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sdt>
      <w:sdtPr>
        <w:id w:val="-1874225157"/>
        <w:docPartObj>
          <w:docPartGallery w:val="Cover Pages"/>
          <w:docPartUnique/>
        </w:docPartObj>
        <w:rPr>
          <w:rFonts w:ascii="Arial" w:hAnsi="Arial" w:eastAsia="ＭＳ Ｐゴシック" w:cs="Arial" w:eastAsiaTheme="majorEastAsia"/>
          <w:b w:val="1"/>
          <w:bCs w:val="1"/>
          <w:color w:val="5161FC" w:themeColor="accent1"/>
          <w:kern w:val="28"/>
          <w:sz w:val="22"/>
          <w:szCs w:val="22"/>
        </w:rPr>
      </w:sdtPr>
      <w:sdtEndPr>
        <w:rPr>
          <w:rStyle w:val="Strong"/>
          <w:rFonts w:ascii="Arial" w:hAnsi="Arial" w:eastAsia="ＭＳ Ｐゴシック" w:cs="Arial" w:eastAsiaTheme="majorEastAsia"/>
          <w:b w:val="0"/>
          <w:bCs w:val="0"/>
          <w:color w:val="041425" w:themeColor="text1"/>
          <w:sz w:val="22"/>
          <w:szCs w:val="22"/>
        </w:rPr>
      </w:sdtEndPr>
      <w:sdtContent>
        <w:p w:rsidRPr="00E563B6" w:rsidR="004A37C1" w:rsidP="0042414B" w:rsidRDefault="004A37C1" w14:paraId="75F83018" w14:textId="17CCB42A">
          <w:pPr>
            <w:rPr>
              <w:rFonts w:ascii="Arial" w:hAnsi="Arial" w:cs="Arial"/>
              <w:sz w:val="48"/>
              <w:szCs w:val="48"/>
            </w:rPr>
          </w:pPr>
          <w:r w:rsidRPr="00E563B6">
            <w:rPr>
              <w:rStyle w:val="Strong"/>
              <w:rFonts w:ascii="Arial" w:hAnsi="Arial" w:cs="Arial"/>
              <w:color w:val="5161FC" w:themeColor="accent1"/>
              <w:sz w:val="48"/>
              <w:szCs w:val="48"/>
            </w:rPr>
            <w:t xml:space="preserve">MHHS </w:t>
          </w:r>
          <w:r w:rsidR="0034177D">
            <w:rPr>
              <w:rStyle w:val="Strong"/>
              <w:rFonts w:ascii="Arial" w:hAnsi="Arial" w:cs="Arial"/>
              <w:color w:val="5161FC" w:themeColor="accent1"/>
              <w:sz w:val="48"/>
              <w:szCs w:val="48"/>
            </w:rPr>
            <w:t xml:space="preserve">Participant Cutover Plan – </w:t>
          </w:r>
          <w:r w:rsidR="00A55FCB">
            <w:rPr>
              <w:rStyle w:val="Strong"/>
              <w:rFonts w:ascii="Arial" w:hAnsi="Arial" w:cs="Arial"/>
              <w:color w:val="5161FC" w:themeColor="accent1"/>
              <w:sz w:val="48"/>
              <w:szCs w:val="48"/>
            </w:rPr>
            <w:t>REC Code Manager</w:t>
          </w:r>
        </w:p>
        <w:p w:rsidRPr="00E563B6" w:rsidR="000122E4" w:rsidP="000122E4" w:rsidRDefault="00E027AB" w14:paraId="45D8C162" w14:textId="112D1C85">
          <w:pPr>
            <w:rPr>
              <w:rFonts w:ascii="Arial" w:hAnsi="Arial" w:cs="Arial"/>
              <w:sz w:val="22"/>
              <w:szCs w:val="22"/>
            </w:rPr>
          </w:pPr>
          <w:r w:rsidRPr="00E563B6">
            <w:rPr>
              <w:rFonts w:ascii="Arial" w:hAnsi="Arial" w:cs="Arial"/>
              <w:b/>
              <w:noProof/>
              <w:color w:val="041425" w:themeColor="text1"/>
              <w:sz w:val="48"/>
              <w:szCs w:val="48"/>
            </w:rPr>
            <mc:AlternateContent>
              <mc:Choice Requires="wps">
                <w:drawing>
                  <wp:anchor distT="0" distB="0" distL="114300" distR="114300" simplePos="0" relativeHeight="251658241" behindDoc="0" locked="0" layoutInCell="1" allowOverlap="1" wp14:anchorId="2B5090C6" wp14:editId="685B3C16">
                    <wp:simplePos x="0" y="0"/>
                    <wp:positionH relativeFrom="column">
                      <wp:posOffset>-78740</wp:posOffset>
                    </wp:positionH>
                    <wp:positionV relativeFrom="paragraph">
                      <wp:posOffset>51979</wp:posOffset>
                    </wp:positionV>
                    <wp:extent cx="6838950" cy="0"/>
                    <wp:effectExtent l="0" t="0" r="6350" b="12700"/>
                    <wp:wrapNone/>
                    <wp:docPr id="2" name="Straight Connector 2"/>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0D96ED67">
                  <v:line id="Straight Connector 2"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051fb [3044]" from="-6.2pt,4.1pt" to="532.3pt,4.1pt" w14:anchorId="43409B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"/>
                </w:pict>
              </mc:Fallback>
            </mc:AlternateContent>
          </w:r>
        </w:p>
        <w:p w:rsidRPr="00E563B6" w:rsidR="00E42681" w:rsidP="00BF7C6C" w:rsidRDefault="00E563B6" w14:paraId="748CCBC3" w14:textId="54F33460">
          <w:pPr>
            <w:pStyle w:val="Title"/>
            <w:rPr>
              <w:rStyle w:val="Strong"/>
              <w:rFonts w:ascii="Arial" w:hAnsi="Arial" w:cs="Arial"/>
              <w:b/>
              <w:color w:val="auto"/>
              <w:sz w:val="22"/>
              <w:szCs w:val="22"/>
            </w:rPr>
          </w:pPr>
          <w:r w:rsidRPr="00E563B6">
            <w:rPr>
              <w:rFonts w:ascii="Arial" w:hAnsi="Arial" w:cs="Arial"/>
              <w:b w:val="0"/>
              <w:bCs/>
              <w:noProof/>
              <w:color w:val="041425" w:themeColor="text1"/>
              <w:sz w:val="22"/>
              <w:szCs w:val="22"/>
            </w:rPr>
            <mc:AlternateContent>
              <mc:Choice Requires="wps">
                <w:drawing>
                  <wp:anchor distT="0" distB="0" distL="114300" distR="114300" simplePos="0" relativeHeight="251658242" behindDoc="1" locked="0" layoutInCell="1" allowOverlap="1" wp14:anchorId="14DEDAC9" wp14:editId="55D27B9A">
                    <wp:simplePos x="0" y="0"/>
                    <wp:positionH relativeFrom="margin">
                      <wp:posOffset>31338</wp:posOffset>
                    </wp:positionH>
                    <wp:positionV relativeFrom="paragraph">
                      <wp:posOffset>6447229</wp:posOffset>
                    </wp:positionV>
                    <wp:extent cx="6274051" cy="1591294"/>
                    <wp:effectExtent l="0" t="0" r="0" b="0"/>
                    <wp:wrapNone/>
                    <wp:docPr id="7" name="Text Box 7"/>
                    <wp:cNvGraphicFramePr/>
                    <a:graphic xmlns:a="http://schemas.openxmlformats.org/drawingml/2006/main">
                      <a:graphicData uri="http://schemas.microsoft.com/office/word/2010/wordprocessingShape">
                        <wps:wsp>
                          <wps:cNvSpPr txBox="1"/>
                          <wps:spPr>
                            <a:xfrm>
                              <a:off x="0" y="0"/>
                              <a:ext cx="6274051" cy="1591294"/>
                            </a:xfrm>
                            <a:prstGeom prst="rect">
                              <a:avLst/>
                            </a:prstGeom>
                            <a:noFill/>
                            <a:ln w="6350">
                              <a:noFill/>
                            </a:ln>
                          </wps:spPr>
                          <wps:txbx>
                            <w:txbxContent>
                              <w:tbl>
                                <w:tblPr>
                                  <w:tblStyle w:val="TableGrid"/>
                                  <w:tblW w:w="10348" w:type="dxa"/>
                                  <w:tblBorders>
                                    <w:top w:val="none" w:color="auto" w:sz="0" w:space="0"/>
                                    <w:bottom w:val="none" w:color="auto" w:sz="0" w:space="0"/>
                                    <w:insideH w:val="none" w:color="auto" w:sz="0" w:space="0"/>
                                  </w:tblBorders>
                                  <w:tblLook w:val="04A0" w:firstRow="1" w:lastRow="0" w:firstColumn="1" w:lastColumn="0" w:noHBand="0" w:noVBand="1"/>
                                </w:tblPr>
                                <w:tblGrid>
                                  <w:gridCol w:w="3261"/>
                                  <w:gridCol w:w="3685"/>
                                  <w:gridCol w:w="3402"/>
                                </w:tblGrid>
                                <w:tr w:rsidRPr="0079025C" w:rsidR="009E369D" w:rsidTr="009E369D" w14:paraId="4A72C686" w14:textId="77777777">
                                  <w:trPr>
                                    <w:trHeight w:val="312"/>
                                  </w:trPr>
                                  <w:tc>
                                    <w:tcPr>
                                      <w:tcW w:w="3261" w:type="dxa"/>
                                    </w:tcPr>
                                    <w:p w:rsidRPr="00D43D9E" w:rsidR="009E369D" w:rsidP="00FF29E7" w:rsidRDefault="009E369D" w14:paraId="231C967A" w14:textId="15306A2C">
                                      <w:pPr>
                                        <w:pStyle w:val="BasicParagraph"/>
                                        <w:rPr>
                                          <w:rFonts w:ascii="Arial" w:hAnsi="Arial" w:cs="Arial"/>
                                          <w:color w:val="auto"/>
                                        </w:rPr>
                                      </w:pPr>
                                      <w:r w:rsidRPr="00D43D9E">
                                        <w:rPr>
                                          <w:rFonts w:ascii="Arial" w:hAnsi="Arial" w:cs="Arial"/>
                                          <w:color w:val="auto"/>
                                        </w:rPr>
                                        <w:t xml:space="preserve">Document </w:t>
                                      </w:r>
                                      <w:r w:rsidRPr="00D43D9E" w:rsidR="00ED20B4">
                                        <w:rPr>
                                          <w:rFonts w:ascii="Arial" w:hAnsi="Arial" w:cs="Arial"/>
                                          <w:color w:val="auto"/>
                                        </w:rPr>
                                        <w:t>O</w:t>
                                      </w:r>
                                      <w:r w:rsidRPr="00D43D9E">
                                        <w:rPr>
                                          <w:rFonts w:ascii="Arial" w:hAnsi="Arial" w:cs="Arial"/>
                                          <w:color w:val="auto"/>
                                        </w:rPr>
                                        <w:t>wner</w:t>
                                      </w:r>
                                      <w:r w:rsidRPr="00D43D9E" w:rsidR="00ED20B4">
                                        <w:rPr>
                                          <w:rFonts w:ascii="Arial" w:hAnsi="Arial" w:cs="Arial"/>
                                          <w:color w:val="auto"/>
                                        </w:rPr>
                                        <w:t>:</w:t>
                                      </w:r>
                                    </w:p>
                                  </w:tc>
                                  <w:tc>
                                    <w:tcPr>
                                      <w:tcW w:w="3685" w:type="dxa"/>
                                    </w:tcPr>
                                    <w:p w:rsidRPr="00D43D9E" w:rsidR="009E369D" w:rsidP="00FF29E7" w:rsidRDefault="009E369D" w14:paraId="1AC582CA" w14:textId="7776C2DD">
                                      <w:pPr>
                                        <w:pStyle w:val="BasicParagraph"/>
                                        <w:rPr>
                                          <w:rFonts w:ascii="Arial" w:hAnsi="Arial" w:cs="Arial"/>
                                          <w:color w:val="auto"/>
                                        </w:rPr>
                                      </w:pPr>
                                      <w:r w:rsidRPr="00D43D9E">
                                        <w:rPr>
                                          <w:rFonts w:ascii="Arial" w:hAnsi="Arial" w:cs="Arial"/>
                                          <w:color w:val="auto"/>
                                        </w:rPr>
                                        <w:t xml:space="preserve">Document </w:t>
                                      </w:r>
                                      <w:r w:rsidRPr="00D43D9E" w:rsidR="00ED20B4">
                                        <w:rPr>
                                          <w:rFonts w:ascii="Arial" w:hAnsi="Arial" w:cs="Arial"/>
                                          <w:color w:val="auto"/>
                                        </w:rPr>
                                        <w:t>N</w:t>
                                      </w:r>
                                      <w:r w:rsidRPr="00D43D9E">
                                        <w:rPr>
                                          <w:rFonts w:ascii="Arial" w:hAnsi="Arial" w:cs="Arial"/>
                                          <w:color w:val="auto"/>
                                        </w:rPr>
                                        <w:t>umber</w:t>
                                      </w:r>
                                      <w:r w:rsidRPr="00D43D9E" w:rsidR="00ED20B4">
                                        <w:rPr>
                                          <w:rFonts w:ascii="Arial" w:hAnsi="Arial" w:cs="Arial"/>
                                          <w:color w:val="auto"/>
                                        </w:rPr>
                                        <w:t>:</w:t>
                                      </w:r>
                                    </w:p>
                                  </w:tc>
                                  <w:tc>
                                    <w:tcPr>
                                      <w:tcW w:w="3402" w:type="dxa"/>
                                    </w:tcPr>
                                    <w:p w:rsidRPr="00D43D9E" w:rsidR="009E369D" w:rsidRDefault="009E369D" w14:paraId="26374944" w14:textId="2349DC1F">
                                      <w:pPr>
                                        <w:rPr>
                                          <w:rFonts w:ascii="Arial" w:hAnsi="Arial" w:cs="Arial"/>
                                        </w:rPr>
                                      </w:pPr>
                                      <w:r w:rsidRPr="00D43D9E">
                                        <w:rPr>
                                          <w:rFonts w:ascii="Arial" w:hAnsi="Arial" w:cs="Arial"/>
                                        </w:rPr>
                                        <w:t>Version</w:t>
                                      </w:r>
                                      <w:r w:rsidRPr="00D43D9E" w:rsidR="00ED20B4">
                                        <w:rPr>
                                          <w:rFonts w:ascii="Arial" w:hAnsi="Arial" w:cs="Arial"/>
                                        </w:rPr>
                                        <w:t>:</w:t>
                                      </w:r>
                                    </w:p>
                                  </w:tc>
                                </w:tr>
                                <w:tr w:rsidRPr="0079025C" w:rsidR="009E369D" w:rsidTr="009E369D" w14:paraId="4F709C3F" w14:textId="77777777">
                                  <w:trPr>
                                    <w:trHeight w:val="318"/>
                                  </w:trPr>
                                  <w:tc>
                                    <w:tcPr>
                                      <w:tcW w:w="3261" w:type="dxa"/>
                                    </w:tcPr>
                                    <w:p w:rsidRPr="00BE63B2" w:rsidR="009E369D" w:rsidRDefault="0023078E" w14:paraId="3036E3A3" w14:textId="1D16084A">
                                      <w:pPr>
                                        <w:rPr>
                                          <w:rStyle w:val="Strong"/>
                                          <w:rFonts w:ascii="Arial" w:hAnsi="Arial" w:cs="Arial"/>
                                          <w:color w:val="auto"/>
                                        </w:rPr>
                                      </w:pPr>
                                      <w:r w:rsidRPr="00BE63B2">
                                        <w:rPr>
                                          <w:rStyle w:val="Strong"/>
                                          <w:rFonts w:ascii="Arial" w:hAnsi="Arial" w:cs="Arial"/>
                                          <w:color w:val="auto"/>
                                        </w:rPr>
                                        <w:t>Transition</w:t>
                                      </w:r>
                                      <w:r w:rsidRPr="00BE63B2" w:rsidR="00BE63B2">
                                        <w:rPr>
                                          <w:rStyle w:val="Strong"/>
                                          <w:rFonts w:ascii="Arial" w:hAnsi="Arial" w:cs="Arial"/>
                                          <w:color w:val="auto"/>
                                        </w:rPr>
                                        <w:t xml:space="preserve"> </w:t>
                                      </w:r>
                                      <w:r w:rsidRPr="003934D3" w:rsidR="00BE63B2">
                                        <w:rPr>
                                          <w:rStyle w:val="Strong"/>
                                          <w:rFonts w:ascii="Arial" w:hAnsi="Arial" w:cs="Arial"/>
                                        </w:rPr>
                                        <w:t>&amp; Operational Readiness</w:t>
                                      </w:r>
                                      <w:r w:rsidRPr="00BE63B2" w:rsidR="004A37C1">
                                        <w:rPr>
                                          <w:rStyle w:val="Strong"/>
                                          <w:rFonts w:ascii="Arial" w:hAnsi="Arial" w:cs="Arial"/>
                                          <w:color w:val="auto"/>
                                        </w:rPr>
                                        <w:t xml:space="preserve"> Team</w:t>
                                      </w:r>
                                    </w:p>
                                  </w:tc>
                                  <w:tc>
                                    <w:tcPr>
                                      <w:tcW w:w="3685" w:type="dxa"/>
                                    </w:tcPr>
                                    <w:p w:rsidRPr="00D43D9E" w:rsidR="009E369D" w:rsidRDefault="009B2161" w14:paraId="44C7BFB4" w14:textId="34794FF9">
                                      <w:pPr>
                                        <w:rPr>
                                          <w:rStyle w:val="Strong"/>
                                          <w:rFonts w:ascii="Arial" w:hAnsi="Arial" w:cs="Arial"/>
                                          <w:color w:val="auto"/>
                                        </w:rPr>
                                      </w:pPr>
                                      <w:r w:rsidRPr="00D43D9E">
                                        <w:rPr>
                                          <w:rStyle w:val="Strong"/>
                                          <w:rFonts w:ascii="Arial" w:hAnsi="Arial" w:cs="Arial"/>
                                          <w:color w:val="auto"/>
                                        </w:rPr>
                                        <w:t>MHHS-</w:t>
                                      </w:r>
                                      <w:r w:rsidRPr="00D43D9E" w:rsidR="0079025C">
                                        <w:rPr>
                                          <w:rStyle w:val="Strong"/>
                                          <w:rFonts w:ascii="Arial" w:hAnsi="Arial" w:cs="Arial"/>
                                          <w:color w:val="auto"/>
                                        </w:rPr>
                                        <w:t>DE</w:t>
                                      </w:r>
                                      <w:r w:rsidRPr="00D43D9E">
                                        <w:rPr>
                                          <w:rStyle w:val="Strong"/>
                                          <w:rFonts w:ascii="Arial" w:hAnsi="Arial" w:cs="Arial"/>
                                          <w:color w:val="auto"/>
                                        </w:rPr>
                                        <w:t>L</w:t>
                                      </w:r>
                                      <w:r w:rsidR="00A050E8">
                                        <w:rPr>
                                          <w:rStyle w:val="Strong"/>
                                          <w:rFonts w:ascii="Arial" w:hAnsi="Arial" w:cs="Arial"/>
                                          <w:color w:val="auto"/>
                                        </w:rPr>
                                        <w:t>3627</w:t>
                                      </w:r>
                                    </w:p>
                                  </w:tc>
                                  <w:tc>
                                    <w:tcPr>
                                      <w:tcW w:w="3402" w:type="dxa"/>
                                    </w:tcPr>
                                    <w:p w:rsidRPr="00D43D9E" w:rsidR="009E369D" w:rsidRDefault="00DC6524" w14:paraId="3E122DEA" w14:textId="489CB2E7">
                                      <w:pPr>
                                        <w:rPr>
                                          <w:rStyle w:val="Strong"/>
                                          <w:rFonts w:ascii="Arial" w:hAnsi="Arial" w:cs="Arial"/>
                                          <w:color w:val="auto"/>
                                        </w:rPr>
                                      </w:pPr>
                                      <w:r>
                                        <w:rPr>
                                          <w:rStyle w:val="Strong"/>
                                          <w:rFonts w:ascii="Arial" w:hAnsi="Arial" w:cs="Arial"/>
                                          <w:color w:val="auto"/>
                                        </w:rPr>
                                        <w:t>1</w:t>
                                      </w:r>
                                      <w:r>
                                        <w:rPr>
                                          <w:rStyle w:val="Strong"/>
                                          <w:color w:val="auto"/>
                                        </w:rPr>
                                        <w:t>.0</w:t>
                                      </w:r>
                                    </w:p>
                                  </w:tc>
                                </w:tr>
                                <w:tr w:rsidRPr="0079025C" w:rsidR="009E369D" w:rsidTr="009E369D" w14:paraId="1F272579" w14:textId="77777777">
                                  <w:trPr>
                                    <w:trHeight w:val="318"/>
                                  </w:trPr>
                                  <w:tc>
                                    <w:tcPr>
                                      <w:tcW w:w="3261" w:type="dxa"/>
                                    </w:tcPr>
                                    <w:p w:rsidRPr="00D43D9E" w:rsidR="00ED20B4" w:rsidP="009E369D" w:rsidRDefault="00ED20B4" w14:paraId="39A361C6" w14:textId="77777777">
                                      <w:pPr>
                                        <w:rPr>
                                          <w:rFonts w:ascii="Arial" w:hAnsi="Arial" w:cs="Arial"/>
                                        </w:rPr>
                                      </w:pPr>
                                    </w:p>
                                    <w:p w:rsidRPr="00D43D9E" w:rsidR="009E369D" w:rsidP="009E369D" w:rsidRDefault="009E369D" w14:paraId="363C93CB" w14:textId="0AAD690A">
                                      <w:pPr>
                                        <w:rPr>
                                          <w:rStyle w:val="Strong"/>
                                          <w:rFonts w:ascii="Arial" w:hAnsi="Arial" w:cs="Arial"/>
                                          <w:color w:val="auto"/>
                                        </w:rPr>
                                      </w:pPr>
                                      <w:r w:rsidRPr="00D43D9E">
                                        <w:rPr>
                                          <w:rFonts w:ascii="Arial" w:hAnsi="Arial" w:cs="Arial"/>
                                        </w:rPr>
                                        <w:t>Status:</w:t>
                                      </w:r>
                                    </w:p>
                                  </w:tc>
                                  <w:tc>
                                    <w:tcPr>
                                      <w:tcW w:w="3685" w:type="dxa"/>
                                    </w:tcPr>
                                    <w:p w:rsidRPr="00D43D9E" w:rsidR="009E369D" w:rsidP="009E369D" w:rsidRDefault="009E369D" w14:paraId="4CFEABD6" w14:textId="5BF8350D">
                                      <w:pPr>
                                        <w:rPr>
                                          <w:rStyle w:val="Strong"/>
                                          <w:rFonts w:ascii="Arial" w:hAnsi="Arial" w:cs="Arial"/>
                                          <w:color w:val="auto"/>
                                        </w:rPr>
                                      </w:pPr>
                                      <w:r w:rsidRPr="00D43D9E">
                                        <w:rPr>
                                          <w:rFonts w:ascii="Arial" w:hAnsi="Arial" w:cs="Arial"/>
                                        </w:rPr>
                                        <w:t>Date</w:t>
                                      </w:r>
                                      <w:r w:rsidRPr="00D43D9E" w:rsidR="00ED20B4">
                                        <w:rPr>
                                          <w:rFonts w:ascii="Arial" w:hAnsi="Arial" w:cs="Arial"/>
                                        </w:rPr>
                                        <w:t>:</w:t>
                                      </w:r>
                                    </w:p>
                                  </w:tc>
                                  <w:tc>
                                    <w:tcPr>
                                      <w:tcW w:w="3402" w:type="dxa"/>
                                    </w:tcPr>
                                    <w:p w:rsidRPr="00D43D9E" w:rsidR="009E369D" w:rsidP="009E369D" w:rsidRDefault="009E369D" w14:paraId="61130975" w14:textId="62C2CCE3">
                                      <w:pPr>
                                        <w:rPr>
                                          <w:rStyle w:val="Strong"/>
                                          <w:rFonts w:ascii="Arial" w:hAnsi="Arial" w:cs="Arial"/>
                                          <w:b w:val="0"/>
                                          <w:color w:val="auto"/>
                                        </w:rPr>
                                      </w:pPr>
                                      <w:r w:rsidRPr="00D43D9E">
                                        <w:rPr>
                                          <w:rStyle w:val="Strong"/>
                                          <w:rFonts w:ascii="Arial" w:hAnsi="Arial" w:cs="Arial"/>
                                          <w:b w:val="0"/>
                                          <w:color w:val="auto"/>
                                        </w:rPr>
                                        <w:t>Classification</w:t>
                                      </w:r>
                                      <w:r w:rsidRPr="00D43D9E" w:rsidR="00ED20B4">
                                        <w:rPr>
                                          <w:rStyle w:val="Strong"/>
                                          <w:rFonts w:ascii="Arial" w:hAnsi="Arial" w:cs="Arial"/>
                                          <w:b w:val="0"/>
                                          <w:color w:val="auto"/>
                                        </w:rPr>
                                        <w:t>:</w:t>
                                      </w:r>
                                    </w:p>
                                  </w:tc>
                                </w:tr>
                                <w:tr w:rsidRPr="0079025C" w:rsidR="009E369D" w:rsidTr="009E369D" w14:paraId="775466ED" w14:textId="77777777">
                                  <w:trPr>
                                    <w:trHeight w:val="318"/>
                                  </w:trPr>
                                  <w:tc>
                                    <w:tcPr>
                                      <w:tcW w:w="3261" w:type="dxa"/>
                                    </w:tcPr>
                                    <w:p w:rsidRPr="00D43D9E" w:rsidR="009E369D" w:rsidP="009E369D" w:rsidRDefault="00DC6524" w14:paraId="120F3E7E" w14:textId="3A608F22">
                                      <w:pPr>
                                        <w:rPr>
                                          <w:rStyle w:val="Strong"/>
                                          <w:rFonts w:asciiTheme="majorHAnsi" w:hAnsiTheme="majorHAnsi" w:cstheme="majorHAnsi"/>
                                          <w:color w:val="auto"/>
                                        </w:rPr>
                                      </w:pPr>
                                      <w:r>
                                        <w:rPr>
                                          <w:rStyle w:val="Strong"/>
                                          <w:rFonts w:asciiTheme="majorHAnsi" w:hAnsiTheme="majorHAnsi" w:cstheme="majorHAnsi"/>
                                          <w:color w:val="auto"/>
                                        </w:rPr>
                                        <w:t>Template Issued to Participants</w:t>
                                      </w:r>
                                    </w:p>
                                  </w:tc>
                                  <w:tc>
                                    <w:tcPr>
                                      <w:tcW w:w="3685" w:type="dxa"/>
                                    </w:tcPr>
                                    <w:p w:rsidRPr="00D6523D" w:rsidR="009E369D" w:rsidP="009E369D" w:rsidRDefault="00DA1C4B" w14:paraId="6DDD1AA6" w14:textId="4663A8F9">
                                      <w:pPr>
                                        <w:rPr>
                                          <w:rStyle w:val="Strong"/>
                                          <w:rFonts w:ascii="Arial" w:hAnsi="Arial" w:cs="Arial"/>
                                          <w:color w:val="auto"/>
                                        </w:rPr>
                                      </w:pPr>
                                      <w:r>
                                        <w:rPr>
                                          <w:rStyle w:val="Strong"/>
                                          <w:rFonts w:ascii="Arial" w:hAnsi="Arial" w:cs="Arial"/>
                                        </w:rPr>
                                        <w:t>10</w:t>
                                      </w:r>
                                      <w:r w:rsidR="00DC6524">
                                        <w:rPr>
                                          <w:rStyle w:val="Strong"/>
                                          <w:rFonts w:ascii="Arial" w:hAnsi="Arial" w:cs="Arial"/>
                                        </w:rPr>
                                        <w:t>/04</w:t>
                                      </w:r>
                                      <w:r w:rsidR="0034177D">
                                        <w:rPr>
                                          <w:rStyle w:val="Strong"/>
                                          <w:rFonts w:ascii="Arial" w:hAnsi="Arial" w:cs="Arial"/>
                                        </w:rPr>
                                        <w:t>/2025</w:t>
                                      </w:r>
                                    </w:p>
                                  </w:tc>
                                  <w:tc>
                                    <w:tcPr>
                                      <w:tcW w:w="3402" w:type="dxa"/>
                                    </w:tcPr>
                                    <w:p w:rsidRPr="00D43D9E" w:rsidR="009E369D" w:rsidP="009E369D" w:rsidRDefault="00DA1C4B" w14:paraId="565438F5" w14:textId="5C596B1F">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EndPr>
                                          <w:rPr>
                                            <w:rStyle w:val="Strong"/>
                                          </w:rPr>
                                        </w:sdtEndPr>
                                        <w:sdtContent>
                                          <w:r w:rsidRPr="00D43D9E" w:rsidR="00D16890">
                                            <w:rPr>
                                              <w:rStyle w:val="Strong"/>
                                              <w:rFonts w:ascii="Arial" w:hAnsi="Arial" w:cs="Arial"/>
                                            </w:rPr>
                                            <w:t>Public</w:t>
                                          </w:r>
                                        </w:sdtContent>
                                      </w:sdt>
                                    </w:p>
                                  </w:tc>
                                </w:tr>
                              </w:tbl>
                              <w:p w:rsidRPr="0079025C" w:rsidR="005128C7" w:rsidP="005128C7" w:rsidRDefault="005128C7" w14:paraId="2E26EFE9" w14:textId="7777777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4DEDAC9">
                    <v:stroke joinstyle="miter"/>
                    <v:path gradientshapeok="t" o:connecttype="rect"/>
                  </v:shapetype>
                  <v:shape id="Text Box 7" style="position:absolute;margin-left:2.45pt;margin-top:507.65pt;width:494pt;height:125.3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">
                    <v:textbox>
                      <w:txbxContent>
                        <w:tbl>
                          <w:tblPr>
                            <w:tblStyle w:val="TableGrid"/>
                            <w:tblW w:w="10348" w:type="dxa"/>
                            <w:tblBorders>
                              <w:top w:val="none" w:color="auto" w:sz="0" w:space="0"/>
                              <w:bottom w:val="none" w:color="auto" w:sz="0" w:space="0"/>
                              <w:insideH w:val="none" w:color="auto" w:sz="0" w:space="0"/>
                            </w:tblBorders>
                            <w:tblLook w:val="04A0" w:firstRow="1" w:lastRow="0" w:firstColumn="1" w:lastColumn="0" w:noHBand="0" w:noVBand="1"/>
                          </w:tblPr>
                          <w:tblGrid>
                            <w:gridCol w:w="3261"/>
                            <w:gridCol w:w="3685"/>
                            <w:gridCol w:w="3402"/>
                          </w:tblGrid>
                          <w:tr w:rsidRPr="0079025C" w:rsidR="009E369D" w:rsidTr="009E369D" w14:paraId="4A72C686" w14:textId="77777777">
                            <w:trPr>
                              <w:trHeight w:val="312"/>
                            </w:trPr>
                            <w:tc>
                              <w:tcPr>
                                <w:tcW w:w="3261" w:type="dxa"/>
                              </w:tcPr>
                              <w:p w:rsidRPr="00D43D9E" w:rsidR="009E369D" w:rsidP="00FF29E7" w:rsidRDefault="009E369D" w14:paraId="231C967A" w14:textId="15306A2C">
                                <w:pPr>
                                  <w:pStyle w:val="BasicParagraph"/>
                                  <w:rPr>
                                    <w:rFonts w:ascii="Arial" w:hAnsi="Arial" w:cs="Arial"/>
                                    <w:color w:val="auto"/>
                                  </w:rPr>
                                </w:pPr>
                                <w:r w:rsidRPr="00D43D9E">
                                  <w:rPr>
                                    <w:rFonts w:ascii="Arial" w:hAnsi="Arial" w:cs="Arial"/>
                                    <w:color w:val="auto"/>
                                  </w:rPr>
                                  <w:t xml:space="preserve">Document </w:t>
                                </w:r>
                                <w:r w:rsidRPr="00D43D9E" w:rsidR="00ED20B4">
                                  <w:rPr>
                                    <w:rFonts w:ascii="Arial" w:hAnsi="Arial" w:cs="Arial"/>
                                    <w:color w:val="auto"/>
                                  </w:rPr>
                                  <w:t>O</w:t>
                                </w:r>
                                <w:r w:rsidRPr="00D43D9E">
                                  <w:rPr>
                                    <w:rFonts w:ascii="Arial" w:hAnsi="Arial" w:cs="Arial"/>
                                    <w:color w:val="auto"/>
                                  </w:rPr>
                                  <w:t>wner</w:t>
                                </w:r>
                                <w:r w:rsidRPr="00D43D9E" w:rsidR="00ED20B4">
                                  <w:rPr>
                                    <w:rFonts w:ascii="Arial" w:hAnsi="Arial" w:cs="Arial"/>
                                    <w:color w:val="auto"/>
                                  </w:rPr>
                                  <w:t>:</w:t>
                                </w:r>
                              </w:p>
                            </w:tc>
                            <w:tc>
                              <w:tcPr>
                                <w:tcW w:w="3685" w:type="dxa"/>
                              </w:tcPr>
                              <w:p w:rsidRPr="00D43D9E" w:rsidR="009E369D" w:rsidP="00FF29E7" w:rsidRDefault="009E369D" w14:paraId="1AC582CA" w14:textId="7776C2DD">
                                <w:pPr>
                                  <w:pStyle w:val="BasicParagraph"/>
                                  <w:rPr>
                                    <w:rFonts w:ascii="Arial" w:hAnsi="Arial" w:cs="Arial"/>
                                    <w:color w:val="auto"/>
                                  </w:rPr>
                                </w:pPr>
                                <w:r w:rsidRPr="00D43D9E">
                                  <w:rPr>
                                    <w:rFonts w:ascii="Arial" w:hAnsi="Arial" w:cs="Arial"/>
                                    <w:color w:val="auto"/>
                                  </w:rPr>
                                  <w:t xml:space="preserve">Document </w:t>
                                </w:r>
                                <w:r w:rsidRPr="00D43D9E" w:rsidR="00ED20B4">
                                  <w:rPr>
                                    <w:rFonts w:ascii="Arial" w:hAnsi="Arial" w:cs="Arial"/>
                                    <w:color w:val="auto"/>
                                  </w:rPr>
                                  <w:t>N</w:t>
                                </w:r>
                                <w:r w:rsidRPr="00D43D9E">
                                  <w:rPr>
                                    <w:rFonts w:ascii="Arial" w:hAnsi="Arial" w:cs="Arial"/>
                                    <w:color w:val="auto"/>
                                  </w:rPr>
                                  <w:t>umber</w:t>
                                </w:r>
                                <w:r w:rsidRPr="00D43D9E" w:rsidR="00ED20B4">
                                  <w:rPr>
                                    <w:rFonts w:ascii="Arial" w:hAnsi="Arial" w:cs="Arial"/>
                                    <w:color w:val="auto"/>
                                  </w:rPr>
                                  <w:t>:</w:t>
                                </w:r>
                              </w:p>
                            </w:tc>
                            <w:tc>
                              <w:tcPr>
                                <w:tcW w:w="3402" w:type="dxa"/>
                              </w:tcPr>
                              <w:p w:rsidRPr="00D43D9E" w:rsidR="009E369D" w:rsidRDefault="009E369D" w14:paraId="26374944" w14:textId="2349DC1F">
                                <w:pPr>
                                  <w:rPr>
                                    <w:rFonts w:ascii="Arial" w:hAnsi="Arial" w:cs="Arial"/>
                                  </w:rPr>
                                </w:pPr>
                                <w:r w:rsidRPr="00D43D9E">
                                  <w:rPr>
                                    <w:rFonts w:ascii="Arial" w:hAnsi="Arial" w:cs="Arial"/>
                                  </w:rPr>
                                  <w:t>Version</w:t>
                                </w:r>
                                <w:r w:rsidRPr="00D43D9E" w:rsidR="00ED20B4">
                                  <w:rPr>
                                    <w:rFonts w:ascii="Arial" w:hAnsi="Arial" w:cs="Arial"/>
                                  </w:rPr>
                                  <w:t>:</w:t>
                                </w:r>
                              </w:p>
                            </w:tc>
                          </w:tr>
                          <w:tr w:rsidRPr="0079025C" w:rsidR="009E369D" w:rsidTr="009E369D" w14:paraId="4F709C3F" w14:textId="77777777">
                            <w:trPr>
                              <w:trHeight w:val="318"/>
                            </w:trPr>
                            <w:tc>
                              <w:tcPr>
                                <w:tcW w:w="3261" w:type="dxa"/>
                              </w:tcPr>
                              <w:p w:rsidRPr="00BE63B2" w:rsidR="009E369D" w:rsidRDefault="0023078E" w14:paraId="3036E3A3" w14:textId="1D16084A">
                                <w:pPr>
                                  <w:rPr>
                                    <w:rStyle w:val="Strong"/>
                                    <w:rFonts w:ascii="Arial" w:hAnsi="Arial" w:cs="Arial"/>
                                    <w:color w:val="auto"/>
                                  </w:rPr>
                                </w:pPr>
                                <w:r w:rsidRPr="00BE63B2">
                                  <w:rPr>
                                    <w:rStyle w:val="Strong"/>
                                    <w:rFonts w:ascii="Arial" w:hAnsi="Arial" w:cs="Arial"/>
                                    <w:color w:val="auto"/>
                                  </w:rPr>
                                  <w:t>Transition</w:t>
                                </w:r>
                                <w:r w:rsidRPr="00BE63B2" w:rsidR="00BE63B2">
                                  <w:rPr>
                                    <w:rStyle w:val="Strong"/>
                                    <w:rFonts w:ascii="Arial" w:hAnsi="Arial" w:cs="Arial"/>
                                    <w:color w:val="auto"/>
                                  </w:rPr>
                                  <w:t xml:space="preserve"> </w:t>
                                </w:r>
                                <w:r w:rsidRPr="003934D3" w:rsidR="00BE63B2">
                                  <w:rPr>
                                    <w:rStyle w:val="Strong"/>
                                    <w:rFonts w:ascii="Arial" w:hAnsi="Arial" w:cs="Arial"/>
                                  </w:rPr>
                                  <w:t>&amp; Operational Readiness</w:t>
                                </w:r>
                                <w:r w:rsidRPr="00BE63B2" w:rsidR="004A37C1">
                                  <w:rPr>
                                    <w:rStyle w:val="Strong"/>
                                    <w:rFonts w:ascii="Arial" w:hAnsi="Arial" w:cs="Arial"/>
                                    <w:color w:val="auto"/>
                                  </w:rPr>
                                  <w:t xml:space="preserve"> Team</w:t>
                                </w:r>
                              </w:p>
                            </w:tc>
                            <w:tc>
                              <w:tcPr>
                                <w:tcW w:w="3685" w:type="dxa"/>
                              </w:tcPr>
                              <w:p w:rsidRPr="00D43D9E" w:rsidR="009E369D" w:rsidRDefault="009B2161" w14:paraId="44C7BFB4" w14:textId="34794FF9">
                                <w:pPr>
                                  <w:rPr>
                                    <w:rStyle w:val="Strong"/>
                                    <w:rFonts w:ascii="Arial" w:hAnsi="Arial" w:cs="Arial"/>
                                    <w:color w:val="auto"/>
                                  </w:rPr>
                                </w:pPr>
                                <w:r w:rsidRPr="00D43D9E">
                                  <w:rPr>
                                    <w:rStyle w:val="Strong"/>
                                    <w:rFonts w:ascii="Arial" w:hAnsi="Arial" w:cs="Arial"/>
                                    <w:color w:val="auto"/>
                                  </w:rPr>
                                  <w:t>MHHS-</w:t>
                                </w:r>
                                <w:r w:rsidRPr="00D43D9E" w:rsidR="0079025C">
                                  <w:rPr>
                                    <w:rStyle w:val="Strong"/>
                                    <w:rFonts w:ascii="Arial" w:hAnsi="Arial" w:cs="Arial"/>
                                    <w:color w:val="auto"/>
                                  </w:rPr>
                                  <w:t>DE</w:t>
                                </w:r>
                                <w:r w:rsidRPr="00D43D9E">
                                  <w:rPr>
                                    <w:rStyle w:val="Strong"/>
                                    <w:rFonts w:ascii="Arial" w:hAnsi="Arial" w:cs="Arial"/>
                                    <w:color w:val="auto"/>
                                  </w:rPr>
                                  <w:t>L</w:t>
                                </w:r>
                                <w:r w:rsidR="00A050E8">
                                  <w:rPr>
                                    <w:rStyle w:val="Strong"/>
                                    <w:rFonts w:ascii="Arial" w:hAnsi="Arial" w:cs="Arial"/>
                                    <w:color w:val="auto"/>
                                  </w:rPr>
                                  <w:t>3627</w:t>
                                </w:r>
                              </w:p>
                            </w:tc>
                            <w:tc>
                              <w:tcPr>
                                <w:tcW w:w="3402" w:type="dxa"/>
                              </w:tcPr>
                              <w:p w:rsidRPr="00D43D9E" w:rsidR="009E369D" w:rsidRDefault="00DC6524" w14:paraId="3E122DEA" w14:textId="489CB2E7">
                                <w:pPr>
                                  <w:rPr>
                                    <w:rStyle w:val="Strong"/>
                                    <w:rFonts w:ascii="Arial" w:hAnsi="Arial" w:cs="Arial"/>
                                    <w:color w:val="auto"/>
                                  </w:rPr>
                                </w:pPr>
                                <w:r>
                                  <w:rPr>
                                    <w:rStyle w:val="Strong"/>
                                    <w:rFonts w:ascii="Arial" w:hAnsi="Arial" w:cs="Arial"/>
                                    <w:color w:val="auto"/>
                                  </w:rPr>
                                  <w:t>1</w:t>
                                </w:r>
                                <w:r>
                                  <w:rPr>
                                    <w:rStyle w:val="Strong"/>
                                    <w:color w:val="auto"/>
                                  </w:rPr>
                                  <w:t>.0</w:t>
                                </w:r>
                              </w:p>
                            </w:tc>
                          </w:tr>
                          <w:tr w:rsidRPr="0079025C" w:rsidR="009E369D" w:rsidTr="009E369D" w14:paraId="1F272579" w14:textId="77777777">
                            <w:trPr>
                              <w:trHeight w:val="318"/>
                            </w:trPr>
                            <w:tc>
                              <w:tcPr>
                                <w:tcW w:w="3261" w:type="dxa"/>
                              </w:tcPr>
                              <w:p w:rsidRPr="00D43D9E" w:rsidR="00ED20B4" w:rsidP="009E369D" w:rsidRDefault="00ED20B4" w14:paraId="39A361C6" w14:textId="77777777">
                                <w:pPr>
                                  <w:rPr>
                                    <w:rFonts w:ascii="Arial" w:hAnsi="Arial" w:cs="Arial"/>
                                  </w:rPr>
                                </w:pPr>
                              </w:p>
                              <w:p w:rsidRPr="00D43D9E" w:rsidR="009E369D" w:rsidP="009E369D" w:rsidRDefault="009E369D" w14:paraId="363C93CB" w14:textId="0AAD690A">
                                <w:pPr>
                                  <w:rPr>
                                    <w:rStyle w:val="Strong"/>
                                    <w:rFonts w:ascii="Arial" w:hAnsi="Arial" w:cs="Arial"/>
                                    <w:color w:val="auto"/>
                                  </w:rPr>
                                </w:pPr>
                                <w:r w:rsidRPr="00D43D9E">
                                  <w:rPr>
                                    <w:rFonts w:ascii="Arial" w:hAnsi="Arial" w:cs="Arial"/>
                                  </w:rPr>
                                  <w:t>Status:</w:t>
                                </w:r>
                              </w:p>
                            </w:tc>
                            <w:tc>
                              <w:tcPr>
                                <w:tcW w:w="3685" w:type="dxa"/>
                              </w:tcPr>
                              <w:p w:rsidRPr="00D43D9E" w:rsidR="009E369D" w:rsidP="009E369D" w:rsidRDefault="009E369D" w14:paraId="4CFEABD6" w14:textId="5BF8350D">
                                <w:pPr>
                                  <w:rPr>
                                    <w:rStyle w:val="Strong"/>
                                    <w:rFonts w:ascii="Arial" w:hAnsi="Arial" w:cs="Arial"/>
                                    <w:color w:val="auto"/>
                                  </w:rPr>
                                </w:pPr>
                                <w:r w:rsidRPr="00D43D9E">
                                  <w:rPr>
                                    <w:rFonts w:ascii="Arial" w:hAnsi="Arial" w:cs="Arial"/>
                                  </w:rPr>
                                  <w:t>Date</w:t>
                                </w:r>
                                <w:r w:rsidRPr="00D43D9E" w:rsidR="00ED20B4">
                                  <w:rPr>
                                    <w:rFonts w:ascii="Arial" w:hAnsi="Arial" w:cs="Arial"/>
                                  </w:rPr>
                                  <w:t>:</w:t>
                                </w:r>
                              </w:p>
                            </w:tc>
                            <w:tc>
                              <w:tcPr>
                                <w:tcW w:w="3402" w:type="dxa"/>
                              </w:tcPr>
                              <w:p w:rsidRPr="00D43D9E" w:rsidR="009E369D" w:rsidP="009E369D" w:rsidRDefault="009E369D" w14:paraId="61130975" w14:textId="62C2CCE3">
                                <w:pPr>
                                  <w:rPr>
                                    <w:rStyle w:val="Strong"/>
                                    <w:rFonts w:ascii="Arial" w:hAnsi="Arial" w:cs="Arial"/>
                                    <w:b w:val="0"/>
                                    <w:color w:val="auto"/>
                                  </w:rPr>
                                </w:pPr>
                                <w:r w:rsidRPr="00D43D9E">
                                  <w:rPr>
                                    <w:rStyle w:val="Strong"/>
                                    <w:rFonts w:ascii="Arial" w:hAnsi="Arial" w:cs="Arial"/>
                                    <w:b w:val="0"/>
                                    <w:color w:val="auto"/>
                                  </w:rPr>
                                  <w:t>Classification</w:t>
                                </w:r>
                                <w:r w:rsidRPr="00D43D9E" w:rsidR="00ED20B4">
                                  <w:rPr>
                                    <w:rStyle w:val="Strong"/>
                                    <w:rFonts w:ascii="Arial" w:hAnsi="Arial" w:cs="Arial"/>
                                    <w:b w:val="0"/>
                                    <w:color w:val="auto"/>
                                  </w:rPr>
                                  <w:t>:</w:t>
                                </w:r>
                              </w:p>
                            </w:tc>
                          </w:tr>
                          <w:tr w:rsidRPr="0079025C" w:rsidR="009E369D" w:rsidTr="009E369D" w14:paraId="775466ED" w14:textId="77777777">
                            <w:trPr>
                              <w:trHeight w:val="318"/>
                            </w:trPr>
                            <w:tc>
                              <w:tcPr>
                                <w:tcW w:w="3261" w:type="dxa"/>
                              </w:tcPr>
                              <w:p w:rsidRPr="00D43D9E" w:rsidR="009E369D" w:rsidP="009E369D" w:rsidRDefault="00DC6524" w14:paraId="120F3E7E" w14:textId="3A608F22">
                                <w:pPr>
                                  <w:rPr>
                                    <w:rStyle w:val="Strong"/>
                                    <w:rFonts w:asciiTheme="majorHAnsi" w:hAnsiTheme="majorHAnsi" w:cstheme="majorHAnsi"/>
                                    <w:color w:val="auto"/>
                                  </w:rPr>
                                </w:pPr>
                                <w:r>
                                  <w:rPr>
                                    <w:rStyle w:val="Strong"/>
                                    <w:rFonts w:asciiTheme="majorHAnsi" w:hAnsiTheme="majorHAnsi" w:cstheme="majorHAnsi"/>
                                    <w:color w:val="auto"/>
                                  </w:rPr>
                                  <w:t>Template Issued to Participants</w:t>
                                </w:r>
                              </w:p>
                            </w:tc>
                            <w:tc>
                              <w:tcPr>
                                <w:tcW w:w="3685" w:type="dxa"/>
                              </w:tcPr>
                              <w:p w:rsidRPr="00D6523D" w:rsidR="009E369D" w:rsidP="009E369D" w:rsidRDefault="00DA1C4B" w14:paraId="6DDD1AA6" w14:textId="4663A8F9">
                                <w:pPr>
                                  <w:rPr>
                                    <w:rStyle w:val="Strong"/>
                                    <w:rFonts w:ascii="Arial" w:hAnsi="Arial" w:cs="Arial"/>
                                    <w:color w:val="auto"/>
                                  </w:rPr>
                                </w:pPr>
                                <w:r>
                                  <w:rPr>
                                    <w:rStyle w:val="Strong"/>
                                    <w:rFonts w:ascii="Arial" w:hAnsi="Arial" w:cs="Arial"/>
                                  </w:rPr>
                                  <w:t>10</w:t>
                                </w:r>
                                <w:r w:rsidR="00DC6524">
                                  <w:rPr>
                                    <w:rStyle w:val="Strong"/>
                                    <w:rFonts w:ascii="Arial" w:hAnsi="Arial" w:cs="Arial"/>
                                  </w:rPr>
                                  <w:t>/04</w:t>
                                </w:r>
                                <w:r w:rsidR="0034177D">
                                  <w:rPr>
                                    <w:rStyle w:val="Strong"/>
                                    <w:rFonts w:ascii="Arial" w:hAnsi="Arial" w:cs="Arial"/>
                                  </w:rPr>
                                  <w:t>/2025</w:t>
                                </w:r>
                              </w:p>
                            </w:tc>
                            <w:tc>
                              <w:tcPr>
                                <w:tcW w:w="3402" w:type="dxa"/>
                              </w:tcPr>
                              <w:p w:rsidRPr="00D43D9E" w:rsidR="009E369D" w:rsidP="009E369D" w:rsidRDefault="00DA1C4B" w14:paraId="565438F5" w14:textId="5C596B1F">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EndPr>
                                    <w:rPr>
                                      <w:rStyle w:val="Strong"/>
                                    </w:rPr>
                                  </w:sdtEndPr>
                                  <w:sdtContent>
                                    <w:r w:rsidRPr="00D43D9E" w:rsidR="00D16890">
                                      <w:rPr>
                                        <w:rStyle w:val="Strong"/>
                                        <w:rFonts w:ascii="Arial" w:hAnsi="Arial" w:cs="Arial"/>
                                      </w:rPr>
                                      <w:t>Public</w:t>
                                    </w:r>
                                  </w:sdtContent>
                                </w:sdt>
                              </w:p>
                            </w:tc>
                          </w:tr>
                        </w:tbl>
                        <w:p w:rsidRPr="0079025C" w:rsidR="005128C7" w:rsidP="005128C7" w:rsidRDefault="005128C7" w14:paraId="2E26EFE9" w14:textId="77777777">
                          <w:pPr>
                            <w:rPr>
                              <w:rFonts w:ascii="Arial" w:hAnsi="Arial" w:cs="Arial"/>
                            </w:rPr>
                          </w:pPr>
                        </w:p>
                      </w:txbxContent>
                    </v:textbox>
                    <w10:wrap anchorx="margin"/>
                  </v:shape>
                </w:pict>
              </mc:Fallback>
            </mc:AlternateContent>
          </w:r>
          <w:r w:rsidRPr="00E563B6" w:rsidR="00BE3C03">
            <w:rPr>
              <w:rFonts w:ascii="Arial" w:hAnsi="Arial" w:cs="Arial"/>
              <w:b w:val="0"/>
              <w:noProof/>
              <w:color w:val="041425" w:themeColor="text1"/>
              <w:sz w:val="22"/>
              <w:szCs w:val="22"/>
            </w:rPr>
            <w:drawing>
              <wp:inline distT="0" distB="0" distL="0" distR="0" wp14:anchorId="34719299" wp14:editId="184972D6">
                <wp:extent cx="6467856" cy="6113780"/>
                <wp:effectExtent l="0" t="0" r="952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S_Brand_Illustrations_Blue_Half Hourl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2100" cy="6117792"/>
                        </a:xfrm>
                        <a:prstGeom prst="rect">
                          <a:avLst/>
                        </a:prstGeom>
                      </pic:spPr>
                    </pic:pic>
                  </a:graphicData>
                </a:graphic>
              </wp:inline>
            </w:drawing>
          </w:r>
          <w:r w:rsidRPr="00E563B6" w:rsidR="00E174AA">
            <w:rPr>
              <w:rFonts w:ascii="Arial" w:hAnsi="Arial" w:cs="Arial"/>
              <w:noProof/>
              <w:sz w:val="22"/>
              <w:szCs w:val="22"/>
            </w:rPr>
            <mc:AlternateContent>
              <mc:Choice Requires="wps">
                <w:drawing>
                  <wp:anchor distT="0" distB="0" distL="114300" distR="114300" simplePos="0" relativeHeight="251658240" behindDoc="1" locked="0" layoutInCell="1" allowOverlap="1" wp14:anchorId="605AD965" wp14:editId="74D2119E">
                    <wp:simplePos x="0" y="0"/>
                    <wp:positionH relativeFrom="column">
                      <wp:posOffset>26093</wp:posOffset>
                    </wp:positionH>
                    <wp:positionV relativeFrom="paragraph">
                      <wp:posOffset>9054638</wp:posOffset>
                    </wp:positionV>
                    <wp:extent cx="5746173" cy="5334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746173" cy="533400"/>
                            </a:xfrm>
                            <a:prstGeom prst="rect">
                              <a:avLst/>
                            </a:prstGeom>
                            <a:noFill/>
                            <a:ln w="6350">
                              <a:noFill/>
                            </a:ln>
                          </wps:spPr>
                          <wps:txbx>
                            <w:txbxContent>
                              <w:tbl>
                                <w:tblPr>
                                  <w:tblStyle w:val="TableGrid"/>
                                  <w:tblW w:w="7088" w:type="dxa"/>
                                  <w:tblBorders>
                                    <w:top w:val="none" w:color="auto" w:sz="0" w:space="0"/>
                                    <w:bottom w:val="none" w:color="auto" w:sz="0" w:space="0"/>
                                    <w:insideH w:val="none" w:color="auto" w:sz="0" w:space="0"/>
                                  </w:tblBorders>
                                  <w:tblLook w:val="04A0" w:firstRow="1" w:lastRow="0" w:firstColumn="1" w:lastColumn="0" w:noHBand="0" w:noVBand="1"/>
                                </w:tblPr>
                                <w:tblGrid>
                                  <w:gridCol w:w="2202"/>
                                  <w:gridCol w:w="2202"/>
                                  <w:gridCol w:w="2684"/>
                                </w:tblGrid>
                                <w:tr w:rsidRPr="00E85582" w:rsidR="001E03F6" w:rsidTr="00FF29E7" w14:paraId="1FABF439" w14:textId="77777777">
                                  <w:trPr>
                                    <w:trHeight w:val="298"/>
                                  </w:trPr>
                                  <w:tc>
                                    <w:tcPr>
                                      <w:tcW w:w="2202" w:type="dxa"/>
                                    </w:tcPr>
                                    <w:p w:rsidRPr="00E85582" w:rsidR="001E03F6" w:rsidP="00FF29E7" w:rsidRDefault="001E03F6" w14:paraId="18B84E50" w14:textId="70CAA2E6">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rsidRPr="00E85582" w:rsidR="001E03F6" w:rsidP="00FF29E7" w:rsidRDefault="001E03F6" w14:paraId="71A1032A" w14:textId="58A21E54">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rsidRPr="00E85582" w:rsidR="001E03F6" w:rsidRDefault="001E03F6" w14:paraId="490353A0" w14:textId="7E5DD93E">
                                      <w:pPr>
                                        <w:rPr>
                                          <w:color w:val="FFFFFF" w:themeColor="background1"/>
                                        </w:rPr>
                                      </w:pPr>
                                      <w:r w:rsidRPr="00E85582">
                                        <w:rPr>
                                          <w:color w:val="FFFFFF" w:themeColor="background1"/>
                                        </w:rPr>
                                        <w:t>Date</w:t>
                                      </w:r>
                                    </w:p>
                                  </w:tc>
                                </w:tr>
                                <w:tr w:rsidRPr="00E85582" w:rsidR="001E03F6" w:rsidTr="00FF29E7" w14:paraId="5B89DC4A" w14:textId="77777777">
                                  <w:trPr>
                                    <w:trHeight w:val="304"/>
                                  </w:trPr>
                                  <w:tc>
                                    <w:tcPr>
                                      <w:tcW w:w="2202" w:type="dxa"/>
                                    </w:tcPr>
                                    <w:p w:rsidRPr="00E85582" w:rsidR="001E03F6" w:rsidRDefault="001E03F6" w14:paraId="22C4F30B" w14:textId="62A7C125">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rsidRPr="00E85582" w:rsidR="001E03F6" w:rsidRDefault="001E03F6" w14:paraId="78ACB9A5" w14:textId="4510211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rsidRPr="00E85582" w:rsidR="001E03F6" w:rsidRDefault="001E03F6" w14:paraId="155AE82E" w14:textId="36BB22D5">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rsidRPr="00E85582" w:rsidR="001E03F6" w:rsidRDefault="001E03F6" w14:paraId="219605DF" w14:textId="77777777">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style="position:absolute;margin-left:2.05pt;margin-top:712.95pt;width:452.45pt;height:42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" w14:anchorId="605AD965">
                    <v:textbox>
                      <w:txbxContent>
                        <w:tbl>
                          <w:tblPr>
                            <w:tblStyle w:val="TableGrid"/>
                            <w:tblW w:w="7088" w:type="dxa"/>
                            <w:tblBorders>
                              <w:top w:val="none" w:color="auto" w:sz="0" w:space="0"/>
                              <w:bottom w:val="none" w:color="auto" w:sz="0" w:space="0"/>
                              <w:insideH w:val="none" w:color="auto" w:sz="0" w:space="0"/>
                            </w:tblBorders>
                            <w:tblLook w:val="04A0" w:firstRow="1" w:lastRow="0" w:firstColumn="1" w:lastColumn="0" w:noHBand="0" w:noVBand="1"/>
                          </w:tblPr>
                          <w:tblGrid>
                            <w:gridCol w:w="2202"/>
                            <w:gridCol w:w="2202"/>
                            <w:gridCol w:w="2684"/>
                          </w:tblGrid>
                          <w:tr w:rsidRPr="00E85582" w:rsidR="001E03F6" w:rsidTr="00FF29E7" w14:paraId="1FABF439" w14:textId="77777777">
                            <w:trPr>
                              <w:trHeight w:val="298"/>
                            </w:trPr>
                            <w:tc>
                              <w:tcPr>
                                <w:tcW w:w="2202" w:type="dxa"/>
                              </w:tcPr>
                              <w:p w:rsidRPr="00E85582" w:rsidR="001E03F6" w:rsidP="00FF29E7" w:rsidRDefault="001E03F6" w14:paraId="18B84E50" w14:textId="70CAA2E6">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rsidRPr="00E85582" w:rsidR="001E03F6" w:rsidP="00FF29E7" w:rsidRDefault="001E03F6" w14:paraId="71A1032A" w14:textId="58A21E54">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rsidRPr="00E85582" w:rsidR="001E03F6" w:rsidRDefault="001E03F6" w14:paraId="490353A0" w14:textId="7E5DD93E">
                                <w:pPr>
                                  <w:rPr>
                                    <w:color w:val="FFFFFF" w:themeColor="background1"/>
                                  </w:rPr>
                                </w:pPr>
                                <w:r w:rsidRPr="00E85582">
                                  <w:rPr>
                                    <w:color w:val="FFFFFF" w:themeColor="background1"/>
                                  </w:rPr>
                                  <w:t>Date</w:t>
                                </w:r>
                              </w:p>
                            </w:tc>
                          </w:tr>
                          <w:tr w:rsidRPr="00E85582" w:rsidR="001E03F6" w:rsidTr="00FF29E7" w14:paraId="5B89DC4A" w14:textId="77777777">
                            <w:trPr>
                              <w:trHeight w:val="304"/>
                            </w:trPr>
                            <w:tc>
                              <w:tcPr>
                                <w:tcW w:w="2202" w:type="dxa"/>
                              </w:tcPr>
                              <w:p w:rsidRPr="00E85582" w:rsidR="001E03F6" w:rsidRDefault="001E03F6" w14:paraId="22C4F30B" w14:textId="62A7C125">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rsidRPr="00E85582" w:rsidR="001E03F6" w:rsidRDefault="001E03F6" w14:paraId="78ACB9A5" w14:textId="4510211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rsidRPr="00E85582" w:rsidR="001E03F6" w:rsidRDefault="001E03F6" w14:paraId="155AE82E" w14:textId="36BB22D5">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rsidRPr="00E85582" w:rsidR="001E03F6" w:rsidRDefault="001E03F6" w14:paraId="219605DF" w14:textId="77777777">
                          <w:pPr>
                            <w:rPr>
                              <w:color w:val="FFFFFF" w:themeColor="background1"/>
                            </w:rPr>
                          </w:pPr>
                        </w:p>
                      </w:txbxContent>
                    </v:textbox>
                  </v:shape>
                </w:pict>
              </mc:Fallback>
            </mc:AlternateContent>
          </w:r>
          <w:r w:rsidRPr="00E563B6" w:rsidR="00C16E52">
            <w:rPr>
              <w:rStyle w:val="Strong"/>
              <w:rFonts w:ascii="Arial" w:hAnsi="Arial" w:cs="Arial"/>
              <w:b/>
              <w:color w:val="5161FC" w:themeColor="accent1"/>
              <w:sz w:val="22"/>
              <w:szCs w:val="22"/>
            </w:rPr>
            <w:br w:type="page"/>
          </w:r>
        </w:p>
      </w:sdtContent>
    </w:sdt>
    <w:bookmarkStart w:name="_Toc194921129" w:displacedByCustomXml="next" w:id="0"/>
    <w:sdt>
      <w:sdtPr>
        <w:rPr>
          <w:rFonts w:ascii="Times New Roman" w:hAnsi="Times New Roman" w:cs="Times New Roman"/>
          <w:b w:val="0"/>
          <w:bCs w:val="0"/>
          <w:color w:val="auto"/>
          <w:sz w:val="22"/>
          <w:szCs w:val="22"/>
        </w:rPr>
        <w:id w:val="957298865"/>
        <w:docPartObj>
          <w:docPartGallery w:val="Table of Contents"/>
          <w:docPartUnique/>
        </w:docPartObj>
      </w:sdtPr>
      <w:sdtEndPr>
        <w:rPr>
          <w:rFonts w:ascii="Arial" w:hAnsi="Arial" w:cs="Arial"/>
          <w:b w:val="0"/>
          <w:bCs w:val="0"/>
          <w:color w:val="auto"/>
          <w:sz w:val="22"/>
          <w:szCs w:val="22"/>
        </w:rPr>
      </w:sdtEndPr>
      <w:sdtContent>
        <w:p w:rsidRPr="002A68EC" w:rsidR="00E03B82" w:rsidP="00924FC6" w:rsidRDefault="00E03B82" w14:paraId="73374A87" w14:textId="5CAFE4B7">
          <w:pPr>
            <w:pStyle w:val="Heading1"/>
            <w:rPr>
              <w:sz w:val="24"/>
              <w:szCs w:val="24"/>
            </w:rPr>
          </w:pPr>
          <w:r w:rsidRPr="002A68EC">
            <w:rPr>
              <w:sz w:val="24"/>
              <w:szCs w:val="24"/>
            </w:rPr>
            <w:t>Contents</w:t>
          </w:r>
          <w:bookmarkEnd w:id="0"/>
        </w:p>
        <w:p w:rsidRPr="002A68EC" w:rsidR="002A68EC" w:rsidRDefault="00A646F7" w14:paraId="39DE8353" w14:textId="40865FC8">
          <w:pPr>
            <w:pStyle w:val="TOC1"/>
            <w:rPr>
              <w:rFonts w:eastAsiaTheme="minorEastAsia"/>
              <w:b w:val="0"/>
              <w:color w:val="auto"/>
              <w:kern w:val="2"/>
              <w:sz w:val="24"/>
              <w14:ligatures w14:val="standardContextual"/>
            </w:rPr>
          </w:pPr>
          <w:r w:rsidRPr="002A68EC">
            <w:rPr>
              <w:szCs w:val="22"/>
            </w:rPr>
            <w:fldChar w:fldCharType="begin"/>
          </w:r>
          <w:r w:rsidRPr="002A68EC">
            <w:rPr>
              <w:szCs w:val="22"/>
            </w:rPr>
            <w:instrText xml:space="preserve"> TOC \o "1-2" \h \z \u </w:instrText>
          </w:r>
          <w:r w:rsidRPr="002A68EC">
            <w:rPr>
              <w:szCs w:val="22"/>
            </w:rPr>
            <w:fldChar w:fldCharType="separate"/>
          </w:r>
          <w:hyperlink w:history="1" w:anchor="_Toc194921129">
            <w:r w:rsidRPr="002A68EC" w:rsidR="002A68EC">
              <w:rPr>
                <w:rStyle w:val="Hyperlink"/>
              </w:rPr>
              <w:t>1</w:t>
            </w:r>
            <w:r w:rsidRPr="002A68EC" w:rsidR="002A68EC">
              <w:rPr>
                <w:rFonts w:eastAsiaTheme="minorEastAsia"/>
                <w:b w:val="0"/>
                <w:color w:val="auto"/>
                <w:kern w:val="2"/>
                <w:sz w:val="24"/>
                <w14:ligatures w14:val="standardContextual"/>
              </w:rPr>
              <w:tab/>
            </w:r>
            <w:r w:rsidRPr="002A68EC" w:rsidR="002A68EC">
              <w:rPr>
                <w:rStyle w:val="Hyperlink"/>
              </w:rPr>
              <w:t>Contents</w:t>
            </w:r>
            <w:r w:rsidRPr="002A68EC" w:rsidR="002A68EC">
              <w:rPr>
                <w:webHidden/>
              </w:rPr>
              <w:tab/>
            </w:r>
            <w:r w:rsidRPr="002A68EC" w:rsidR="002A68EC">
              <w:rPr>
                <w:webHidden/>
              </w:rPr>
              <w:fldChar w:fldCharType="begin"/>
            </w:r>
            <w:r w:rsidRPr="002A68EC" w:rsidR="002A68EC">
              <w:rPr>
                <w:webHidden/>
              </w:rPr>
              <w:instrText xml:space="preserve"> PAGEREF _Toc194921129 \h </w:instrText>
            </w:r>
            <w:r w:rsidRPr="002A68EC" w:rsidR="002A68EC">
              <w:rPr>
                <w:webHidden/>
              </w:rPr>
            </w:r>
            <w:r w:rsidRPr="002A68EC" w:rsidR="002A68EC">
              <w:rPr>
                <w:webHidden/>
              </w:rPr>
              <w:fldChar w:fldCharType="separate"/>
            </w:r>
            <w:r w:rsidRPr="002A68EC" w:rsidR="002A68EC">
              <w:rPr>
                <w:webHidden/>
              </w:rPr>
              <w:t>2</w:t>
            </w:r>
            <w:r w:rsidRPr="002A68EC" w:rsidR="002A68EC">
              <w:rPr>
                <w:webHidden/>
              </w:rPr>
              <w:fldChar w:fldCharType="end"/>
            </w:r>
          </w:hyperlink>
        </w:p>
        <w:p w:rsidRPr="002A68EC" w:rsidR="002A68EC" w:rsidRDefault="002A68EC" w14:paraId="2860D0F5" w14:textId="6DB07C4B">
          <w:pPr>
            <w:pStyle w:val="TOC2"/>
            <w:rPr>
              <w:rFonts w:ascii="Arial" w:hAnsi="Arial" w:cs="Arial" w:eastAsiaTheme="minorEastAsia"/>
              <w:noProof/>
              <w:color w:val="auto"/>
              <w:kern w:val="2"/>
              <w:sz w:val="24"/>
              <w14:ligatures w14:val="standardContextual"/>
            </w:rPr>
          </w:pPr>
          <w:hyperlink w:history="1" w:anchor="_Toc194921130">
            <w:r w:rsidRPr="002A68EC">
              <w:rPr>
                <w:rStyle w:val="Hyperlink"/>
                <w:rFonts w:ascii="Arial" w:hAnsi="Arial" w:cs="Arial"/>
                <w:noProof/>
              </w:rPr>
              <w:t>1.1</w:t>
            </w:r>
            <w:r w:rsidRPr="002A68EC">
              <w:rPr>
                <w:rFonts w:ascii="Arial" w:hAnsi="Arial" w:cs="Arial" w:eastAsiaTheme="minorEastAsia"/>
                <w:noProof/>
                <w:color w:val="auto"/>
                <w:kern w:val="2"/>
                <w:sz w:val="24"/>
                <w14:ligatures w14:val="standardContextual"/>
              </w:rPr>
              <w:tab/>
            </w:r>
            <w:r w:rsidRPr="002A68EC">
              <w:rPr>
                <w:rStyle w:val="Hyperlink"/>
                <w:rFonts w:ascii="Arial" w:hAnsi="Arial" w:cs="Arial"/>
                <w:noProof/>
              </w:rPr>
              <w:t>Change Record</w:t>
            </w:r>
            <w:r w:rsidRPr="002A68EC">
              <w:rPr>
                <w:rFonts w:ascii="Arial" w:hAnsi="Arial" w:cs="Arial"/>
                <w:noProof/>
                <w:webHidden/>
              </w:rPr>
              <w:tab/>
            </w:r>
            <w:r w:rsidRPr="002A68EC">
              <w:rPr>
                <w:rFonts w:ascii="Arial" w:hAnsi="Arial" w:cs="Arial"/>
                <w:noProof/>
                <w:webHidden/>
              </w:rPr>
              <w:fldChar w:fldCharType="begin"/>
            </w:r>
            <w:r w:rsidRPr="002A68EC">
              <w:rPr>
                <w:rFonts w:ascii="Arial" w:hAnsi="Arial" w:cs="Arial"/>
                <w:noProof/>
                <w:webHidden/>
              </w:rPr>
              <w:instrText xml:space="preserve"> PAGEREF _Toc194921130 \h </w:instrText>
            </w:r>
            <w:r w:rsidRPr="002A68EC">
              <w:rPr>
                <w:rFonts w:ascii="Arial" w:hAnsi="Arial" w:cs="Arial"/>
                <w:noProof/>
                <w:webHidden/>
              </w:rPr>
            </w:r>
            <w:r w:rsidRPr="002A68EC">
              <w:rPr>
                <w:rFonts w:ascii="Arial" w:hAnsi="Arial" w:cs="Arial"/>
                <w:noProof/>
                <w:webHidden/>
              </w:rPr>
              <w:fldChar w:fldCharType="separate"/>
            </w:r>
            <w:r w:rsidRPr="002A68EC">
              <w:rPr>
                <w:rFonts w:ascii="Arial" w:hAnsi="Arial" w:cs="Arial"/>
                <w:noProof/>
                <w:webHidden/>
              </w:rPr>
              <w:t>3</w:t>
            </w:r>
            <w:r w:rsidRPr="002A68EC">
              <w:rPr>
                <w:rFonts w:ascii="Arial" w:hAnsi="Arial" w:cs="Arial"/>
                <w:noProof/>
                <w:webHidden/>
              </w:rPr>
              <w:fldChar w:fldCharType="end"/>
            </w:r>
          </w:hyperlink>
        </w:p>
        <w:p w:rsidRPr="002A68EC" w:rsidR="002A68EC" w:rsidRDefault="002A68EC" w14:paraId="253D1D9F" w14:textId="19655475">
          <w:pPr>
            <w:pStyle w:val="TOC2"/>
            <w:rPr>
              <w:rFonts w:ascii="Arial" w:hAnsi="Arial" w:cs="Arial" w:eastAsiaTheme="minorEastAsia"/>
              <w:noProof/>
              <w:color w:val="auto"/>
              <w:kern w:val="2"/>
              <w:sz w:val="24"/>
              <w14:ligatures w14:val="standardContextual"/>
            </w:rPr>
          </w:pPr>
          <w:hyperlink w:history="1" w:anchor="_Toc194921131">
            <w:r w:rsidRPr="002A68EC">
              <w:rPr>
                <w:rStyle w:val="Hyperlink"/>
                <w:rFonts w:ascii="Arial" w:hAnsi="Arial" w:cs="Arial"/>
                <w:noProof/>
              </w:rPr>
              <w:t>1.2</w:t>
            </w:r>
            <w:r w:rsidRPr="002A68EC">
              <w:rPr>
                <w:rFonts w:ascii="Arial" w:hAnsi="Arial" w:cs="Arial" w:eastAsiaTheme="minorEastAsia"/>
                <w:noProof/>
                <w:color w:val="auto"/>
                <w:kern w:val="2"/>
                <w:sz w:val="24"/>
                <w14:ligatures w14:val="standardContextual"/>
              </w:rPr>
              <w:tab/>
            </w:r>
            <w:r w:rsidRPr="002A68EC">
              <w:rPr>
                <w:rStyle w:val="Hyperlink"/>
                <w:rFonts w:ascii="Arial" w:hAnsi="Arial" w:cs="Arial"/>
                <w:noProof/>
              </w:rPr>
              <w:t>References</w:t>
            </w:r>
            <w:r w:rsidRPr="002A68EC">
              <w:rPr>
                <w:rFonts w:ascii="Arial" w:hAnsi="Arial" w:cs="Arial"/>
                <w:noProof/>
                <w:webHidden/>
              </w:rPr>
              <w:tab/>
            </w:r>
            <w:r w:rsidRPr="002A68EC">
              <w:rPr>
                <w:rFonts w:ascii="Arial" w:hAnsi="Arial" w:cs="Arial"/>
                <w:noProof/>
                <w:webHidden/>
              </w:rPr>
              <w:fldChar w:fldCharType="begin"/>
            </w:r>
            <w:r w:rsidRPr="002A68EC">
              <w:rPr>
                <w:rFonts w:ascii="Arial" w:hAnsi="Arial" w:cs="Arial"/>
                <w:noProof/>
                <w:webHidden/>
              </w:rPr>
              <w:instrText xml:space="preserve"> PAGEREF _Toc194921131 \h </w:instrText>
            </w:r>
            <w:r w:rsidRPr="002A68EC">
              <w:rPr>
                <w:rFonts w:ascii="Arial" w:hAnsi="Arial" w:cs="Arial"/>
                <w:noProof/>
                <w:webHidden/>
              </w:rPr>
            </w:r>
            <w:r w:rsidRPr="002A68EC">
              <w:rPr>
                <w:rFonts w:ascii="Arial" w:hAnsi="Arial" w:cs="Arial"/>
                <w:noProof/>
                <w:webHidden/>
              </w:rPr>
              <w:fldChar w:fldCharType="separate"/>
            </w:r>
            <w:r w:rsidRPr="002A68EC">
              <w:rPr>
                <w:rFonts w:ascii="Arial" w:hAnsi="Arial" w:cs="Arial"/>
                <w:noProof/>
                <w:webHidden/>
              </w:rPr>
              <w:t>3</w:t>
            </w:r>
            <w:r w:rsidRPr="002A68EC">
              <w:rPr>
                <w:rFonts w:ascii="Arial" w:hAnsi="Arial" w:cs="Arial"/>
                <w:noProof/>
                <w:webHidden/>
              </w:rPr>
              <w:fldChar w:fldCharType="end"/>
            </w:r>
          </w:hyperlink>
        </w:p>
        <w:p w:rsidRPr="002A68EC" w:rsidR="002A68EC" w:rsidRDefault="002A68EC" w14:paraId="34A635B4" w14:textId="2451E272">
          <w:pPr>
            <w:pStyle w:val="TOC2"/>
            <w:rPr>
              <w:rFonts w:ascii="Arial" w:hAnsi="Arial" w:cs="Arial" w:eastAsiaTheme="minorEastAsia"/>
              <w:noProof/>
              <w:color w:val="auto"/>
              <w:kern w:val="2"/>
              <w:sz w:val="24"/>
              <w14:ligatures w14:val="standardContextual"/>
            </w:rPr>
          </w:pPr>
          <w:hyperlink w:history="1" w:anchor="_Toc194921132">
            <w:r w:rsidRPr="002A68EC">
              <w:rPr>
                <w:rStyle w:val="Hyperlink"/>
                <w:rFonts w:ascii="Arial" w:hAnsi="Arial" w:cs="Arial"/>
                <w:noProof/>
              </w:rPr>
              <w:t>1.3</w:t>
            </w:r>
            <w:r w:rsidRPr="002A68EC">
              <w:rPr>
                <w:rFonts w:ascii="Arial" w:hAnsi="Arial" w:cs="Arial" w:eastAsiaTheme="minorEastAsia"/>
                <w:noProof/>
                <w:color w:val="auto"/>
                <w:kern w:val="2"/>
                <w:sz w:val="24"/>
                <w14:ligatures w14:val="standardContextual"/>
              </w:rPr>
              <w:tab/>
            </w:r>
            <w:r w:rsidRPr="002A68EC">
              <w:rPr>
                <w:rStyle w:val="Hyperlink"/>
                <w:rFonts w:ascii="Arial" w:hAnsi="Arial" w:cs="Arial"/>
                <w:noProof/>
              </w:rPr>
              <w:t>Terminology</w:t>
            </w:r>
            <w:r w:rsidRPr="002A68EC">
              <w:rPr>
                <w:rFonts w:ascii="Arial" w:hAnsi="Arial" w:cs="Arial"/>
                <w:noProof/>
                <w:webHidden/>
              </w:rPr>
              <w:tab/>
            </w:r>
            <w:r w:rsidRPr="002A68EC">
              <w:rPr>
                <w:rFonts w:ascii="Arial" w:hAnsi="Arial" w:cs="Arial"/>
                <w:noProof/>
                <w:webHidden/>
              </w:rPr>
              <w:fldChar w:fldCharType="begin"/>
            </w:r>
            <w:r w:rsidRPr="002A68EC">
              <w:rPr>
                <w:rFonts w:ascii="Arial" w:hAnsi="Arial" w:cs="Arial"/>
                <w:noProof/>
                <w:webHidden/>
              </w:rPr>
              <w:instrText xml:space="preserve"> PAGEREF _Toc194921132 \h </w:instrText>
            </w:r>
            <w:r w:rsidRPr="002A68EC">
              <w:rPr>
                <w:rFonts w:ascii="Arial" w:hAnsi="Arial" w:cs="Arial"/>
                <w:noProof/>
                <w:webHidden/>
              </w:rPr>
            </w:r>
            <w:r w:rsidRPr="002A68EC">
              <w:rPr>
                <w:rFonts w:ascii="Arial" w:hAnsi="Arial" w:cs="Arial"/>
                <w:noProof/>
                <w:webHidden/>
              </w:rPr>
              <w:fldChar w:fldCharType="separate"/>
            </w:r>
            <w:r w:rsidRPr="002A68EC">
              <w:rPr>
                <w:rFonts w:ascii="Arial" w:hAnsi="Arial" w:cs="Arial"/>
                <w:noProof/>
                <w:webHidden/>
              </w:rPr>
              <w:t>3</w:t>
            </w:r>
            <w:r w:rsidRPr="002A68EC">
              <w:rPr>
                <w:rFonts w:ascii="Arial" w:hAnsi="Arial" w:cs="Arial"/>
                <w:noProof/>
                <w:webHidden/>
              </w:rPr>
              <w:fldChar w:fldCharType="end"/>
            </w:r>
          </w:hyperlink>
        </w:p>
        <w:p w:rsidRPr="002A68EC" w:rsidR="002A68EC" w:rsidRDefault="002A68EC" w14:paraId="6767052B" w14:textId="78CBED6E">
          <w:pPr>
            <w:pStyle w:val="TOC2"/>
            <w:rPr>
              <w:rFonts w:ascii="Arial" w:hAnsi="Arial" w:cs="Arial" w:eastAsiaTheme="minorEastAsia"/>
              <w:noProof/>
              <w:color w:val="auto"/>
              <w:kern w:val="2"/>
              <w:sz w:val="24"/>
              <w14:ligatures w14:val="standardContextual"/>
            </w:rPr>
          </w:pPr>
          <w:hyperlink w:history="1" w:anchor="_Toc194921133">
            <w:r w:rsidRPr="002A68EC">
              <w:rPr>
                <w:rStyle w:val="Hyperlink"/>
                <w:rFonts w:ascii="Arial" w:hAnsi="Arial" w:cs="Arial"/>
                <w:noProof/>
              </w:rPr>
              <w:t>1.4</w:t>
            </w:r>
            <w:r w:rsidRPr="002A68EC">
              <w:rPr>
                <w:rFonts w:ascii="Arial" w:hAnsi="Arial" w:cs="Arial" w:eastAsiaTheme="minorEastAsia"/>
                <w:noProof/>
                <w:color w:val="auto"/>
                <w:kern w:val="2"/>
                <w:sz w:val="24"/>
                <w14:ligatures w14:val="standardContextual"/>
              </w:rPr>
              <w:tab/>
            </w:r>
            <w:r w:rsidRPr="002A68EC">
              <w:rPr>
                <w:rStyle w:val="Hyperlink"/>
                <w:rFonts w:ascii="Arial" w:hAnsi="Arial" w:cs="Arial"/>
                <w:noProof/>
              </w:rPr>
              <w:t>Programme Milestones</w:t>
            </w:r>
            <w:r w:rsidRPr="002A68EC">
              <w:rPr>
                <w:rFonts w:ascii="Arial" w:hAnsi="Arial" w:cs="Arial"/>
                <w:noProof/>
                <w:webHidden/>
              </w:rPr>
              <w:tab/>
            </w:r>
            <w:r w:rsidRPr="002A68EC">
              <w:rPr>
                <w:rFonts w:ascii="Arial" w:hAnsi="Arial" w:cs="Arial"/>
                <w:noProof/>
                <w:webHidden/>
              </w:rPr>
              <w:fldChar w:fldCharType="begin"/>
            </w:r>
            <w:r w:rsidRPr="002A68EC">
              <w:rPr>
                <w:rFonts w:ascii="Arial" w:hAnsi="Arial" w:cs="Arial"/>
                <w:noProof/>
                <w:webHidden/>
              </w:rPr>
              <w:instrText xml:space="preserve"> PAGEREF _Toc194921133 \h </w:instrText>
            </w:r>
            <w:r w:rsidRPr="002A68EC">
              <w:rPr>
                <w:rFonts w:ascii="Arial" w:hAnsi="Arial" w:cs="Arial"/>
                <w:noProof/>
                <w:webHidden/>
              </w:rPr>
            </w:r>
            <w:r w:rsidRPr="002A68EC">
              <w:rPr>
                <w:rFonts w:ascii="Arial" w:hAnsi="Arial" w:cs="Arial"/>
                <w:noProof/>
                <w:webHidden/>
              </w:rPr>
              <w:fldChar w:fldCharType="separate"/>
            </w:r>
            <w:r w:rsidRPr="002A68EC">
              <w:rPr>
                <w:rFonts w:ascii="Arial" w:hAnsi="Arial" w:cs="Arial"/>
                <w:noProof/>
                <w:webHidden/>
              </w:rPr>
              <w:t>4</w:t>
            </w:r>
            <w:r w:rsidRPr="002A68EC">
              <w:rPr>
                <w:rFonts w:ascii="Arial" w:hAnsi="Arial" w:cs="Arial"/>
                <w:noProof/>
                <w:webHidden/>
              </w:rPr>
              <w:fldChar w:fldCharType="end"/>
            </w:r>
          </w:hyperlink>
        </w:p>
        <w:p w:rsidRPr="002A68EC" w:rsidR="002A68EC" w:rsidRDefault="002A68EC" w14:paraId="763E2719" w14:textId="3906B6A7">
          <w:pPr>
            <w:pStyle w:val="TOC1"/>
            <w:rPr>
              <w:rFonts w:eastAsiaTheme="minorEastAsia"/>
              <w:b w:val="0"/>
              <w:color w:val="auto"/>
              <w:kern w:val="2"/>
              <w:sz w:val="24"/>
              <w14:ligatures w14:val="standardContextual"/>
            </w:rPr>
          </w:pPr>
          <w:hyperlink w:history="1" w:anchor="_Toc194921134">
            <w:r w:rsidRPr="002A68EC">
              <w:rPr>
                <w:rStyle w:val="Hyperlink"/>
              </w:rPr>
              <w:t>2</w:t>
            </w:r>
            <w:r w:rsidRPr="002A68EC">
              <w:rPr>
                <w:rFonts w:eastAsiaTheme="minorEastAsia"/>
                <w:b w:val="0"/>
                <w:color w:val="auto"/>
                <w:kern w:val="2"/>
                <w:sz w:val="24"/>
                <w14:ligatures w14:val="standardContextual"/>
              </w:rPr>
              <w:tab/>
            </w:r>
            <w:r w:rsidRPr="002A68EC">
              <w:rPr>
                <w:rStyle w:val="Hyperlink"/>
              </w:rPr>
              <w:t>Introduction and Scope</w:t>
            </w:r>
            <w:r w:rsidRPr="002A68EC">
              <w:rPr>
                <w:webHidden/>
              </w:rPr>
              <w:tab/>
            </w:r>
            <w:r w:rsidRPr="002A68EC">
              <w:rPr>
                <w:webHidden/>
              </w:rPr>
              <w:fldChar w:fldCharType="begin"/>
            </w:r>
            <w:r w:rsidRPr="002A68EC">
              <w:rPr>
                <w:webHidden/>
              </w:rPr>
              <w:instrText xml:space="preserve"> PAGEREF _Toc194921134 \h </w:instrText>
            </w:r>
            <w:r w:rsidRPr="002A68EC">
              <w:rPr>
                <w:webHidden/>
              </w:rPr>
            </w:r>
            <w:r w:rsidRPr="002A68EC">
              <w:rPr>
                <w:webHidden/>
              </w:rPr>
              <w:fldChar w:fldCharType="separate"/>
            </w:r>
            <w:r w:rsidRPr="002A68EC">
              <w:rPr>
                <w:webHidden/>
              </w:rPr>
              <w:t>5</w:t>
            </w:r>
            <w:r w:rsidRPr="002A68EC">
              <w:rPr>
                <w:webHidden/>
              </w:rPr>
              <w:fldChar w:fldCharType="end"/>
            </w:r>
          </w:hyperlink>
        </w:p>
        <w:p w:rsidRPr="002A68EC" w:rsidR="002A68EC" w:rsidRDefault="002A68EC" w14:paraId="496EDA2D" w14:textId="6FFADF99">
          <w:pPr>
            <w:pStyle w:val="TOC2"/>
            <w:rPr>
              <w:rFonts w:ascii="Arial" w:hAnsi="Arial" w:cs="Arial" w:eastAsiaTheme="minorEastAsia"/>
              <w:noProof/>
              <w:color w:val="auto"/>
              <w:kern w:val="2"/>
              <w:sz w:val="24"/>
              <w14:ligatures w14:val="standardContextual"/>
            </w:rPr>
          </w:pPr>
          <w:hyperlink w:history="1" w:anchor="_Toc194921135">
            <w:r w:rsidRPr="002A68EC">
              <w:rPr>
                <w:rStyle w:val="Hyperlink"/>
                <w:rFonts w:ascii="Arial" w:hAnsi="Arial" w:cs="Arial"/>
                <w:noProof/>
              </w:rPr>
              <w:t>2.1</w:t>
            </w:r>
            <w:r w:rsidRPr="002A68EC">
              <w:rPr>
                <w:rFonts w:ascii="Arial" w:hAnsi="Arial" w:cs="Arial" w:eastAsiaTheme="minorEastAsia"/>
                <w:noProof/>
                <w:color w:val="auto"/>
                <w:kern w:val="2"/>
                <w:sz w:val="24"/>
                <w14:ligatures w14:val="standardContextual"/>
              </w:rPr>
              <w:tab/>
            </w:r>
            <w:r w:rsidRPr="002A68EC">
              <w:rPr>
                <w:rStyle w:val="Hyperlink"/>
                <w:rFonts w:ascii="Arial" w:hAnsi="Arial" w:cs="Arial"/>
                <w:noProof/>
              </w:rPr>
              <w:t>Introduction</w:t>
            </w:r>
            <w:r w:rsidRPr="002A68EC">
              <w:rPr>
                <w:rFonts w:ascii="Arial" w:hAnsi="Arial" w:cs="Arial"/>
                <w:noProof/>
                <w:webHidden/>
              </w:rPr>
              <w:tab/>
            </w:r>
            <w:r w:rsidRPr="002A68EC">
              <w:rPr>
                <w:rFonts w:ascii="Arial" w:hAnsi="Arial" w:cs="Arial"/>
                <w:noProof/>
                <w:webHidden/>
              </w:rPr>
              <w:fldChar w:fldCharType="begin"/>
            </w:r>
            <w:r w:rsidRPr="002A68EC">
              <w:rPr>
                <w:rFonts w:ascii="Arial" w:hAnsi="Arial" w:cs="Arial"/>
                <w:noProof/>
                <w:webHidden/>
              </w:rPr>
              <w:instrText xml:space="preserve"> PAGEREF _Toc194921135 \h </w:instrText>
            </w:r>
            <w:r w:rsidRPr="002A68EC">
              <w:rPr>
                <w:rFonts w:ascii="Arial" w:hAnsi="Arial" w:cs="Arial"/>
                <w:noProof/>
                <w:webHidden/>
              </w:rPr>
            </w:r>
            <w:r w:rsidRPr="002A68EC">
              <w:rPr>
                <w:rFonts w:ascii="Arial" w:hAnsi="Arial" w:cs="Arial"/>
                <w:noProof/>
                <w:webHidden/>
              </w:rPr>
              <w:fldChar w:fldCharType="separate"/>
            </w:r>
            <w:r w:rsidRPr="002A68EC">
              <w:rPr>
                <w:rFonts w:ascii="Arial" w:hAnsi="Arial" w:cs="Arial"/>
                <w:noProof/>
                <w:webHidden/>
              </w:rPr>
              <w:t>5</w:t>
            </w:r>
            <w:r w:rsidRPr="002A68EC">
              <w:rPr>
                <w:rFonts w:ascii="Arial" w:hAnsi="Arial" w:cs="Arial"/>
                <w:noProof/>
                <w:webHidden/>
              </w:rPr>
              <w:fldChar w:fldCharType="end"/>
            </w:r>
          </w:hyperlink>
        </w:p>
        <w:p w:rsidRPr="002A68EC" w:rsidR="002A68EC" w:rsidRDefault="002A68EC" w14:paraId="3CB4BFFF" w14:textId="4BD039A9">
          <w:pPr>
            <w:pStyle w:val="TOC2"/>
            <w:rPr>
              <w:rFonts w:ascii="Arial" w:hAnsi="Arial" w:cs="Arial" w:eastAsiaTheme="minorEastAsia"/>
              <w:noProof/>
              <w:color w:val="auto"/>
              <w:kern w:val="2"/>
              <w:sz w:val="24"/>
              <w14:ligatures w14:val="standardContextual"/>
            </w:rPr>
          </w:pPr>
          <w:hyperlink w:history="1" w:anchor="_Toc194921136">
            <w:r w:rsidRPr="002A68EC">
              <w:rPr>
                <w:rStyle w:val="Hyperlink"/>
                <w:rFonts w:ascii="Arial" w:hAnsi="Arial" w:cs="Arial"/>
                <w:noProof/>
              </w:rPr>
              <w:t>2.2</w:t>
            </w:r>
            <w:r w:rsidRPr="002A68EC">
              <w:rPr>
                <w:rFonts w:ascii="Arial" w:hAnsi="Arial" w:cs="Arial" w:eastAsiaTheme="minorEastAsia"/>
                <w:noProof/>
                <w:color w:val="auto"/>
                <w:kern w:val="2"/>
                <w:sz w:val="24"/>
                <w14:ligatures w14:val="standardContextual"/>
              </w:rPr>
              <w:tab/>
            </w:r>
            <w:r w:rsidRPr="002A68EC">
              <w:rPr>
                <w:rStyle w:val="Hyperlink"/>
                <w:rFonts w:ascii="Arial" w:hAnsi="Arial" w:cs="Arial"/>
                <w:noProof/>
              </w:rPr>
              <w:t>Scope</w:t>
            </w:r>
            <w:r w:rsidRPr="002A68EC">
              <w:rPr>
                <w:rFonts w:ascii="Arial" w:hAnsi="Arial" w:cs="Arial"/>
                <w:noProof/>
                <w:webHidden/>
              </w:rPr>
              <w:tab/>
            </w:r>
            <w:r w:rsidRPr="002A68EC">
              <w:rPr>
                <w:rFonts w:ascii="Arial" w:hAnsi="Arial" w:cs="Arial"/>
                <w:noProof/>
                <w:webHidden/>
              </w:rPr>
              <w:fldChar w:fldCharType="begin"/>
            </w:r>
            <w:r w:rsidRPr="002A68EC">
              <w:rPr>
                <w:rFonts w:ascii="Arial" w:hAnsi="Arial" w:cs="Arial"/>
                <w:noProof/>
                <w:webHidden/>
              </w:rPr>
              <w:instrText xml:space="preserve"> PAGEREF _Toc194921136 \h </w:instrText>
            </w:r>
            <w:r w:rsidRPr="002A68EC">
              <w:rPr>
                <w:rFonts w:ascii="Arial" w:hAnsi="Arial" w:cs="Arial"/>
                <w:noProof/>
                <w:webHidden/>
              </w:rPr>
            </w:r>
            <w:r w:rsidRPr="002A68EC">
              <w:rPr>
                <w:rFonts w:ascii="Arial" w:hAnsi="Arial" w:cs="Arial"/>
                <w:noProof/>
                <w:webHidden/>
              </w:rPr>
              <w:fldChar w:fldCharType="separate"/>
            </w:r>
            <w:r w:rsidRPr="002A68EC">
              <w:rPr>
                <w:rFonts w:ascii="Arial" w:hAnsi="Arial" w:cs="Arial"/>
                <w:noProof/>
                <w:webHidden/>
              </w:rPr>
              <w:t>5</w:t>
            </w:r>
            <w:r w:rsidRPr="002A68EC">
              <w:rPr>
                <w:rFonts w:ascii="Arial" w:hAnsi="Arial" w:cs="Arial"/>
                <w:noProof/>
                <w:webHidden/>
              </w:rPr>
              <w:fldChar w:fldCharType="end"/>
            </w:r>
          </w:hyperlink>
        </w:p>
        <w:p w:rsidRPr="002A68EC" w:rsidR="002A68EC" w:rsidRDefault="002A68EC" w14:paraId="7D3676B2" w14:textId="62E7D022">
          <w:pPr>
            <w:pStyle w:val="TOC1"/>
            <w:rPr>
              <w:rFonts w:eastAsiaTheme="minorEastAsia"/>
              <w:b w:val="0"/>
              <w:color w:val="auto"/>
              <w:kern w:val="2"/>
              <w:sz w:val="24"/>
              <w14:ligatures w14:val="standardContextual"/>
            </w:rPr>
          </w:pPr>
          <w:hyperlink w:history="1" w:anchor="_Toc194921137">
            <w:r w:rsidRPr="002A68EC">
              <w:rPr>
                <w:rStyle w:val="Hyperlink"/>
              </w:rPr>
              <w:t>3</w:t>
            </w:r>
            <w:r w:rsidRPr="002A68EC">
              <w:rPr>
                <w:rFonts w:eastAsiaTheme="minorEastAsia"/>
                <w:b w:val="0"/>
                <w:color w:val="auto"/>
                <w:kern w:val="2"/>
                <w:sz w:val="24"/>
                <w14:ligatures w14:val="standardContextual"/>
              </w:rPr>
              <w:tab/>
            </w:r>
            <w:r w:rsidRPr="002A68EC">
              <w:rPr>
                <w:rStyle w:val="Hyperlink"/>
              </w:rPr>
              <w:t>Cutover Plan Requirements</w:t>
            </w:r>
            <w:r w:rsidRPr="002A68EC">
              <w:rPr>
                <w:webHidden/>
              </w:rPr>
              <w:tab/>
            </w:r>
            <w:r w:rsidRPr="002A68EC">
              <w:rPr>
                <w:webHidden/>
              </w:rPr>
              <w:fldChar w:fldCharType="begin"/>
            </w:r>
            <w:r w:rsidRPr="002A68EC">
              <w:rPr>
                <w:webHidden/>
              </w:rPr>
              <w:instrText xml:space="preserve"> PAGEREF _Toc194921137 \h </w:instrText>
            </w:r>
            <w:r w:rsidRPr="002A68EC">
              <w:rPr>
                <w:webHidden/>
              </w:rPr>
            </w:r>
            <w:r w:rsidRPr="002A68EC">
              <w:rPr>
                <w:webHidden/>
              </w:rPr>
              <w:fldChar w:fldCharType="separate"/>
            </w:r>
            <w:r w:rsidRPr="002A68EC">
              <w:rPr>
                <w:webHidden/>
              </w:rPr>
              <w:t>6</w:t>
            </w:r>
            <w:r w:rsidRPr="002A68EC">
              <w:rPr>
                <w:webHidden/>
              </w:rPr>
              <w:fldChar w:fldCharType="end"/>
            </w:r>
          </w:hyperlink>
        </w:p>
        <w:p w:rsidRPr="002A68EC" w:rsidR="002A68EC" w:rsidRDefault="002A68EC" w14:paraId="2D747B6F" w14:textId="440A1428">
          <w:pPr>
            <w:pStyle w:val="TOC2"/>
            <w:rPr>
              <w:rFonts w:ascii="Arial" w:hAnsi="Arial" w:cs="Arial" w:eastAsiaTheme="minorEastAsia"/>
              <w:noProof/>
              <w:color w:val="auto"/>
              <w:kern w:val="2"/>
              <w:sz w:val="24"/>
              <w14:ligatures w14:val="standardContextual"/>
            </w:rPr>
          </w:pPr>
          <w:hyperlink w:history="1" w:anchor="_Toc194921138">
            <w:r w:rsidRPr="002A68EC">
              <w:rPr>
                <w:rStyle w:val="Hyperlink"/>
                <w:rFonts w:ascii="Arial" w:hAnsi="Arial" w:cs="Arial"/>
                <w:noProof/>
              </w:rPr>
              <w:t>3.1</w:t>
            </w:r>
            <w:r w:rsidRPr="002A68EC">
              <w:rPr>
                <w:rFonts w:ascii="Arial" w:hAnsi="Arial" w:cs="Arial" w:eastAsiaTheme="minorEastAsia"/>
                <w:noProof/>
                <w:color w:val="auto"/>
                <w:kern w:val="2"/>
                <w:sz w:val="24"/>
                <w14:ligatures w14:val="standardContextual"/>
              </w:rPr>
              <w:tab/>
            </w:r>
            <w:r w:rsidRPr="002A68EC">
              <w:rPr>
                <w:rStyle w:val="Hyperlink"/>
                <w:rFonts w:ascii="Arial" w:hAnsi="Arial" w:cs="Arial"/>
                <w:noProof/>
              </w:rPr>
              <w:t>Key Requirements</w:t>
            </w:r>
            <w:r w:rsidRPr="002A68EC">
              <w:rPr>
                <w:rFonts w:ascii="Arial" w:hAnsi="Arial" w:cs="Arial"/>
                <w:noProof/>
                <w:webHidden/>
              </w:rPr>
              <w:tab/>
            </w:r>
            <w:r w:rsidRPr="002A68EC">
              <w:rPr>
                <w:rFonts w:ascii="Arial" w:hAnsi="Arial" w:cs="Arial"/>
                <w:noProof/>
                <w:webHidden/>
              </w:rPr>
              <w:fldChar w:fldCharType="begin"/>
            </w:r>
            <w:r w:rsidRPr="002A68EC">
              <w:rPr>
                <w:rFonts w:ascii="Arial" w:hAnsi="Arial" w:cs="Arial"/>
                <w:noProof/>
                <w:webHidden/>
              </w:rPr>
              <w:instrText xml:space="preserve"> PAGEREF _Toc194921138 \h </w:instrText>
            </w:r>
            <w:r w:rsidRPr="002A68EC">
              <w:rPr>
                <w:rFonts w:ascii="Arial" w:hAnsi="Arial" w:cs="Arial"/>
                <w:noProof/>
                <w:webHidden/>
              </w:rPr>
            </w:r>
            <w:r w:rsidRPr="002A68EC">
              <w:rPr>
                <w:rFonts w:ascii="Arial" w:hAnsi="Arial" w:cs="Arial"/>
                <w:noProof/>
                <w:webHidden/>
              </w:rPr>
              <w:fldChar w:fldCharType="separate"/>
            </w:r>
            <w:r w:rsidRPr="002A68EC">
              <w:rPr>
                <w:rFonts w:ascii="Arial" w:hAnsi="Arial" w:cs="Arial"/>
                <w:noProof/>
                <w:webHidden/>
              </w:rPr>
              <w:t>6</w:t>
            </w:r>
            <w:r w:rsidRPr="002A68EC">
              <w:rPr>
                <w:rFonts w:ascii="Arial" w:hAnsi="Arial" w:cs="Arial"/>
                <w:noProof/>
                <w:webHidden/>
              </w:rPr>
              <w:fldChar w:fldCharType="end"/>
            </w:r>
          </w:hyperlink>
        </w:p>
        <w:p w:rsidRPr="002A68EC" w:rsidR="002A68EC" w:rsidRDefault="002A68EC" w14:paraId="68B01309" w14:textId="45A6F9EC">
          <w:pPr>
            <w:pStyle w:val="TOC2"/>
            <w:rPr>
              <w:rFonts w:ascii="Arial" w:hAnsi="Arial" w:cs="Arial" w:eastAsiaTheme="minorEastAsia"/>
              <w:noProof/>
              <w:color w:val="auto"/>
              <w:kern w:val="2"/>
              <w:sz w:val="24"/>
              <w14:ligatures w14:val="standardContextual"/>
            </w:rPr>
          </w:pPr>
          <w:hyperlink w:history="1" w:anchor="_Toc194921139">
            <w:r w:rsidRPr="002A68EC">
              <w:rPr>
                <w:rStyle w:val="Hyperlink"/>
                <w:rFonts w:ascii="Arial" w:hAnsi="Arial" w:cs="Arial"/>
                <w:noProof/>
              </w:rPr>
              <w:t>3.2</w:t>
            </w:r>
            <w:r w:rsidRPr="002A68EC">
              <w:rPr>
                <w:rFonts w:ascii="Arial" w:hAnsi="Arial" w:cs="Arial" w:eastAsiaTheme="minorEastAsia"/>
                <w:noProof/>
                <w:color w:val="auto"/>
                <w:kern w:val="2"/>
                <w:sz w:val="24"/>
                <w14:ligatures w14:val="standardContextual"/>
              </w:rPr>
              <w:tab/>
            </w:r>
            <w:r w:rsidRPr="002A68EC">
              <w:rPr>
                <w:rStyle w:val="Hyperlink"/>
                <w:rFonts w:ascii="Arial" w:hAnsi="Arial" w:cs="Arial"/>
                <w:noProof/>
              </w:rPr>
              <w:t>Activities set out within the M10 / M11 Cutover Plan</w:t>
            </w:r>
            <w:r w:rsidRPr="002A68EC">
              <w:rPr>
                <w:rFonts w:ascii="Arial" w:hAnsi="Arial" w:cs="Arial"/>
                <w:noProof/>
                <w:webHidden/>
              </w:rPr>
              <w:tab/>
            </w:r>
            <w:r w:rsidRPr="002A68EC">
              <w:rPr>
                <w:rFonts w:ascii="Arial" w:hAnsi="Arial" w:cs="Arial"/>
                <w:noProof/>
                <w:webHidden/>
              </w:rPr>
              <w:fldChar w:fldCharType="begin"/>
            </w:r>
            <w:r w:rsidRPr="002A68EC">
              <w:rPr>
                <w:rFonts w:ascii="Arial" w:hAnsi="Arial" w:cs="Arial"/>
                <w:noProof/>
                <w:webHidden/>
              </w:rPr>
              <w:instrText xml:space="preserve"> PAGEREF _Toc194921139 \h </w:instrText>
            </w:r>
            <w:r w:rsidRPr="002A68EC">
              <w:rPr>
                <w:rFonts w:ascii="Arial" w:hAnsi="Arial" w:cs="Arial"/>
                <w:noProof/>
                <w:webHidden/>
              </w:rPr>
            </w:r>
            <w:r w:rsidRPr="002A68EC">
              <w:rPr>
                <w:rFonts w:ascii="Arial" w:hAnsi="Arial" w:cs="Arial"/>
                <w:noProof/>
                <w:webHidden/>
              </w:rPr>
              <w:fldChar w:fldCharType="separate"/>
            </w:r>
            <w:r w:rsidRPr="002A68EC">
              <w:rPr>
                <w:rFonts w:ascii="Arial" w:hAnsi="Arial" w:cs="Arial"/>
                <w:noProof/>
                <w:webHidden/>
              </w:rPr>
              <w:t>7</w:t>
            </w:r>
            <w:r w:rsidRPr="002A68EC">
              <w:rPr>
                <w:rFonts w:ascii="Arial" w:hAnsi="Arial" w:cs="Arial"/>
                <w:noProof/>
                <w:webHidden/>
              </w:rPr>
              <w:fldChar w:fldCharType="end"/>
            </w:r>
          </w:hyperlink>
        </w:p>
        <w:p w:rsidRPr="002A68EC" w:rsidR="002A68EC" w:rsidRDefault="002A68EC" w14:paraId="45D72593" w14:textId="4AA2BF83">
          <w:pPr>
            <w:pStyle w:val="TOC1"/>
            <w:rPr>
              <w:rFonts w:eastAsiaTheme="minorEastAsia"/>
              <w:b w:val="0"/>
              <w:color w:val="auto"/>
              <w:kern w:val="2"/>
              <w:sz w:val="24"/>
              <w14:ligatures w14:val="standardContextual"/>
            </w:rPr>
          </w:pPr>
          <w:hyperlink w:history="1" w:anchor="_Toc194921140">
            <w:r w:rsidRPr="002A68EC">
              <w:rPr>
                <w:rStyle w:val="Hyperlink"/>
              </w:rPr>
              <w:t>4</w:t>
            </w:r>
            <w:r w:rsidRPr="002A68EC">
              <w:rPr>
                <w:rFonts w:eastAsiaTheme="minorEastAsia"/>
                <w:b w:val="0"/>
                <w:color w:val="auto"/>
                <w:kern w:val="2"/>
                <w:sz w:val="24"/>
                <w14:ligatures w14:val="standardContextual"/>
              </w:rPr>
              <w:tab/>
            </w:r>
            <w:r w:rsidRPr="002A68EC">
              <w:rPr>
                <w:rStyle w:val="Hyperlink"/>
              </w:rPr>
              <w:t>Cutover Contact Details</w:t>
            </w:r>
            <w:r w:rsidRPr="002A68EC">
              <w:rPr>
                <w:webHidden/>
              </w:rPr>
              <w:tab/>
            </w:r>
            <w:r w:rsidRPr="002A68EC">
              <w:rPr>
                <w:webHidden/>
              </w:rPr>
              <w:fldChar w:fldCharType="begin"/>
            </w:r>
            <w:r w:rsidRPr="002A68EC">
              <w:rPr>
                <w:webHidden/>
              </w:rPr>
              <w:instrText xml:space="preserve"> PAGEREF _Toc194921140 \h </w:instrText>
            </w:r>
            <w:r w:rsidRPr="002A68EC">
              <w:rPr>
                <w:webHidden/>
              </w:rPr>
            </w:r>
            <w:r w:rsidRPr="002A68EC">
              <w:rPr>
                <w:webHidden/>
              </w:rPr>
              <w:fldChar w:fldCharType="separate"/>
            </w:r>
            <w:r w:rsidRPr="002A68EC">
              <w:rPr>
                <w:webHidden/>
              </w:rPr>
              <w:t>8</w:t>
            </w:r>
            <w:r w:rsidRPr="002A68EC">
              <w:rPr>
                <w:webHidden/>
              </w:rPr>
              <w:fldChar w:fldCharType="end"/>
            </w:r>
          </w:hyperlink>
        </w:p>
        <w:p w:rsidRPr="00474340" w:rsidR="00E03B82" w:rsidP="00E03B82" w:rsidRDefault="00A646F7" w14:paraId="77C875EA" w14:textId="69C9420E">
          <w:pPr>
            <w:rPr>
              <w:rFonts w:ascii="Arial" w:hAnsi="Arial" w:cs="Arial"/>
              <w:sz w:val="22"/>
              <w:szCs w:val="22"/>
            </w:rPr>
          </w:pPr>
          <w:r w:rsidRPr="002A68EC">
            <w:rPr>
              <w:rFonts w:ascii="Arial" w:hAnsi="Arial" w:cs="Arial"/>
              <w:b/>
              <w:color w:val="041425" w:themeColor="text1"/>
              <w:sz w:val="22"/>
              <w:szCs w:val="22"/>
            </w:rPr>
            <w:fldChar w:fldCharType="end"/>
          </w:r>
        </w:p>
      </w:sdtContent>
    </w:sdt>
    <w:p w:rsidRPr="00474340" w:rsidR="00E03B82" w:rsidRDefault="00FF29E7" w14:paraId="6C0AC9AE" w14:textId="60091236">
      <w:pPr>
        <w:spacing w:after="160" w:line="259" w:lineRule="auto"/>
        <w:rPr>
          <w:rFonts w:ascii="Arial" w:hAnsi="Arial" w:cs="Arial"/>
          <w:sz w:val="22"/>
          <w:szCs w:val="22"/>
        </w:rPr>
      </w:pPr>
      <w:r w:rsidRPr="00474340">
        <w:rPr>
          <w:rFonts w:ascii="Arial" w:hAnsi="Arial" w:cs="Arial"/>
          <w:sz w:val="22"/>
          <w:szCs w:val="22"/>
        </w:rPr>
        <w:br w:type="page"/>
      </w:r>
    </w:p>
    <w:p w:rsidRPr="00E563B6" w:rsidR="00A86AE7" w:rsidP="00C4169B" w:rsidRDefault="00124C9C" w14:paraId="7892B718" w14:textId="62FF365E">
      <w:pPr>
        <w:pStyle w:val="Heading2"/>
        <w:rPr>
          <w:sz w:val="22"/>
          <w:szCs w:val="22"/>
        </w:rPr>
      </w:pPr>
      <w:bookmarkStart w:name="_Toc194921130" w:id="1"/>
      <w:r w:rsidRPr="00E563B6">
        <w:rPr>
          <w:sz w:val="22"/>
          <w:szCs w:val="22"/>
        </w:rPr>
        <w:t>Change Record</w:t>
      </w:r>
      <w:bookmarkEnd w:id="1"/>
    </w:p>
    <w:tbl>
      <w:tblPr>
        <w:tblpPr w:leftFromText="180" w:rightFromText="180" w:vertAnchor="text" w:horzAnchor="margin" w:tblpY="41"/>
        <w:tblW w:w="10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96"/>
        <w:gridCol w:w="2605"/>
        <w:gridCol w:w="1931"/>
        <w:gridCol w:w="4395"/>
      </w:tblGrid>
      <w:tr w:rsidRPr="00E563B6" w:rsidR="00A86AE7" w:rsidTr="477FFCBF" w14:paraId="3C94781C" w14:textId="77777777">
        <w:trPr>
          <w:trHeight w:val="414"/>
        </w:trPr>
        <w:tc>
          <w:tcPr>
            <w:tcW w:w="1696" w:type="dxa"/>
            <w:shd w:val="clear" w:color="auto" w:fill="E7E6E6"/>
            <w:vAlign w:val="center"/>
          </w:tcPr>
          <w:p w:rsidRPr="00E563B6" w:rsidR="00A86AE7" w:rsidP="008D3821" w:rsidRDefault="00A86AE7" w14:paraId="2F8700BE" w14:textId="77777777">
            <w:pPr>
              <w:pStyle w:val="NormalIndent"/>
              <w:ind w:left="0"/>
              <w:rPr>
                <w:rFonts w:cs="Arial"/>
                <w:sz w:val="22"/>
                <w:szCs w:val="22"/>
              </w:rPr>
            </w:pPr>
            <w:r w:rsidRPr="00E563B6">
              <w:rPr>
                <w:rFonts w:cs="Arial"/>
                <w:sz w:val="22"/>
                <w:szCs w:val="22"/>
              </w:rPr>
              <w:t>Date</w:t>
            </w:r>
          </w:p>
        </w:tc>
        <w:tc>
          <w:tcPr>
            <w:tcW w:w="2605" w:type="dxa"/>
            <w:shd w:val="clear" w:color="auto" w:fill="E7E6E6"/>
            <w:vAlign w:val="center"/>
          </w:tcPr>
          <w:p w:rsidRPr="00E563B6" w:rsidR="00A86AE7" w:rsidP="008D3821" w:rsidRDefault="00A86AE7" w14:paraId="69343796" w14:textId="77777777">
            <w:pPr>
              <w:pStyle w:val="NormalIndent"/>
              <w:ind w:left="0"/>
              <w:rPr>
                <w:rFonts w:cs="Arial"/>
                <w:sz w:val="22"/>
                <w:szCs w:val="22"/>
              </w:rPr>
            </w:pPr>
            <w:r w:rsidRPr="00E563B6">
              <w:rPr>
                <w:rFonts w:cs="Arial"/>
                <w:sz w:val="22"/>
                <w:szCs w:val="22"/>
              </w:rPr>
              <w:t>Author</w:t>
            </w:r>
          </w:p>
        </w:tc>
        <w:tc>
          <w:tcPr>
            <w:tcW w:w="1931" w:type="dxa"/>
            <w:shd w:val="clear" w:color="auto" w:fill="E7E6E6"/>
            <w:vAlign w:val="center"/>
          </w:tcPr>
          <w:p w:rsidRPr="00E563B6" w:rsidR="00A86AE7" w:rsidP="008D3821" w:rsidRDefault="00A86AE7" w14:paraId="13456909" w14:textId="77777777">
            <w:pPr>
              <w:pStyle w:val="NormalIndent"/>
              <w:ind w:left="0"/>
              <w:rPr>
                <w:rFonts w:cs="Arial"/>
                <w:sz w:val="22"/>
                <w:szCs w:val="22"/>
              </w:rPr>
            </w:pPr>
            <w:r w:rsidRPr="00E563B6">
              <w:rPr>
                <w:rFonts w:cs="Arial"/>
                <w:sz w:val="22"/>
                <w:szCs w:val="22"/>
              </w:rPr>
              <w:t>Version</w:t>
            </w:r>
          </w:p>
        </w:tc>
        <w:tc>
          <w:tcPr>
            <w:tcW w:w="4395" w:type="dxa"/>
            <w:shd w:val="clear" w:color="auto" w:fill="E7E6E6"/>
            <w:vAlign w:val="center"/>
          </w:tcPr>
          <w:p w:rsidRPr="00E563B6" w:rsidR="00A86AE7" w:rsidP="008D3821" w:rsidRDefault="00A86AE7" w14:paraId="68DB3531" w14:textId="77777777">
            <w:pPr>
              <w:pStyle w:val="NormalIndent"/>
              <w:ind w:left="0"/>
              <w:rPr>
                <w:rFonts w:cs="Arial"/>
                <w:sz w:val="22"/>
                <w:szCs w:val="22"/>
              </w:rPr>
            </w:pPr>
            <w:r w:rsidRPr="00E563B6">
              <w:rPr>
                <w:rFonts w:cs="Arial"/>
                <w:sz w:val="22"/>
                <w:szCs w:val="22"/>
              </w:rPr>
              <w:t>Change Detail</w:t>
            </w:r>
          </w:p>
        </w:tc>
      </w:tr>
      <w:tr w:rsidRPr="00E563B6" w:rsidR="00A86AE7" w:rsidTr="477FFCBF" w14:paraId="2B9B9B01" w14:textId="77777777">
        <w:tc>
          <w:tcPr>
            <w:tcW w:w="1696" w:type="dxa"/>
            <w:shd w:val="clear" w:color="auto" w:fill="auto"/>
            <w:vAlign w:val="center"/>
          </w:tcPr>
          <w:p w:rsidRPr="00E563B6" w:rsidR="00A86AE7" w:rsidP="00F11420" w:rsidRDefault="00DA1C4B" w14:paraId="26D0A5D0" w14:textId="0FA8BD24">
            <w:pPr>
              <w:pStyle w:val="NormalIndent"/>
              <w:ind w:left="0"/>
              <w:rPr>
                <w:rFonts w:cs="Arial"/>
                <w:sz w:val="22"/>
                <w:szCs w:val="22"/>
              </w:rPr>
            </w:pPr>
            <w:r>
              <w:rPr>
                <w:sz w:val="22"/>
                <w:szCs w:val="22"/>
              </w:rPr>
              <w:t>10</w:t>
            </w:r>
            <w:r w:rsidRPr="5A1628FC" w:rsidR="00ED75AD">
              <w:rPr>
                <w:sz w:val="22"/>
                <w:szCs w:val="22"/>
              </w:rPr>
              <w:t>/</w:t>
            </w:r>
            <w:r w:rsidRPr="5A1628FC" w:rsidR="0E794B81">
              <w:rPr>
                <w:sz w:val="22"/>
                <w:szCs w:val="22"/>
              </w:rPr>
              <w:t>04</w:t>
            </w:r>
            <w:r w:rsidRPr="5A1628FC" w:rsidR="00ED75AD">
              <w:rPr>
                <w:sz w:val="22"/>
                <w:szCs w:val="22"/>
              </w:rPr>
              <w:t>/2025</w:t>
            </w:r>
          </w:p>
        </w:tc>
        <w:tc>
          <w:tcPr>
            <w:tcW w:w="2605" w:type="dxa"/>
            <w:shd w:val="clear" w:color="auto" w:fill="auto"/>
            <w:vAlign w:val="center"/>
          </w:tcPr>
          <w:p w:rsidRPr="00E563B6" w:rsidR="00A86AE7" w:rsidP="00F11420" w:rsidRDefault="006358D8" w14:paraId="2D75D5A9" w14:textId="700D45BD">
            <w:pPr>
              <w:pStyle w:val="NormalIndent"/>
              <w:ind w:left="0"/>
              <w:rPr>
                <w:rFonts w:cs="Arial"/>
                <w:sz w:val="22"/>
                <w:szCs w:val="22"/>
              </w:rPr>
            </w:pPr>
            <w:r>
              <w:rPr>
                <w:rFonts w:cs="Arial"/>
                <w:sz w:val="22"/>
                <w:szCs w:val="22"/>
              </w:rPr>
              <w:t>Transition</w:t>
            </w:r>
            <w:r w:rsidR="00EB1B19">
              <w:rPr>
                <w:rFonts w:cs="Arial"/>
                <w:sz w:val="22"/>
                <w:szCs w:val="22"/>
              </w:rPr>
              <w:t xml:space="preserve"> &amp; Operational Readiness</w:t>
            </w:r>
            <w:r w:rsidR="00A17C45">
              <w:rPr>
                <w:rFonts w:cs="Arial"/>
                <w:sz w:val="22"/>
                <w:szCs w:val="22"/>
              </w:rPr>
              <w:t xml:space="preserve"> Team</w:t>
            </w:r>
          </w:p>
        </w:tc>
        <w:tc>
          <w:tcPr>
            <w:tcW w:w="1931" w:type="dxa"/>
            <w:shd w:val="clear" w:color="auto" w:fill="auto"/>
            <w:vAlign w:val="center"/>
          </w:tcPr>
          <w:p w:rsidRPr="00E563B6" w:rsidR="00A86AE7" w:rsidP="00F11420" w:rsidRDefault="45C5F2AA" w14:paraId="1C92779C" w14:textId="59A612D5">
            <w:pPr>
              <w:pStyle w:val="NormalIndent"/>
              <w:ind w:left="0"/>
              <w:rPr>
                <w:rFonts w:cs="Arial"/>
                <w:sz w:val="22"/>
                <w:szCs w:val="22"/>
              </w:rPr>
            </w:pPr>
            <w:r w:rsidRPr="5A1628FC">
              <w:rPr>
                <w:rFonts w:cs="Arial"/>
                <w:sz w:val="22"/>
                <w:szCs w:val="22"/>
              </w:rPr>
              <w:t>1.0</w:t>
            </w:r>
          </w:p>
        </w:tc>
        <w:tc>
          <w:tcPr>
            <w:tcW w:w="4395" w:type="dxa"/>
            <w:shd w:val="clear" w:color="auto" w:fill="auto"/>
            <w:vAlign w:val="center"/>
          </w:tcPr>
          <w:p w:rsidRPr="00E563B6" w:rsidR="00A86AE7" w:rsidP="5A1628FC" w:rsidRDefault="45C5F2AA" w14:paraId="3A034C87" w14:textId="530EDBAB">
            <w:pPr>
              <w:pStyle w:val="NormalIndent"/>
              <w:ind w:left="0"/>
            </w:pPr>
            <w:r w:rsidRPr="477FFCBF">
              <w:rPr>
                <w:rFonts w:cs="Arial"/>
                <w:sz w:val="22"/>
                <w:szCs w:val="22"/>
              </w:rPr>
              <w:t>Template issued to Participants</w:t>
            </w:r>
          </w:p>
        </w:tc>
      </w:tr>
      <w:tr w:rsidRPr="00E563B6" w:rsidR="00EB1B19" w:rsidTr="477FFCBF" w14:paraId="195C5DA1" w14:textId="77777777">
        <w:tc>
          <w:tcPr>
            <w:tcW w:w="1696" w:type="dxa"/>
            <w:shd w:val="clear" w:color="auto" w:fill="auto"/>
            <w:vAlign w:val="center"/>
          </w:tcPr>
          <w:p w:rsidRPr="00E563B6" w:rsidR="00EB1B19" w:rsidP="00F11420" w:rsidRDefault="00EB1B19" w14:paraId="0B96458A" w14:textId="2E094DC2">
            <w:pPr>
              <w:pStyle w:val="NormalIndent"/>
              <w:ind w:left="0"/>
              <w:rPr>
                <w:rFonts w:cs="Arial"/>
                <w:sz w:val="22"/>
                <w:szCs w:val="22"/>
              </w:rPr>
            </w:pPr>
          </w:p>
        </w:tc>
        <w:tc>
          <w:tcPr>
            <w:tcW w:w="2605" w:type="dxa"/>
            <w:shd w:val="clear" w:color="auto" w:fill="auto"/>
            <w:vAlign w:val="center"/>
          </w:tcPr>
          <w:p w:rsidRPr="00E563B6" w:rsidR="00EB1B19" w:rsidP="00F11420" w:rsidRDefault="00EB1B19" w14:paraId="1EF6803F" w14:textId="7376C24F">
            <w:pPr>
              <w:pStyle w:val="NormalIndent"/>
              <w:ind w:left="0"/>
              <w:rPr>
                <w:rFonts w:cs="Arial"/>
                <w:sz w:val="22"/>
                <w:szCs w:val="22"/>
              </w:rPr>
            </w:pPr>
          </w:p>
        </w:tc>
        <w:tc>
          <w:tcPr>
            <w:tcW w:w="1931" w:type="dxa"/>
            <w:shd w:val="clear" w:color="auto" w:fill="auto"/>
            <w:vAlign w:val="center"/>
          </w:tcPr>
          <w:p w:rsidRPr="00E563B6" w:rsidR="00EB1B19" w:rsidP="00F11420" w:rsidRDefault="00EB1B19" w14:paraId="71A2C4CE" w14:textId="4C5EFF58">
            <w:pPr>
              <w:pStyle w:val="NormalIndent"/>
              <w:ind w:left="0"/>
              <w:rPr>
                <w:rFonts w:cs="Arial"/>
                <w:sz w:val="22"/>
                <w:szCs w:val="22"/>
              </w:rPr>
            </w:pPr>
          </w:p>
        </w:tc>
        <w:tc>
          <w:tcPr>
            <w:tcW w:w="4395" w:type="dxa"/>
            <w:shd w:val="clear" w:color="auto" w:fill="auto"/>
            <w:vAlign w:val="center"/>
          </w:tcPr>
          <w:p w:rsidRPr="00E563B6" w:rsidR="00EB1B19" w:rsidP="00F11420" w:rsidRDefault="00EB1B19" w14:paraId="0C64FD76" w14:textId="138E9AEB">
            <w:pPr>
              <w:pStyle w:val="NormalIndent"/>
              <w:ind w:left="0"/>
              <w:rPr>
                <w:rFonts w:cs="Arial"/>
                <w:sz w:val="22"/>
                <w:szCs w:val="22"/>
              </w:rPr>
            </w:pPr>
          </w:p>
        </w:tc>
      </w:tr>
      <w:tr w:rsidRPr="00E563B6" w:rsidR="00BA481B" w:rsidTr="477FFCBF" w14:paraId="2E6A1AA5" w14:textId="77777777">
        <w:trPr>
          <w:trHeight w:val="397"/>
        </w:trPr>
        <w:tc>
          <w:tcPr>
            <w:tcW w:w="1696" w:type="dxa"/>
            <w:shd w:val="clear" w:color="auto" w:fill="auto"/>
            <w:vAlign w:val="center"/>
          </w:tcPr>
          <w:p w:rsidRPr="00E563B6" w:rsidR="00BA481B" w:rsidP="00F11420" w:rsidRDefault="00BA481B" w14:paraId="0780A117" w14:textId="69B6897C">
            <w:pPr>
              <w:pStyle w:val="NormalIndent"/>
              <w:ind w:left="0"/>
              <w:rPr>
                <w:rFonts w:cs="Arial"/>
                <w:sz w:val="22"/>
                <w:szCs w:val="22"/>
              </w:rPr>
            </w:pPr>
          </w:p>
        </w:tc>
        <w:tc>
          <w:tcPr>
            <w:tcW w:w="2605" w:type="dxa"/>
            <w:shd w:val="clear" w:color="auto" w:fill="auto"/>
            <w:vAlign w:val="center"/>
          </w:tcPr>
          <w:p w:rsidRPr="00E563B6" w:rsidR="00BA481B" w:rsidP="00F11420" w:rsidRDefault="00BA481B" w14:paraId="6CB09A49" w14:textId="23AE1DB6">
            <w:pPr>
              <w:pStyle w:val="NormalIndent"/>
              <w:ind w:left="0"/>
              <w:rPr>
                <w:rFonts w:cs="Arial"/>
                <w:sz w:val="22"/>
                <w:szCs w:val="22"/>
              </w:rPr>
            </w:pPr>
          </w:p>
        </w:tc>
        <w:tc>
          <w:tcPr>
            <w:tcW w:w="1931" w:type="dxa"/>
            <w:shd w:val="clear" w:color="auto" w:fill="auto"/>
            <w:vAlign w:val="center"/>
          </w:tcPr>
          <w:p w:rsidRPr="00E563B6" w:rsidR="00BA481B" w:rsidP="00F11420" w:rsidRDefault="00BA481B" w14:paraId="4E1BE5CB" w14:textId="35F8C519">
            <w:pPr>
              <w:pStyle w:val="NormalIndent"/>
              <w:ind w:left="0"/>
              <w:rPr>
                <w:rFonts w:cs="Arial"/>
                <w:sz w:val="22"/>
                <w:szCs w:val="22"/>
              </w:rPr>
            </w:pPr>
          </w:p>
        </w:tc>
        <w:tc>
          <w:tcPr>
            <w:tcW w:w="4395" w:type="dxa"/>
            <w:shd w:val="clear" w:color="auto" w:fill="auto"/>
            <w:vAlign w:val="center"/>
          </w:tcPr>
          <w:p w:rsidRPr="00E563B6" w:rsidR="00BA481B" w:rsidP="00F11420" w:rsidRDefault="00BA481B" w14:paraId="1F4B7F94" w14:textId="60D9E131">
            <w:pPr>
              <w:pStyle w:val="NormalIndent"/>
              <w:ind w:left="0"/>
              <w:rPr>
                <w:rFonts w:cs="Arial"/>
                <w:sz w:val="22"/>
                <w:szCs w:val="22"/>
              </w:rPr>
            </w:pPr>
          </w:p>
        </w:tc>
      </w:tr>
      <w:tr w:rsidRPr="00E563B6" w:rsidR="00F11420" w:rsidTr="477FFCBF" w14:paraId="29A1117D" w14:textId="77777777">
        <w:trPr>
          <w:trHeight w:val="397"/>
        </w:trPr>
        <w:tc>
          <w:tcPr>
            <w:tcW w:w="1696" w:type="dxa"/>
            <w:shd w:val="clear" w:color="auto" w:fill="auto"/>
            <w:vAlign w:val="center"/>
          </w:tcPr>
          <w:p w:rsidR="00F11420" w:rsidP="00F11420" w:rsidRDefault="00F11420" w14:paraId="3764368F" w14:textId="6F795B39">
            <w:pPr>
              <w:pStyle w:val="NormalIndent"/>
              <w:ind w:left="0"/>
              <w:rPr>
                <w:sz w:val="22"/>
                <w:szCs w:val="22"/>
              </w:rPr>
            </w:pPr>
          </w:p>
        </w:tc>
        <w:tc>
          <w:tcPr>
            <w:tcW w:w="2605" w:type="dxa"/>
            <w:shd w:val="clear" w:color="auto" w:fill="auto"/>
            <w:vAlign w:val="center"/>
          </w:tcPr>
          <w:p w:rsidR="00F11420" w:rsidP="00F11420" w:rsidRDefault="00F11420" w14:paraId="1A8DEF02" w14:textId="1D415C29">
            <w:pPr>
              <w:pStyle w:val="NormalIndent"/>
              <w:ind w:left="0"/>
              <w:rPr>
                <w:rFonts w:cs="Arial"/>
                <w:sz w:val="22"/>
                <w:szCs w:val="22"/>
              </w:rPr>
            </w:pPr>
          </w:p>
        </w:tc>
        <w:tc>
          <w:tcPr>
            <w:tcW w:w="1931" w:type="dxa"/>
            <w:shd w:val="clear" w:color="auto" w:fill="auto"/>
            <w:vAlign w:val="center"/>
          </w:tcPr>
          <w:p w:rsidR="00F11420" w:rsidP="00F11420" w:rsidRDefault="00F11420" w14:paraId="5216D826" w14:textId="1AC546FF">
            <w:pPr>
              <w:pStyle w:val="NormalIndent"/>
              <w:ind w:left="0"/>
              <w:rPr>
                <w:rFonts w:cs="Arial"/>
                <w:sz w:val="22"/>
                <w:szCs w:val="22"/>
              </w:rPr>
            </w:pPr>
          </w:p>
        </w:tc>
        <w:tc>
          <w:tcPr>
            <w:tcW w:w="4395" w:type="dxa"/>
            <w:shd w:val="clear" w:color="auto" w:fill="auto"/>
            <w:vAlign w:val="center"/>
          </w:tcPr>
          <w:p w:rsidR="00F11420" w:rsidP="00F11420" w:rsidRDefault="00F11420" w14:paraId="516EFB07" w14:textId="495FD17B">
            <w:pPr>
              <w:pStyle w:val="NormalIndent"/>
              <w:ind w:left="0"/>
              <w:rPr>
                <w:rFonts w:cs="Arial"/>
                <w:sz w:val="22"/>
                <w:szCs w:val="22"/>
              </w:rPr>
            </w:pPr>
          </w:p>
        </w:tc>
      </w:tr>
    </w:tbl>
    <w:p w:rsidRPr="00E563B6" w:rsidR="00C4169B" w:rsidP="00C4169B" w:rsidRDefault="00C4169B" w14:paraId="661C634E" w14:textId="69512DDB">
      <w:pPr>
        <w:pStyle w:val="Heading2"/>
        <w:rPr>
          <w:sz w:val="22"/>
          <w:szCs w:val="22"/>
        </w:rPr>
      </w:pPr>
      <w:bookmarkStart w:name="_Toc194921131" w:id="2"/>
      <w:r w:rsidRPr="00E563B6">
        <w:rPr>
          <w:sz w:val="22"/>
          <w:szCs w:val="22"/>
        </w:rPr>
        <w:t>References</w:t>
      </w:r>
      <w:bookmarkEnd w:id="2"/>
      <w:r w:rsidRPr="00E563B6" w:rsidR="004A39A1">
        <w:rPr>
          <w:sz w:val="22"/>
          <w:szCs w:val="22"/>
        </w:rPr>
        <w:t xml:space="preserve"> </w:t>
      </w:r>
    </w:p>
    <w:tbl>
      <w:tblPr>
        <w:tblpPr w:leftFromText="180" w:rightFromText="180" w:bottomFromText="160" w:vertAnchor="text" w:horzAnchor="margin" w:tblpY="41"/>
        <w:tblW w:w="504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59"/>
        <w:gridCol w:w="2255"/>
        <w:gridCol w:w="1318"/>
        <w:gridCol w:w="2395"/>
      </w:tblGrid>
      <w:tr w:rsidRPr="00E563B6" w:rsidR="007F176F" w:rsidTr="71176CBA" w14:paraId="52949109" w14:textId="77777777">
        <w:trPr>
          <w:trHeight w:val="176"/>
        </w:trPr>
        <w:tc>
          <w:tcPr>
            <w:tcW w:w="2192" w:type="pct"/>
            <w:tcBorders>
              <w:top w:val="single" w:color="auto" w:sz="4" w:space="0"/>
              <w:left w:val="single" w:color="auto" w:sz="4" w:space="0"/>
              <w:bottom w:val="single" w:color="auto" w:sz="4" w:space="0"/>
              <w:right w:val="single" w:color="auto" w:sz="4" w:space="0"/>
            </w:tcBorders>
            <w:shd w:val="clear" w:color="auto" w:fill="E7E6E6"/>
            <w:vAlign w:val="center"/>
            <w:hideMark/>
          </w:tcPr>
          <w:p w:rsidRPr="00E563B6" w:rsidR="004A39A1" w:rsidP="006358D8" w:rsidRDefault="004A39A1" w14:paraId="6A1A981A" w14:textId="5CF56F20">
            <w:pPr>
              <w:pStyle w:val="NormalIndent"/>
              <w:spacing w:line="256" w:lineRule="auto"/>
              <w:ind w:left="0"/>
              <w:rPr>
                <w:rFonts w:cs="Arial"/>
                <w:sz w:val="22"/>
                <w:szCs w:val="22"/>
                <w:lang w:val="en-US"/>
              </w:rPr>
            </w:pPr>
            <w:r w:rsidRPr="00E563B6">
              <w:rPr>
                <w:rFonts w:cs="Arial"/>
                <w:sz w:val="22"/>
                <w:szCs w:val="22"/>
                <w:lang w:val="en-US"/>
              </w:rPr>
              <w:t>Document</w:t>
            </w:r>
          </w:p>
        </w:tc>
        <w:tc>
          <w:tcPr>
            <w:tcW w:w="1061" w:type="pct"/>
            <w:tcBorders>
              <w:top w:val="single" w:color="auto" w:sz="4" w:space="0"/>
              <w:left w:val="single" w:color="auto" w:sz="4" w:space="0"/>
              <w:bottom w:val="single" w:color="auto" w:sz="4" w:space="0"/>
              <w:right w:val="single" w:color="auto" w:sz="4" w:space="0"/>
            </w:tcBorders>
            <w:shd w:val="clear" w:color="auto" w:fill="E7E6E6"/>
            <w:vAlign w:val="center"/>
            <w:hideMark/>
          </w:tcPr>
          <w:p w:rsidRPr="00E563B6" w:rsidR="004A39A1" w:rsidP="006358D8" w:rsidRDefault="004A39A1" w14:paraId="194A0573" w14:textId="77777777">
            <w:pPr>
              <w:pStyle w:val="NormalIndent"/>
              <w:spacing w:line="256" w:lineRule="auto"/>
              <w:ind w:left="0"/>
              <w:rPr>
                <w:rFonts w:cs="Arial"/>
                <w:sz w:val="22"/>
                <w:szCs w:val="22"/>
                <w:lang w:val="en-US"/>
              </w:rPr>
            </w:pPr>
            <w:r w:rsidRPr="00E563B6">
              <w:rPr>
                <w:rFonts w:cs="Arial"/>
                <w:sz w:val="22"/>
                <w:szCs w:val="22"/>
                <w:lang w:val="en-US"/>
              </w:rPr>
              <w:t>Publisher</w:t>
            </w:r>
          </w:p>
        </w:tc>
        <w:tc>
          <w:tcPr>
            <w:tcW w:w="620" w:type="pct"/>
            <w:tcBorders>
              <w:top w:val="single" w:color="auto" w:sz="4" w:space="0"/>
              <w:left w:val="single" w:color="auto" w:sz="4" w:space="0"/>
              <w:bottom w:val="single" w:color="auto" w:sz="4" w:space="0"/>
              <w:right w:val="single" w:color="auto" w:sz="4" w:space="0"/>
            </w:tcBorders>
            <w:shd w:val="clear" w:color="auto" w:fill="E7E6E6"/>
            <w:vAlign w:val="center"/>
            <w:hideMark/>
          </w:tcPr>
          <w:p w:rsidRPr="00E563B6" w:rsidR="004A39A1" w:rsidP="006358D8" w:rsidRDefault="004A39A1" w14:paraId="47BFC4C0" w14:textId="77777777">
            <w:pPr>
              <w:pStyle w:val="NormalIndent"/>
              <w:spacing w:line="256" w:lineRule="auto"/>
              <w:ind w:left="0"/>
              <w:rPr>
                <w:rFonts w:cs="Arial"/>
                <w:sz w:val="22"/>
                <w:szCs w:val="22"/>
                <w:lang w:val="en-US"/>
              </w:rPr>
            </w:pPr>
            <w:r w:rsidRPr="00E563B6">
              <w:rPr>
                <w:rFonts w:cs="Arial"/>
                <w:sz w:val="22"/>
                <w:szCs w:val="22"/>
                <w:lang w:val="en-US"/>
              </w:rPr>
              <w:t>Published</w:t>
            </w:r>
          </w:p>
        </w:tc>
        <w:tc>
          <w:tcPr>
            <w:tcW w:w="1127" w:type="pct"/>
            <w:tcBorders>
              <w:top w:val="single" w:color="auto" w:sz="4" w:space="0"/>
              <w:left w:val="single" w:color="auto" w:sz="4" w:space="0"/>
              <w:bottom w:val="single" w:color="auto" w:sz="4" w:space="0"/>
              <w:right w:val="single" w:color="auto" w:sz="4" w:space="0"/>
            </w:tcBorders>
            <w:shd w:val="clear" w:color="auto" w:fill="E7E6E6"/>
            <w:vAlign w:val="center"/>
            <w:hideMark/>
          </w:tcPr>
          <w:p w:rsidRPr="00E563B6" w:rsidR="004A39A1" w:rsidP="006358D8" w:rsidRDefault="004A39A1" w14:paraId="22EBC787" w14:textId="48929491">
            <w:pPr>
              <w:pStyle w:val="NormalIndent"/>
              <w:spacing w:line="256" w:lineRule="auto"/>
              <w:ind w:left="0"/>
              <w:rPr>
                <w:rFonts w:cs="Arial"/>
                <w:sz w:val="22"/>
                <w:szCs w:val="22"/>
                <w:lang w:val="en-US"/>
              </w:rPr>
            </w:pPr>
            <w:r w:rsidRPr="00E563B6">
              <w:rPr>
                <w:rFonts w:cs="Arial"/>
                <w:sz w:val="22"/>
                <w:szCs w:val="22"/>
                <w:lang w:val="en-US"/>
              </w:rPr>
              <w:t>Additional Information</w:t>
            </w:r>
          </w:p>
        </w:tc>
      </w:tr>
      <w:tr w:rsidRPr="00E563B6" w:rsidR="003E7695" w:rsidTr="71176CBA" w14:paraId="6B6E3D96" w14:textId="77777777">
        <w:trPr>
          <w:trHeight w:val="176"/>
        </w:trPr>
        <w:tc>
          <w:tcPr>
            <w:tcW w:w="2192" w:type="pct"/>
            <w:tcBorders>
              <w:top w:val="single" w:color="auto" w:sz="4" w:space="0"/>
              <w:left w:val="single" w:color="auto" w:sz="4" w:space="0"/>
              <w:bottom w:val="single" w:color="auto" w:sz="4" w:space="0"/>
              <w:right w:val="single" w:color="auto" w:sz="4" w:space="0"/>
            </w:tcBorders>
            <w:vAlign w:val="center"/>
          </w:tcPr>
          <w:p w:rsidRPr="00262574" w:rsidR="003E7695" w:rsidP="71176CBA" w:rsidRDefault="0034177D" w14:paraId="1BB34B66" w14:textId="2A812147">
            <w:pPr>
              <w:pStyle w:val="NormalIndent"/>
              <w:spacing w:line="256" w:lineRule="auto"/>
              <w:ind w:left="0"/>
              <w:rPr>
                <w:rFonts w:asciiTheme="majorHAnsi" w:hAnsiTheme="majorHAnsi" w:cstheme="majorBidi"/>
                <w:sz w:val="22"/>
                <w:szCs w:val="22"/>
                <w:highlight w:val="yellow"/>
                <w:lang w:val="en-US"/>
              </w:rPr>
            </w:pPr>
            <w:r w:rsidRPr="71176CBA">
              <w:rPr>
                <w:rFonts w:asciiTheme="majorHAnsi" w:hAnsiTheme="majorHAnsi" w:cstheme="majorBidi"/>
                <w:sz w:val="22"/>
                <w:szCs w:val="22"/>
                <w:lang w:val="en-US"/>
              </w:rPr>
              <w:t>MHHS-DEL2521 M10 / M11 Cutover Plan</w:t>
            </w:r>
            <w:r w:rsidRPr="71176CBA" w:rsidR="49FD011E">
              <w:rPr>
                <w:rFonts w:asciiTheme="majorHAnsi" w:hAnsiTheme="majorHAnsi" w:cstheme="majorBidi"/>
                <w:sz w:val="22"/>
                <w:szCs w:val="22"/>
                <w:lang w:val="en-US"/>
              </w:rPr>
              <w:t xml:space="preserve"> v1.1</w:t>
            </w:r>
          </w:p>
        </w:tc>
        <w:tc>
          <w:tcPr>
            <w:tcW w:w="1061" w:type="pct"/>
            <w:tcBorders>
              <w:top w:val="single" w:color="auto" w:sz="4" w:space="0"/>
              <w:left w:val="single" w:color="auto" w:sz="4" w:space="0"/>
              <w:bottom w:val="single" w:color="auto" w:sz="4" w:space="0"/>
              <w:right w:val="single" w:color="auto" w:sz="4" w:space="0"/>
            </w:tcBorders>
            <w:vAlign w:val="center"/>
          </w:tcPr>
          <w:p w:rsidRPr="006C6DDF" w:rsidR="003E7695" w:rsidP="003E7695" w:rsidRDefault="0034177D" w14:paraId="48604486" w14:textId="6462CF2C">
            <w:pPr>
              <w:pStyle w:val="NormalIndent"/>
              <w:spacing w:line="256" w:lineRule="auto"/>
              <w:ind w:left="0"/>
              <w:rPr>
                <w:rFonts w:cs="Arial"/>
                <w:sz w:val="22"/>
                <w:szCs w:val="22"/>
                <w:lang w:val="en-US"/>
              </w:rPr>
            </w:pPr>
            <w:r>
              <w:rPr>
                <w:rFonts w:cs="Arial"/>
                <w:sz w:val="22"/>
                <w:szCs w:val="22"/>
              </w:rPr>
              <w:t>Transition &amp; Operational Readiness Team</w:t>
            </w:r>
          </w:p>
        </w:tc>
        <w:tc>
          <w:tcPr>
            <w:tcW w:w="620" w:type="pct"/>
            <w:tcBorders>
              <w:top w:val="single" w:color="auto" w:sz="4" w:space="0"/>
              <w:left w:val="single" w:color="auto" w:sz="4" w:space="0"/>
              <w:bottom w:val="single" w:color="auto" w:sz="4" w:space="0"/>
              <w:right w:val="single" w:color="auto" w:sz="4" w:space="0"/>
            </w:tcBorders>
            <w:vAlign w:val="center"/>
          </w:tcPr>
          <w:p w:rsidRPr="006C6DDF" w:rsidR="003E7695" w:rsidP="003E7695" w:rsidRDefault="5DDD53F0" w14:paraId="3031928F" w14:textId="1D8EAA2D">
            <w:pPr>
              <w:pStyle w:val="NormalIndent"/>
              <w:spacing w:line="256" w:lineRule="auto"/>
              <w:ind w:left="0"/>
              <w:jc w:val="center"/>
              <w:rPr>
                <w:rFonts w:cs="Arial"/>
                <w:sz w:val="22"/>
                <w:szCs w:val="22"/>
                <w:lang w:val="en-US"/>
              </w:rPr>
            </w:pPr>
            <w:r w:rsidRPr="71176CBA">
              <w:rPr>
                <w:rFonts w:cs="Arial"/>
                <w:sz w:val="22"/>
                <w:szCs w:val="22"/>
                <w:lang w:val="en-US"/>
              </w:rPr>
              <w:t>01</w:t>
            </w:r>
            <w:r w:rsidRPr="71176CBA" w:rsidR="00AC5746">
              <w:rPr>
                <w:rFonts w:cs="Arial"/>
                <w:sz w:val="22"/>
                <w:szCs w:val="22"/>
                <w:lang w:val="en-US"/>
              </w:rPr>
              <w:t>/</w:t>
            </w:r>
            <w:r w:rsidRPr="71176CBA" w:rsidR="6AB9C55F">
              <w:rPr>
                <w:rFonts w:cs="Arial"/>
                <w:sz w:val="22"/>
                <w:szCs w:val="22"/>
                <w:lang w:val="en-US"/>
              </w:rPr>
              <w:t>04</w:t>
            </w:r>
            <w:r w:rsidRPr="71176CBA" w:rsidR="00AC5746">
              <w:rPr>
                <w:rFonts w:cs="Arial"/>
                <w:sz w:val="22"/>
                <w:szCs w:val="22"/>
                <w:lang w:val="en-US"/>
              </w:rPr>
              <w:t>/202</w:t>
            </w:r>
            <w:r w:rsidRPr="71176CBA" w:rsidR="0034177D">
              <w:rPr>
                <w:rFonts w:cs="Arial"/>
                <w:sz w:val="22"/>
                <w:szCs w:val="22"/>
                <w:lang w:val="en-US"/>
              </w:rPr>
              <w:t>5</w:t>
            </w:r>
          </w:p>
        </w:tc>
        <w:tc>
          <w:tcPr>
            <w:tcW w:w="1127" w:type="pct"/>
            <w:tcBorders>
              <w:top w:val="single" w:color="auto" w:sz="4" w:space="0"/>
              <w:left w:val="single" w:color="auto" w:sz="4" w:space="0"/>
              <w:bottom w:val="single" w:color="auto" w:sz="4" w:space="0"/>
              <w:right w:val="single" w:color="auto" w:sz="4" w:space="0"/>
            </w:tcBorders>
            <w:vAlign w:val="center"/>
          </w:tcPr>
          <w:p w:rsidRPr="006C6DDF" w:rsidR="003E7695" w:rsidP="003E7695" w:rsidRDefault="003E7695" w14:paraId="78D05588" w14:textId="1C8B5E5A">
            <w:pPr>
              <w:pStyle w:val="NormalIndent"/>
              <w:spacing w:line="256" w:lineRule="auto"/>
              <w:ind w:left="0"/>
              <w:jc w:val="center"/>
              <w:rPr>
                <w:rFonts w:cs="Arial"/>
                <w:sz w:val="22"/>
                <w:szCs w:val="22"/>
                <w:lang w:val="en-US"/>
              </w:rPr>
            </w:pPr>
          </w:p>
        </w:tc>
      </w:tr>
      <w:tr w:rsidRPr="00E563B6" w:rsidR="003E7695" w:rsidTr="71176CBA" w14:paraId="3A5B0C40" w14:textId="77777777">
        <w:trPr>
          <w:trHeight w:val="176"/>
        </w:trPr>
        <w:tc>
          <w:tcPr>
            <w:tcW w:w="2192" w:type="pct"/>
            <w:tcBorders>
              <w:top w:val="single" w:color="auto" w:sz="4" w:space="0"/>
              <w:left w:val="single" w:color="auto" w:sz="4" w:space="0"/>
              <w:bottom w:val="single" w:color="auto" w:sz="4" w:space="0"/>
              <w:right w:val="single" w:color="auto" w:sz="4" w:space="0"/>
            </w:tcBorders>
            <w:vAlign w:val="center"/>
          </w:tcPr>
          <w:p w:rsidRPr="0045046E" w:rsidR="003E7695" w:rsidP="71176CBA" w:rsidRDefault="0034177D" w14:paraId="1D8F4006" w14:textId="3E99C3FF">
            <w:pPr>
              <w:pStyle w:val="NormalIndent"/>
              <w:spacing w:line="256" w:lineRule="auto"/>
              <w:ind w:left="0"/>
              <w:rPr>
                <w:rFonts w:asciiTheme="majorHAnsi" w:hAnsiTheme="majorHAnsi" w:cstheme="majorBidi"/>
                <w:sz w:val="22"/>
                <w:szCs w:val="22"/>
                <w:lang w:val="en-US"/>
              </w:rPr>
            </w:pPr>
            <w:r w:rsidRPr="71176CBA">
              <w:rPr>
                <w:rFonts w:asciiTheme="majorHAnsi" w:hAnsiTheme="majorHAnsi" w:cstheme="majorBidi"/>
                <w:sz w:val="22"/>
                <w:szCs w:val="22"/>
                <w:lang w:val="en-US"/>
              </w:rPr>
              <w:t>MHHS-DEL2521 M10 / M11 Cutover Delivery Plan</w:t>
            </w:r>
            <w:r w:rsidRPr="71176CBA" w:rsidR="572E9B13">
              <w:rPr>
                <w:rFonts w:asciiTheme="majorHAnsi" w:hAnsiTheme="majorHAnsi" w:cstheme="majorBidi"/>
                <w:sz w:val="22"/>
                <w:szCs w:val="22"/>
                <w:lang w:val="en-US"/>
              </w:rPr>
              <w:t xml:space="preserve"> v1.1</w:t>
            </w:r>
          </w:p>
        </w:tc>
        <w:tc>
          <w:tcPr>
            <w:tcW w:w="1061" w:type="pct"/>
            <w:tcBorders>
              <w:top w:val="single" w:color="auto" w:sz="4" w:space="0"/>
              <w:left w:val="single" w:color="auto" w:sz="4" w:space="0"/>
              <w:bottom w:val="single" w:color="auto" w:sz="4" w:space="0"/>
              <w:right w:val="single" w:color="auto" w:sz="4" w:space="0"/>
            </w:tcBorders>
            <w:vAlign w:val="center"/>
          </w:tcPr>
          <w:p w:rsidRPr="0045046E" w:rsidR="003E7695" w:rsidP="003E7695" w:rsidRDefault="0034177D" w14:paraId="1B97F89A" w14:textId="6411A13E">
            <w:pPr>
              <w:pStyle w:val="NormalIndent"/>
              <w:spacing w:line="256" w:lineRule="auto"/>
              <w:ind w:left="0"/>
              <w:rPr>
                <w:rFonts w:cs="Arial"/>
                <w:sz w:val="22"/>
                <w:szCs w:val="22"/>
                <w:lang w:val="en-US"/>
              </w:rPr>
            </w:pPr>
            <w:r>
              <w:rPr>
                <w:rFonts w:cs="Arial"/>
                <w:sz w:val="22"/>
                <w:szCs w:val="22"/>
              </w:rPr>
              <w:t>Transition &amp; Operational Readiness Team</w:t>
            </w:r>
          </w:p>
        </w:tc>
        <w:tc>
          <w:tcPr>
            <w:tcW w:w="620" w:type="pct"/>
            <w:tcBorders>
              <w:top w:val="single" w:color="auto" w:sz="4" w:space="0"/>
              <w:left w:val="single" w:color="auto" w:sz="4" w:space="0"/>
              <w:bottom w:val="single" w:color="auto" w:sz="4" w:space="0"/>
              <w:right w:val="single" w:color="auto" w:sz="4" w:space="0"/>
            </w:tcBorders>
            <w:vAlign w:val="center"/>
          </w:tcPr>
          <w:p w:rsidRPr="0045046E" w:rsidR="003E7695" w:rsidP="003E7695" w:rsidRDefault="2837117A" w14:paraId="3028FE4B" w14:textId="3F17258B">
            <w:pPr>
              <w:pStyle w:val="NormalIndent"/>
              <w:spacing w:line="256" w:lineRule="auto"/>
              <w:ind w:left="0"/>
              <w:jc w:val="center"/>
              <w:rPr>
                <w:rFonts w:cs="Arial"/>
                <w:sz w:val="22"/>
                <w:szCs w:val="22"/>
                <w:lang w:val="en-US"/>
              </w:rPr>
            </w:pPr>
            <w:r w:rsidRPr="71176CBA">
              <w:rPr>
                <w:rFonts w:cs="Arial"/>
                <w:sz w:val="22"/>
                <w:szCs w:val="22"/>
                <w:lang w:val="en-US"/>
              </w:rPr>
              <w:t>01</w:t>
            </w:r>
            <w:r w:rsidRPr="71176CBA" w:rsidR="0034177D">
              <w:rPr>
                <w:rFonts w:cs="Arial"/>
                <w:sz w:val="22"/>
                <w:szCs w:val="22"/>
                <w:lang w:val="en-US"/>
              </w:rPr>
              <w:t>/</w:t>
            </w:r>
            <w:r w:rsidRPr="71176CBA" w:rsidR="3C3D4F40">
              <w:rPr>
                <w:rFonts w:cs="Arial"/>
                <w:sz w:val="22"/>
                <w:szCs w:val="22"/>
                <w:lang w:val="en-US"/>
              </w:rPr>
              <w:t>04</w:t>
            </w:r>
            <w:r w:rsidRPr="71176CBA" w:rsidR="0034177D">
              <w:rPr>
                <w:rFonts w:cs="Arial"/>
                <w:sz w:val="22"/>
                <w:szCs w:val="22"/>
                <w:lang w:val="en-US"/>
              </w:rPr>
              <w:t>/2025</w:t>
            </w:r>
          </w:p>
        </w:tc>
        <w:tc>
          <w:tcPr>
            <w:tcW w:w="1127" w:type="pct"/>
            <w:tcBorders>
              <w:top w:val="single" w:color="auto" w:sz="4" w:space="0"/>
              <w:left w:val="single" w:color="auto" w:sz="4" w:space="0"/>
              <w:bottom w:val="single" w:color="auto" w:sz="4" w:space="0"/>
              <w:right w:val="single" w:color="auto" w:sz="4" w:space="0"/>
            </w:tcBorders>
            <w:vAlign w:val="center"/>
          </w:tcPr>
          <w:p w:rsidRPr="0045046E" w:rsidR="003E7695" w:rsidP="003E7695" w:rsidRDefault="003E7695" w14:paraId="2FB04EA0" w14:textId="29AF768B">
            <w:pPr>
              <w:pStyle w:val="NormalIndent"/>
              <w:spacing w:line="256" w:lineRule="auto"/>
              <w:ind w:left="0"/>
              <w:jc w:val="center"/>
              <w:rPr>
                <w:rFonts w:cs="Arial"/>
                <w:sz w:val="22"/>
                <w:szCs w:val="22"/>
                <w:lang w:val="en-US"/>
              </w:rPr>
            </w:pPr>
          </w:p>
        </w:tc>
      </w:tr>
      <w:tr w:rsidRPr="00E563B6" w:rsidR="001E1ED4" w:rsidTr="71176CBA" w14:paraId="247E65E7" w14:textId="77777777">
        <w:trPr>
          <w:trHeight w:val="176"/>
        </w:trPr>
        <w:tc>
          <w:tcPr>
            <w:tcW w:w="2192" w:type="pct"/>
            <w:tcBorders>
              <w:top w:val="single" w:color="auto" w:sz="4" w:space="0"/>
              <w:left w:val="single" w:color="auto" w:sz="4" w:space="0"/>
              <w:bottom w:val="single" w:color="auto" w:sz="4" w:space="0"/>
              <w:right w:val="single" w:color="auto" w:sz="4" w:space="0"/>
            </w:tcBorders>
            <w:vAlign w:val="center"/>
          </w:tcPr>
          <w:p w:rsidRPr="0045046E" w:rsidR="001E1ED4" w:rsidP="001E1ED4" w:rsidRDefault="001E1ED4" w14:paraId="51E76B16" w14:textId="6EFE5B63">
            <w:pPr>
              <w:pStyle w:val="NormalIndent"/>
              <w:spacing w:line="256" w:lineRule="auto"/>
              <w:ind w:left="0"/>
              <w:rPr>
                <w:rFonts w:asciiTheme="majorHAnsi" w:hAnsiTheme="majorHAnsi" w:cstheme="majorHAnsi"/>
                <w:sz w:val="22"/>
                <w:szCs w:val="22"/>
                <w:lang w:val="en-US"/>
              </w:rPr>
            </w:pPr>
          </w:p>
        </w:tc>
        <w:tc>
          <w:tcPr>
            <w:tcW w:w="1061" w:type="pct"/>
            <w:tcBorders>
              <w:top w:val="single" w:color="auto" w:sz="4" w:space="0"/>
              <w:left w:val="single" w:color="auto" w:sz="4" w:space="0"/>
              <w:bottom w:val="single" w:color="auto" w:sz="4" w:space="0"/>
              <w:right w:val="single" w:color="auto" w:sz="4" w:space="0"/>
            </w:tcBorders>
            <w:vAlign w:val="center"/>
          </w:tcPr>
          <w:p w:rsidRPr="0045046E" w:rsidR="001E1ED4" w:rsidP="001E1ED4" w:rsidRDefault="001E1ED4" w14:paraId="36040894" w14:textId="601DB6E5">
            <w:pPr>
              <w:pStyle w:val="NormalIndent"/>
              <w:spacing w:line="256" w:lineRule="auto"/>
              <w:ind w:left="0"/>
              <w:rPr>
                <w:rFonts w:cs="Arial"/>
                <w:sz w:val="22"/>
                <w:szCs w:val="22"/>
                <w:lang w:val="en-US"/>
              </w:rPr>
            </w:pPr>
          </w:p>
        </w:tc>
        <w:tc>
          <w:tcPr>
            <w:tcW w:w="620" w:type="pct"/>
            <w:tcBorders>
              <w:top w:val="single" w:color="auto" w:sz="4" w:space="0"/>
              <w:left w:val="single" w:color="auto" w:sz="4" w:space="0"/>
              <w:bottom w:val="single" w:color="auto" w:sz="4" w:space="0"/>
              <w:right w:val="single" w:color="auto" w:sz="4" w:space="0"/>
            </w:tcBorders>
            <w:vAlign w:val="center"/>
          </w:tcPr>
          <w:p w:rsidRPr="0045046E" w:rsidR="001E1ED4" w:rsidP="001E1ED4" w:rsidRDefault="001E1ED4" w14:paraId="53C9EA95" w14:textId="1B45CEDD">
            <w:pPr>
              <w:pStyle w:val="NormalIndent"/>
              <w:spacing w:line="256" w:lineRule="auto"/>
              <w:ind w:left="0"/>
              <w:jc w:val="center"/>
              <w:rPr>
                <w:rFonts w:cs="Arial"/>
                <w:sz w:val="22"/>
                <w:szCs w:val="22"/>
                <w:lang w:val="en-US"/>
              </w:rPr>
            </w:pPr>
          </w:p>
        </w:tc>
        <w:tc>
          <w:tcPr>
            <w:tcW w:w="1127" w:type="pct"/>
            <w:tcBorders>
              <w:top w:val="single" w:color="auto" w:sz="4" w:space="0"/>
              <w:left w:val="single" w:color="auto" w:sz="4" w:space="0"/>
              <w:bottom w:val="single" w:color="auto" w:sz="4" w:space="0"/>
              <w:right w:val="single" w:color="auto" w:sz="4" w:space="0"/>
            </w:tcBorders>
            <w:vAlign w:val="center"/>
          </w:tcPr>
          <w:p w:rsidRPr="0045046E" w:rsidR="001E1ED4" w:rsidP="001E1ED4" w:rsidRDefault="001E1ED4" w14:paraId="043947A6" w14:textId="77777777">
            <w:pPr>
              <w:pStyle w:val="NormalIndent"/>
              <w:spacing w:line="256" w:lineRule="auto"/>
              <w:ind w:left="0"/>
              <w:jc w:val="center"/>
              <w:rPr>
                <w:rFonts w:cs="Arial"/>
                <w:sz w:val="22"/>
                <w:szCs w:val="22"/>
                <w:lang w:val="en-US"/>
              </w:rPr>
            </w:pPr>
          </w:p>
        </w:tc>
      </w:tr>
      <w:tr w:rsidRPr="00E563B6" w:rsidR="00C65C59" w:rsidTr="71176CBA" w14:paraId="4212D9F5" w14:textId="77777777">
        <w:trPr>
          <w:trHeight w:val="176"/>
        </w:trPr>
        <w:tc>
          <w:tcPr>
            <w:tcW w:w="2192" w:type="pct"/>
            <w:tcBorders>
              <w:top w:val="single" w:color="auto" w:sz="4" w:space="0"/>
              <w:left w:val="single" w:color="auto" w:sz="4" w:space="0"/>
              <w:bottom w:val="single" w:color="auto" w:sz="4" w:space="0"/>
              <w:right w:val="single" w:color="auto" w:sz="4" w:space="0"/>
            </w:tcBorders>
            <w:vAlign w:val="center"/>
          </w:tcPr>
          <w:p w:rsidR="00C65C59" w:rsidP="001E1ED4" w:rsidRDefault="00C65C59" w14:paraId="314C2668" w14:textId="63D68A4E">
            <w:pPr>
              <w:pStyle w:val="NormalIndent"/>
              <w:spacing w:line="256" w:lineRule="auto"/>
              <w:ind w:left="0"/>
              <w:rPr>
                <w:rFonts w:asciiTheme="majorHAnsi" w:hAnsiTheme="majorHAnsi" w:cstheme="majorHAnsi"/>
                <w:sz w:val="22"/>
                <w:szCs w:val="22"/>
                <w:lang w:val="en-US"/>
              </w:rPr>
            </w:pPr>
          </w:p>
        </w:tc>
        <w:tc>
          <w:tcPr>
            <w:tcW w:w="1061" w:type="pct"/>
            <w:tcBorders>
              <w:top w:val="single" w:color="auto" w:sz="4" w:space="0"/>
              <w:left w:val="single" w:color="auto" w:sz="4" w:space="0"/>
              <w:bottom w:val="single" w:color="auto" w:sz="4" w:space="0"/>
              <w:right w:val="single" w:color="auto" w:sz="4" w:space="0"/>
            </w:tcBorders>
            <w:vAlign w:val="center"/>
          </w:tcPr>
          <w:p w:rsidR="00C65C59" w:rsidP="001E1ED4" w:rsidRDefault="00C65C59" w14:paraId="516A2CB0" w14:textId="65C22371">
            <w:pPr>
              <w:pStyle w:val="NormalIndent"/>
              <w:spacing w:line="256" w:lineRule="auto"/>
              <w:ind w:left="0"/>
              <w:rPr>
                <w:rFonts w:cs="Arial"/>
                <w:sz w:val="22"/>
                <w:szCs w:val="22"/>
                <w:lang w:val="en-US"/>
              </w:rPr>
            </w:pPr>
          </w:p>
        </w:tc>
        <w:tc>
          <w:tcPr>
            <w:tcW w:w="620" w:type="pct"/>
            <w:tcBorders>
              <w:top w:val="single" w:color="auto" w:sz="4" w:space="0"/>
              <w:left w:val="single" w:color="auto" w:sz="4" w:space="0"/>
              <w:bottom w:val="single" w:color="auto" w:sz="4" w:space="0"/>
              <w:right w:val="single" w:color="auto" w:sz="4" w:space="0"/>
            </w:tcBorders>
            <w:vAlign w:val="center"/>
          </w:tcPr>
          <w:p w:rsidR="00C65C59" w:rsidP="001E1ED4" w:rsidRDefault="00C65C59" w14:paraId="71412BA9" w14:textId="2F04C9E5">
            <w:pPr>
              <w:pStyle w:val="NormalIndent"/>
              <w:spacing w:line="256" w:lineRule="auto"/>
              <w:ind w:left="0"/>
              <w:jc w:val="center"/>
              <w:rPr>
                <w:rFonts w:cs="Arial"/>
                <w:sz w:val="22"/>
                <w:szCs w:val="22"/>
                <w:lang w:val="en-US"/>
              </w:rPr>
            </w:pPr>
          </w:p>
        </w:tc>
        <w:tc>
          <w:tcPr>
            <w:tcW w:w="1127" w:type="pct"/>
            <w:tcBorders>
              <w:top w:val="single" w:color="auto" w:sz="4" w:space="0"/>
              <w:left w:val="single" w:color="auto" w:sz="4" w:space="0"/>
              <w:bottom w:val="single" w:color="auto" w:sz="4" w:space="0"/>
              <w:right w:val="single" w:color="auto" w:sz="4" w:space="0"/>
            </w:tcBorders>
            <w:vAlign w:val="center"/>
          </w:tcPr>
          <w:p w:rsidRPr="00E563B6" w:rsidR="00C65C59" w:rsidP="001E1ED4" w:rsidRDefault="00C65C59" w14:paraId="6C34D66C" w14:textId="77777777">
            <w:pPr>
              <w:pStyle w:val="NormalIndent"/>
              <w:spacing w:line="256" w:lineRule="auto"/>
              <w:ind w:left="0"/>
              <w:jc w:val="center"/>
              <w:rPr>
                <w:rFonts w:cs="Arial"/>
                <w:sz w:val="22"/>
                <w:szCs w:val="22"/>
                <w:lang w:val="en-US"/>
              </w:rPr>
            </w:pPr>
          </w:p>
        </w:tc>
      </w:tr>
      <w:tr w:rsidRPr="00E563B6" w:rsidR="004E2B2F" w:rsidTr="71176CBA" w14:paraId="6D63A747" w14:textId="77777777">
        <w:trPr>
          <w:trHeight w:val="176"/>
        </w:trPr>
        <w:tc>
          <w:tcPr>
            <w:tcW w:w="2192" w:type="pct"/>
            <w:tcBorders>
              <w:top w:val="single" w:color="auto" w:sz="4" w:space="0"/>
              <w:left w:val="single" w:color="auto" w:sz="4" w:space="0"/>
              <w:bottom w:val="single" w:color="auto" w:sz="4" w:space="0"/>
              <w:right w:val="single" w:color="auto" w:sz="4" w:space="0"/>
            </w:tcBorders>
            <w:vAlign w:val="center"/>
          </w:tcPr>
          <w:p w:rsidR="004E2B2F" w:rsidP="001E1ED4" w:rsidRDefault="004E2B2F" w14:paraId="4992C90A" w14:textId="40A3673D">
            <w:pPr>
              <w:pStyle w:val="NormalIndent"/>
              <w:spacing w:line="256" w:lineRule="auto"/>
              <w:ind w:left="0"/>
              <w:rPr>
                <w:rFonts w:asciiTheme="majorHAnsi" w:hAnsiTheme="majorHAnsi" w:cstheme="majorHAnsi"/>
                <w:sz w:val="22"/>
                <w:szCs w:val="22"/>
                <w:lang w:val="en-US"/>
              </w:rPr>
            </w:pPr>
          </w:p>
        </w:tc>
        <w:tc>
          <w:tcPr>
            <w:tcW w:w="1061" w:type="pct"/>
            <w:tcBorders>
              <w:top w:val="single" w:color="auto" w:sz="4" w:space="0"/>
              <w:left w:val="single" w:color="auto" w:sz="4" w:space="0"/>
              <w:bottom w:val="single" w:color="auto" w:sz="4" w:space="0"/>
              <w:right w:val="single" w:color="auto" w:sz="4" w:space="0"/>
            </w:tcBorders>
            <w:vAlign w:val="center"/>
          </w:tcPr>
          <w:p w:rsidR="004E2B2F" w:rsidP="001E1ED4" w:rsidRDefault="004E2B2F" w14:paraId="1F3756D5" w14:textId="5501C9B1">
            <w:pPr>
              <w:pStyle w:val="NormalIndent"/>
              <w:spacing w:line="256" w:lineRule="auto"/>
              <w:ind w:left="0"/>
              <w:rPr>
                <w:rFonts w:cs="Arial"/>
                <w:sz w:val="22"/>
                <w:szCs w:val="22"/>
                <w:lang w:val="en-US"/>
              </w:rPr>
            </w:pPr>
          </w:p>
        </w:tc>
        <w:tc>
          <w:tcPr>
            <w:tcW w:w="620" w:type="pct"/>
            <w:tcBorders>
              <w:top w:val="single" w:color="auto" w:sz="4" w:space="0"/>
              <w:left w:val="single" w:color="auto" w:sz="4" w:space="0"/>
              <w:bottom w:val="single" w:color="auto" w:sz="4" w:space="0"/>
              <w:right w:val="single" w:color="auto" w:sz="4" w:space="0"/>
            </w:tcBorders>
            <w:vAlign w:val="center"/>
          </w:tcPr>
          <w:p w:rsidR="004E2B2F" w:rsidP="001E1ED4" w:rsidRDefault="004E2B2F" w14:paraId="290AE6D2" w14:textId="3884AD86">
            <w:pPr>
              <w:pStyle w:val="NormalIndent"/>
              <w:spacing w:line="256" w:lineRule="auto"/>
              <w:ind w:left="0"/>
              <w:jc w:val="center"/>
              <w:rPr>
                <w:rFonts w:cs="Arial"/>
                <w:sz w:val="22"/>
                <w:szCs w:val="22"/>
                <w:lang w:val="en-US"/>
              </w:rPr>
            </w:pPr>
          </w:p>
        </w:tc>
        <w:tc>
          <w:tcPr>
            <w:tcW w:w="1127" w:type="pct"/>
            <w:tcBorders>
              <w:top w:val="single" w:color="auto" w:sz="4" w:space="0"/>
              <w:left w:val="single" w:color="auto" w:sz="4" w:space="0"/>
              <w:bottom w:val="single" w:color="auto" w:sz="4" w:space="0"/>
              <w:right w:val="single" w:color="auto" w:sz="4" w:space="0"/>
            </w:tcBorders>
            <w:vAlign w:val="center"/>
          </w:tcPr>
          <w:p w:rsidRPr="00E563B6" w:rsidR="004E2B2F" w:rsidP="001E1ED4" w:rsidRDefault="004E2B2F" w14:paraId="2245DE08" w14:textId="77777777">
            <w:pPr>
              <w:pStyle w:val="NormalIndent"/>
              <w:spacing w:line="256" w:lineRule="auto"/>
              <w:ind w:left="0"/>
              <w:jc w:val="center"/>
              <w:rPr>
                <w:rFonts w:cs="Arial"/>
                <w:sz w:val="22"/>
                <w:szCs w:val="22"/>
                <w:lang w:val="en-US"/>
              </w:rPr>
            </w:pPr>
          </w:p>
        </w:tc>
      </w:tr>
      <w:tr w:rsidRPr="00E563B6" w:rsidR="004E2B2F" w:rsidTr="71176CBA" w14:paraId="461F7C68" w14:textId="77777777">
        <w:trPr>
          <w:trHeight w:val="176"/>
        </w:trPr>
        <w:tc>
          <w:tcPr>
            <w:tcW w:w="2192" w:type="pct"/>
            <w:tcBorders>
              <w:top w:val="single" w:color="auto" w:sz="4" w:space="0"/>
              <w:left w:val="single" w:color="auto" w:sz="4" w:space="0"/>
              <w:bottom w:val="single" w:color="auto" w:sz="4" w:space="0"/>
              <w:right w:val="single" w:color="auto" w:sz="4" w:space="0"/>
            </w:tcBorders>
            <w:vAlign w:val="center"/>
          </w:tcPr>
          <w:p w:rsidR="004E2B2F" w:rsidP="001E1ED4" w:rsidRDefault="004E2B2F" w14:paraId="0131A44E" w14:textId="29671AFC">
            <w:pPr>
              <w:pStyle w:val="NormalIndent"/>
              <w:spacing w:line="256" w:lineRule="auto"/>
              <w:ind w:left="0"/>
              <w:rPr>
                <w:rFonts w:asciiTheme="majorHAnsi" w:hAnsiTheme="majorHAnsi" w:cstheme="majorHAnsi"/>
                <w:sz w:val="22"/>
                <w:szCs w:val="22"/>
                <w:lang w:val="en-US"/>
              </w:rPr>
            </w:pPr>
          </w:p>
        </w:tc>
        <w:tc>
          <w:tcPr>
            <w:tcW w:w="1061" w:type="pct"/>
            <w:tcBorders>
              <w:top w:val="single" w:color="auto" w:sz="4" w:space="0"/>
              <w:left w:val="single" w:color="auto" w:sz="4" w:space="0"/>
              <w:bottom w:val="single" w:color="auto" w:sz="4" w:space="0"/>
              <w:right w:val="single" w:color="auto" w:sz="4" w:space="0"/>
            </w:tcBorders>
            <w:vAlign w:val="center"/>
          </w:tcPr>
          <w:p w:rsidR="004E2B2F" w:rsidP="001E1ED4" w:rsidRDefault="004E2B2F" w14:paraId="68790513" w14:textId="715A1F13">
            <w:pPr>
              <w:pStyle w:val="NormalIndent"/>
              <w:spacing w:line="256" w:lineRule="auto"/>
              <w:ind w:left="0"/>
              <w:rPr>
                <w:rFonts w:cs="Arial"/>
                <w:sz w:val="22"/>
                <w:szCs w:val="22"/>
                <w:lang w:val="en-US"/>
              </w:rPr>
            </w:pPr>
          </w:p>
        </w:tc>
        <w:tc>
          <w:tcPr>
            <w:tcW w:w="620" w:type="pct"/>
            <w:tcBorders>
              <w:top w:val="single" w:color="auto" w:sz="4" w:space="0"/>
              <w:left w:val="single" w:color="auto" w:sz="4" w:space="0"/>
              <w:bottom w:val="single" w:color="auto" w:sz="4" w:space="0"/>
              <w:right w:val="single" w:color="auto" w:sz="4" w:space="0"/>
            </w:tcBorders>
            <w:vAlign w:val="center"/>
          </w:tcPr>
          <w:p w:rsidR="004E2B2F" w:rsidP="001E1ED4" w:rsidRDefault="004E2B2F" w14:paraId="05C48CD9" w14:textId="57BC6421">
            <w:pPr>
              <w:pStyle w:val="NormalIndent"/>
              <w:spacing w:line="256" w:lineRule="auto"/>
              <w:ind w:left="0"/>
              <w:jc w:val="center"/>
              <w:rPr>
                <w:rFonts w:cs="Arial"/>
                <w:sz w:val="22"/>
                <w:szCs w:val="22"/>
                <w:lang w:val="en-US"/>
              </w:rPr>
            </w:pPr>
          </w:p>
        </w:tc>
        <w:tc>
          <w:tcPr>
            <w:tcW w:w="1127" w:type="pct"/>
            <w:tcBorders>
              <w:top w:val="single" w:color="auto" w:sz="4" w:space="0"/>
              <w:left w:val="single" w:color="auto" w:sz="4" w:space="0"/>
              <w:bottom w:val="single" w:color="auto" w:sz="4" w:space="0"/>
              <w:right w:val="single" w:color="auto" w:sz="4" w:space="0"/>
            </w:tcBorders>
            <w:vAlign w:val="center"/>
          </w:tcPr>
          <w:p w:rsidRPr="00E563B6" w:rsidR="004E2B2F" w:rsidP="001E1ED4" w:rsidRDefault="004E2B2F" w14:paraId="605C0B04" w14:textId="77777777">
            <w:pPr>
              <w:pStyle w:val="NormalIndent"/>
              <w:spacing w:line="256" w:lineRule="auto"/>
              <w:ind w:left="0"/>
              <w:jc w:val="center"/>
              <w:rPr>
                <w:rFonts w:cs="Arial"/>
                <w:sz w:val="22"/>
                <w:szCs w:val="22"/>
                <w:lang w:val="en-US"/>
              </w:rPr>
            </w:pPr>
          </w:p>
        </w:tc>
      </w:tr>
      <w:tr w:rsidRPr="00E563B6" w:rsidR="00E14B3A" w:rsidTr="71176CBA" w14:paraId="040C94FE" w14:textId="77777777">
        <w:trPr>
          <w:trHeight w:val="176"/>
        </w:trPr>
        <w:tc>
          <w:tcPr>
            <w:tcW w:w="2192" w:type="pct"/>
            <w:tcBorders>
              <w:top w:val="single" w:color="auto" w:sz="4" w:space="0"/>
              <w:left w:val="single" w:color="auto" w:sz="4" w:space="0"/>
              <w:bottom w:val="single" w:color="auto" w:sz="4" w:space="0"/>
              <w:right w:val="single" w:color="auto" w:sz="4" w:space="0"/>
            </w:tcBorders>
            <w:vAlign w:val="center"/>
          </w:tcPr>
          <w:p w:rsidR="00E14B3A" w:rsidP="00E14B3A" w:rsidRDefault="00E14B3A" w14:paraId="2269FC05" w14:textId="6FEE2D3C">
            <w:pPr>
              <w:pStyle w:val="NormalIndent"/>
              <w:spacing w:line="256" w:lineRule="auto"/>
              <w:ind w:left="0"/>
              <w:rPr>
                <w:rFonts w:asciiTheme="majorHAnsi" w:hAnsiTheme="majorHAnsi" w:cstheme="majorHAnsi"/>
                <w:sz w:val="22"/>
                <w:szCs w:val="22"/>
                <w:lang w:val="en-US"/>
              </w:rPr>
            </w:pPr>
          </w:p>
        </w:tc>
        <w:tc>
          <w:tcPr>
            <w:tcW w:w="1061" w:type="pct"/>
            <w:tcBorders>
              <w:top w:val="single" w:color="auto" w:sz="4" w:space="0"/>
              <w:left w:val="single" w:color="auto" w:sz="4" w:space="0"/>
              <w:bottom w:val="single" w:color="auto" w:sz="4" w:space="0"/>
              <w:right w:val="single" w:color="auto" w:sz="4" w:space="0"/>
            </w:tcBorders>
            <w:vAlign w:val="center"/>
          </w:tcPr>
          <w:p w:rsidR="00E14B3A" w:rsidP="00E14B3A" w:rsidRDefault="00E14B3A" w14:paraId="56F612D9" w14:textId="008E58B8">
            <w:pPr>
              <w:pStyle w:val="NormalIndent"/>
              <w:spacing w:line="256" w:lineRule="auto"/>
              <w:ind w:left="0"/>
              <w:rPr>
                <w:rFonts w:cs="Arial"/>
                <w:sz w:val="22"/>
                <w:szCs w:val="22"/>
                <w:lang w:val="en-US"/>
              </w:rPr>
            </w:pPr>
          </w:p>
        </w:tc>
        <w:tc>
          <w:tcPr>
            <w:tcW w:w="620" w:type="pct"/>
            <w:tcBorders>
              <w:top w:val="single" w:color="auto" w:sz="4" w:space="0"/>
              <w:left w:val="single" w:color="auto" w:sz="4" w:space="0"/>
              <w:bottom w:val="single" w:color="auto" w:sz="4" w:space="0"/>
              <w:right w:val="single" w:color="auto" w:sz="4" w:space="0"/>
            </w:tcBorders>
            <w:vAlign w:val="center"/>
          </w:tcPr>
          <w:p w:rsidR="00E14B3A" w:rsidP="00E14B3A" w:rsidRDefault="00E14B3A" w14:paraId="393DF02A" w14:textId="7382EB6B">
            <w:pPr>
              <w:pStyle w:val="NormalIndent"/>
              <w:spacing w:line="256" w:lineRule="auto"/>
              <w:ind w:left="0"/>
              <w:jc w:val="center"/>
              <w:rPr>
                <w:rFonts w:cs="Arial"/>
                <w:sz w:val="22"/>
                <w:szCs w:val="22"/>
                <w:lang w:val="en-US"/>
              </w:rPr>
            </w:pPr>
          </w:p>
        </w:tc>
        <w:tc>
          <w:tcPr>
            <w:tcW w:w="1127" w:type="pct"/>
            <w:tcBorders>
              <w:top w:val="single" w:color="auto" w:sz="4" w:space="0"/>
              <w:left w:val="single" w:color="auto" w:sz="4" w:space="0"/>
              <w:bottom w:val="single" w:color="auto" w:sz="4" w:space="0"/>
              <w:right w:val="single" w:color="auto" w:sz="4" w:space="0"/>
            </w:tcBorders>
            <w:vAlign w:val="center"/>
          </w:tcPr>
          <w:p w:rsidRPr="00E563B6" w:rsidR="00E14B3A" w:rsidP="00E14B3A" w:rsidRDefault="00E14B3A" w14:paraId="1833533A" w14:textId="77777777">
            <w:pPr>
              <w:pStyle w:val="NormalIndent"/>
              <w:spacing w:line="256" w:lineRule="auto"/>
              <w:ind w:left="0"/>
              <w:jc w:val="center"/>
              <w:rPr>
                <w:rFonts w:cs="Arial"/>
                <w:sz w:val="22"/>
                <w:szCs w:val="22"/>
                <w:lang w:val="en-US"/>
              </w:rPr>
            </w:pPr>
          </w:p>
        </w:tc>
      </w:tr>
      <w:tr w:rsidRPr="00E563B6" w:rsidR="00EF0227" w:rsidTr="71176CBA" w14:paraId="29E5EB69" w14:textId="77777777">
        <w:trPr>
          <w:trHeight w:val="176"/>
        </w:trPr>
        <w:tc>
          <w:tcPr>
            <w:tcW w:w="2192" w:type="pct"/>
            <w:tcBorders>
              <w:top w:val="single" w:color="auto" w:sz="4" w:space="0"/>
              <w:left w:val="single" w:color="auto" w:sz="4" w:space="0"/>
              <w:bottom w:val="single" w:color="auto" w:sz="4" w:space="0"/>
              <w:right w:val="single" w:color="auto" w:sz="4" w:space="0"/>
            </w:tcBorders>
            <w:vAlign w:val="center"/>
          </w:tcPr>
          <w:p w:rsidRPr="00E14B3A" w:rsidR="00EF0227" w:rsidP="00E14B3A" w:rsidRDefault="00EF0227" w14:paraId="72ADE120" w14:textId="6DDDC10D">
            <w:pPr>
              <w:pStyle w:val="NormalIndent"/>
              <w:spacing w:line="256" w:lineRule="auto"/>
              <w:ind w:left="0"/>
              <w:rPr>
                <w:rFonts w:asciiTheme="majorHAnsi" w:hAnsiTheme="majorHAnsi" w:cstheme="majorHAnsi"/>
                <w:sz w:val="22"/>
                <w:szCs w:val="22"/>
                <w:lang w:val="en-US"/>
              </w:rPr>
            </w:pPr>
          </w:p>
        </w:tc>
        <w:tc>
          <w:tcPr>
            <w:tcW w:w="1061" w:type="pct"/>
            <w:tcBorders>
              <w:top w:val="single" w:color="auto" w:sz="4" w:space="0"/>
              <w:left w:val="single" w:color="auto" w:sz="4" w:space="0"/>
              <w:bottom w:val="single" w:color="auto" w:sz="4" w:space="0"/>
              <w:right w:val="single" w:color="auto" w:sz="4" w:space="0"/>
            </w:tcBorders>
            <w:vAlign w:val="center"/>
          </w:tcPr>
          <w:p w:rsidR="00EF0227" w:rsidP="00E14B3A" w:rsidRDefault="00EF0227" w14:paraId="13A29019" w14:textId="7E5DC1B9">
            <w:pPr>
              <w:pStyle w:val="NormalIndent"/>
              <w:spacing w:line="256" w:lineRule="auto"/>
              <w:ind w:left="0"/>
              <w:rPr>
                <w:rFonts w:cs="Arial"/>
                <w:sz w:val="22"/>
                <w:szCs w:val="22"/>
                <w:lang w:val="en-US"/>
              </w:rPr>
            </w:pPr>
          </w:p>
        </w:tc>
        <w:tc>
          <w:tcPr>
            <w:tcW w:w="620" w:type="pct"/>
            <w:tcBorders>
              <w:top w:val="single" w:color="auto" w:sz="4" w:space="0"/>
              <w:left w:val="single" w:color="auto" w:sz="4" w:space="0"/>
              <w:bottom w:val="single" w:color="auto" w:sz="4" w:space="0"/>
              <w:right w:val="single" w:color="auto" w:sz="4" w:space="0"/>
            </w:tcBorders>
            <w:vAlign w:val="center"/>
          </w:tcPr>
          <w:p w:rsidR="00EF0227" w:rsidP="00E14B3A" w:rsidRDefault="00EF0227" w14:paraId="5E7ED224" w14:textId="1F4A3EF3">
            <w:pPr>
              <w:pStyle w:val="NormalIndent"/>
              <w:spacing w:line="256" w:lineRule="auto"/>
              <w:ind w:left="0"/>
              <w:jc w:val="center"/>
              <w:rPr>
                <w:rFonts w:cs="Arial"/>
                <w:sz w:val="22"/>
                <w:szCs w:val="22"/>
                <w:lang w:val="en-US"/>
              </w:rPr>
            </w:pPr>
          </w:p>
        </w:tc>
        <w:tc>
          <w:tcPr>
            <w:tcW w:w="1127" w:type="pct"/>
            <w:tcBorders>
              <w:top w:val="single" w:color="auto" w:sz="4" w:space="0"/>
              <w:left w:val="single" w:color="auto" w:sz="4" w:space="0"/>
              <w:bottom w:val="single" w:color="auto" w:sz="4" w:space="0"/>
              <w:right w:val="single" w:color="auto" w:sz="4" w:space="0"/>
            </w:tcBorders>
            <w:vAlign w:val="center"/>
          </w:tcPr>
          <w:p w:rsidRPr="00E563B6" w:rsidR="00EF0227" w:rsidP="00E14B3A" w:rsidRDefault="00EF0227" w14:paraId="42509EB9" w14:textId="77777777">
            <w:pPr>
              <w:pStyle w:val="NormalIndent"/>
              <w:spacing w:line="256" w:lineRule="auto"/>
              <w:ind w:left="0"/>
              <w:jc w:val="center"/>
              <w:rPr>
                <w:rFonts w:cs="Arial"/>
                <w:sz w:val="22"/>
                <w:szCs w:val="22"/>
                <w:lang w:val="en-US"/>
              </w:rPr>
            </w:pPr>
          </w:p>
        </w:tc>
      </w:tr>
    </w:tbl>
    <w:p w:rsidR="00EF04A1" w:rsidP="00AC67E3" w:rsidRDefault="00C4169B" w14:paraId="31B921A5" w14:textId="5C003439">
      <w:pPr>
        <w:pStyle w:val="Heading2"/>
        <w:rPr>
          <w:sz w:val="22"/>
          <w:szCs w:val="22"/>
        </w:rPr>
      </w:pPr>
      <w:bookmarkStart w:name="_Toc194921132" w:id="3"/>
      <w:r w:rsidRPr="00E563B6">
        <w:rPr>
          <w:sz w:val="22"/>
          <w:szCs w:val="22"/>
        </w:rPr>
        <w:t>Terminology</w:t>
      </w:r>
      <w:bookmarkEnd w:id="3"/>
      <w:r w:rsidRPr="00E563B6" w:rsidR="004A39A1">
        <w:rPr>
          <w:sz w:val="22"/>
          <w:szCs w:val="22"/>
        </w:rPr>
        <w:t xml:space="preserve"> </w:t>
      </w:r>
    </w:p>
    <w:tbl>
      <w:tblPr>
        <w:tblpPr w:leftFromText="180" w:rightFromText="180" w:bottomFromText="160" w:vertAnchor="text" w:horzAnchor="margin" w:tblpY="41"/>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48"/>
        <w:gridCol w:w="7988"/>
      </w:tblGrid>
      <w:tr w:rsidRPr="00964DC6" w:rsidR="00DC5A47" w14:paraId="170DDC37" w14:textId="77777777">
        <w:tc>
          <w:tcPr>
            <w:tcW w:w="1209" w:type="pct"/>
            <w:tcBorders>
              <w:top w:val="single" w:color="auto" w:sz="4" w:space="0"/>
              <w:left w:val="single" w:color="auto" w:sz="4" w:space="0"/>
              <w:bottom w:val="single" w:color="auto" w:sz="4" w:space="0"/>
              <w:right w:val="single" w:color="auto" w:sz="4" w:space="0"/>
            </w:tcBorders>
            <w:shd w:val="clear" w:color="auto" w:fill="E7E6E6"/>
            <w:hideMark/>
          </w:tcPr>
          <w:p w:rsidRPr="00964DC6" w:rsidR="00DC5A47" w:rsidRDefault="00DC5A47" w14:paraId="7B2B0771" w14:textId="77777777">
            <w:pPr>
              <w:pStyle w:val="NormalIndent"/>
              <w:spacing w:line="256" w:lineRule="auto"/>
              <w:ind w:left="0"/>
              <w:rPr>
                <w:rFonts w:cs="Arial"/>
                <w:sz w:val="22"/>
                <w:szCs w:val="22"/>
                <w:lang w:val="en-US"/>
              </w:rPr>
            </w:pPr>
            <w:r w:rsidRPr="00964DC6">
              <w:rPr>
                <w:rFonts w:cs="Arial"/>
                <w:sz w:val="22"/>
                <w:szCs w:val="22"/>
                <w:lang w:val="en-US"/>
              </w:rPr>
              <w:t>Term</w:t>
            </w:r>
          </w:p>
        </w:tc>
        <w:tc>
          <w:tcPr>
            <w:tcW w:w="3791" w:type="pct"/>
            <w:tcBorders>
              <w:top w:val="single" w:color="auto" w:sz="4" w:space="0"/>
              <w:left w:val="single" w:color="auto" w:sz="4" w:space="0"/>
              <w:bottom w:val="single" w:color="auto" w:sz="4" w:space="0"/>
              <w:right w:val="single" w:color="auto" w:sz="4" w:space="0"/>
            </w:tcBorders>
            <w:shd w:val="clear" w:color="auto" w:fill="E7E6E6"/>
            <w:hideMark/>
          </w:tcPr>
          <w:p w:rsidRPr="00964DC6" w:rsidR="00DC5A47" w:rsidRDefault="00DC5A47" w14:paraId="3CC97157" w14:textId="77777777">
            <w:pPr>
              <w:pStyle w:val="NormalIndent"/>
              <w:spacing w:line="256" w:lineRule="auto"/>
              <w:ind w:left="0"/>
              <w:rPr>
                <w:rFonts w:cs="Arial"/>
                <w:sz w:val="22"/>
                <w:szCs w:val="22"/>
                <w:lang w:val="en-US"/>
              </w:rPr>
            </w:pPr>
            <w:r w:rsidRPr="00964DC6">
              <w:rPr>
                <w:rFonts w:cs="Arial"/>
                <w:sz w:val="22"/>
                <w:szCs w:val="22"/>
                <w:lang w:val="en-US"/>
              </w:rPr>
              <w:t>Description</w:t>
            </w:r>
          </w:p>
        </w:tc>
      </w:tr>
      <w:tr w:rsidRPr="00964DC6" w:rsidR="00DC5A47" w14:paraId="38C56715"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09C5FA02" w14:textId="77777777">
            <w:pPr>
              <w:pStyle w:val="NormalIndent"/>
              <w:spacing w:line="256" w:lineRule="auto"/>
              <w:ind w:left="0"/>
              <w:rPr>
                <w:rFonts w:cs="Arial"/>
                <w:sz w:val="22"/>
                <w:szCs w:val="22"/>
                <w:lang w:val="en-US"/>
              </w:rPr>
            </w:pPr>
            <w:r w:rsidRPr="00964DC6">
              <w:rPr>
                <w:rFonts w:cs="Arial"/>
                <w:sz w:val="22"/>
                <w:szCs w:val="22"/>
                <w:lang w:val="en-US"/>
              </w:rPr>
              <w:t xml:space="preserve">BAU </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0B14D1E8" w14:textId="77777777">
            <w:pPr>
              <w:pStyle w:val="NormalIndent"/>
              <w:spacing w:line="256" w:lineRule="auto"/>
              <w:ind w:left="0"/>
              <w:rPr>
                <w:rFonts w:cs="Arial"/>
                <w:sz w:val="22"/>
                <w:szCs w:val="22"/>
                <w:lang w:val="en-US"/>
              </w:rPr>
            </w:pPr>
            <w:r>
              <w:rPr>
                <w:rFonts w:cs="Arial"/>
                <w:sz w:val="22"/>
                <w:szCs w:val="22"/>
                <w:lang w:val="en-US"/>
              </w:rPr>
              <w:t xml:space="preserve">Business As Usual </w:t>
            </w:r>
          </w:p>
        </w:tc>
      </w:tr>
      <w:tr w:rsidRPr="00544E01" w:rsidR="00DC5A47" w14:paraId="32E379AD"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08105425" w14:textId="77777777">
            <w:pPr>
              <w:pStyle w:val="NormalIndent"/>
              <w:spacing w:line="256" w:lineRule="auto"/>
              <w:ind w:left="0"/>
              <w:rPr>
                <w:rFonts w:cs="Arial"/>
                <w:sz w:val="22"/>
                <w:szCs w:val="22"/>
                <w:lang w:val="en-US"/>
              </w:rPr>
            </w:pPr>
            <w:r>
              <w:rPr>
                <w:rFonts w:cs="Arial"/>
                <w:sz w:val="22"/>
                <w:szCs w:val="22"/>
                <w:lang w:val="en-US"/>
              </w:rPr>
              <w:t>BSC</w:t>
            </w:r>
          </w:p>
        </w:tc>
        <w:tc>
          <w:tcPr>
            <w:tcW w:w="3791" w:type="pct"/>
            <w:tcBorders>
              <w:top w:val="single" w:color="auto" w:sz="4" w:space="0"/>
              <w:left w:val="single" w:color="auto" w:sz="4" w:space="0"/>
              <w:bottom w:val="single" w:color="auto" w:sz="4" w:space="0"/>
              <w:right w:val="single" w:color="auto" w:sz="4" w:space="0"/>
            </w:tcBorders>
          </w:tcPr>
          <w:p w:rsidRPr="00544E01" w:rsidR="00DC5A47" w:rsidRDefault="00DC5A47" w14:paraId="7578B5CD" w14:textId="77777777">
            <w:pPr>
              <w:pStyle w:val="NormalIndent"/>
              <w:spacing w:line="256" w:lineRule="auto"/>
              <w:ind w:left="0"/>
              <w:rPr>
                <w:rFonts w:cs="Arial"/>
                <w:sz w:val="22"/>
                <w:szCs w:val="22"/>
                <w:lang w:val="en-US"/>
              </w:rPr>
            </w:pPr>
            <w:r>
              <w:rPr>
                <w:rFonts w:cs="Arial"/>
                <w:sz w:val="22"/>
                <w:szCs w:val="22"/>
                <w:lang w:val="en-US"/>
              </w:rPr>
              <w:t>Balancing and Settlement Code</w:t>
            </w:r>
          </w:p>
        </w:tc>
      </w:tr>
      <w:tr w:rsidR="00DC5A47" w14:paraId="5F8B2DDE"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5BBFB398" w14:textId="77777777">
            <w:pPr>
              <w:pStyle w:val="NormalIndent"/>
              <w:spacing w:line="256" w:lineRule="auto"/>
              <w:ind w:left="0"/>
              <w:rPr>
                <w:rFonts w:cs="Arial"/>
                <w:sz w:val="22"/>
                <w:szCs w:val="22"/>
                <w:lang w:val="en-US"/>
              </w:rPr>
            </w:pPr>
            <w:r>
              <w:rPr>
                <w:rFonts w:cs="Arial"/>
                <w:sz w:val="22"/>
                <w:szCs w:val="22"/>
                <w:lang w:val="en-US"/>
              </w:rPr>
              <w:t>BSCCo</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6459AE93" w14:textId="77777777">
            <w:pPr>
              <w:pStyle w:val="NormalIndent"/>
              <w:spacing w:line="256" w:lineRule="auto"/>
              <w:ind w:left="0"/>
              <w:rPr>
                <w:rFonts w:cs="Arial"/>
                <w:sz w:val="22"/>
                <w:szCs w:val="22"/>
                <w:lang w:val="en-US"/>
              </w:rPr>
            </w:pPr>
            <w:r>
              <w:rPr>
                <w:rFonts w:cs="Arial"/>
                <w:sz w:val="22"/>
                <w:szCs w:val="22"/>
                <w:lang w:val="en-US"/>
              </w:rPr>
              <w:t>BSC Company</w:t>
            </w:r>
          </w:p>
        </w:tc>
      </w:tr>
      <w:tr w:rsidRPr="00964DC6" w:rsidR="00DC5A47" w14:paraId="522DBD1F"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796B9023" w14:textId="77777777">
            <w:pPr>
              <w:pStyle w:val="NormalIndent"/>
              <w:spacing w:line="256" w:lineRule="auto"/>
              <w:ind w:left="0"/>
              <w:rPr>
                <w:rFonts w:cs="Arial"/>
                <w:sz w:val="22"/>
                <w:szCs w:val="22"/>
                <w:lang w:val="en-US"/>
              </w:rPr>
            </w:pPr>
            <w:r>
              <w:rPr>
                <w:rFonts w:cs="Arial"/>
                <w:sz w:val="22"/>
                <w:szCs w:val="22"/>
                <w:lang w:val="en-US"/>
              </w:rPr>
              <w:t>C</w:t>
            </w:r>
            <w:r>
              <w:rPr>
                <w:sz w:val="22"/>
                <w:szCs w:val="22"/>
                <w:lang w:val="en-US"/>
              </w:rPr>
              <w:t>entral Service Providers</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2E857D89" w14:textId="0E2BD3B2">
            <w:pPr>
              <w:pStyle w:val="NormalIndent"/>
              <w:spacing w:line="256" w:lineRule="auto"/>
              <w:ind w:left="0"/>
              <w:rPr>
                <w:rFonts w:cs="Arial"/>
                <w:sz w:val="22"/>
                <w:szCs w:val="22"/>
                <w:lang w:val="en-US"/>
              </w:rPr>
            </w:pPr>
            <w:r>
              <w:rPr>
                <w:rFonts w:cs="Arial"/>
                <w:sz w:val="22"/>
                <w:szCs w:val="22"/>
                <w:lang w:val="en-US"/>
              </w:rPr>
              <w:t>T</w:t>
            </w:r>
            <w:r w:rsidRPr="00F4630B">
              <w:rPr>
                <w:rFonts w:cs="Arial"/>
                <w:sz w:val="22"/>
                <w:szCs w:val="22"/>
                <w:lang w:val="en-US"/>
              </w:rPr>
              <w:t xml:space="preserve">he </w:t>
            </w:r>
            <w:r>
              <w:rPr>
                <w:rFonts w:cs="Arial"/>
                <w:sz w:val="22"/>
                <w:szCs w:val="22"/>
                <w:lang w:val="en-US"/>
              </w:rPr>
              <w:t>providers</w:t>
            </w:r>
            <w:r w:rsidRPr="00F4630B">
              <w:rPr>
                <w:rFonts w:cs="Arial"/>
                <w:sz w:val="22"/>
                <w:szCs w:val="22"/>
                <w:lang w:val="en-US"/>
              </w:rPr>
              <w:t xml:space="preserve"> that</w:t>
            </w:r>
            <w:r>
              <w:rPr>
                <w:rFonts w:cs="Arial"/>
                <w:sz w:val="22"/>
                <w:szCs w:val="22"/>
                <w:lang w:val="en-US"/>
              </w:rPr>
              <w:t xml:space="preserve"> manage and operate</w:t>
            </w:r>
            <w:r w:rsidRPr="00F4630B">
              <w:rPr>
                <w:rFonts w:cs="Arial"/>
                <w:sz w:val="22"/>
                <w:szCs w:val="22"/>
                <w:lang w:val="en-US"/>
              </w:rPr>
              <w:t xml:space="preserve"> the </w:t>
            </w:r>
            <w:r>
              <w:rPr>
                <w:rFonts w:cs="Arial"/>
                <w:sz w:val="22"/>
                <w:szCs w:val="22"/>
                <w:lang w:val="en-US"/>
              </w:rPr>
              <w:t>electricity Central Services</w:t>
            </w:r>
            <w:r w:rsidRPr="00F4630B">
              <w:rPr>
                <w:rFonts w:cs="Arial"/>
                <w:sz w:val="22"/>
                <w:szCs w:val="22"/>
                <w:lang w:val="en-US"/>
              </w:rPr>
              <w:t>, namely Elexon,</w:t>
            </w:r>
            <w:r>
              <w:rPr>
                <w:rFonts w:cs="Arial"/>
                <w:sz w:val="22"/>
                <w:szCs w:val="22"/>
                <w:lang w:val="en-US"/>
              </w:rPr>
              <w:t xml:space="preserve"> DCC and ElectraLink. </w:t>
            </w:r>
          </w:p>
        </w:tc>
      </w:tr>
      <w:tr w:rsidR="00DC5A47" w14:paraId="3447AC26"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3FBD2B9F" w14:textId="77777777">
            <w:pPr>
              <w:pStyle w:val="NormalIndent"/>
              <w:spacing w:line="256" w:lineRule="auto"/>
              <w:ind w:left="0"/>
              <w:rPr>
                <w:rFonts w:cs="Arial"/>
                <w:sz w:val="22"/>
                <w:szCs w:val="22"/>
                <w:lang w:val="en-US"/>
              </w:rPr>
            </w:pPr>
            <w:r>
              <w:rPr>
                <w:rFonts w:cs="Arial"/>
                <w:sz w:val="22"/>
                <w:szCs w:val="22"/>
                <w:lang w:val="en-US"/>
              </w:rPr>
              <w:t>Central Services</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573F590A" w14:textId="77777777">
            <w:pPr>
              <w:pStyle w:val="NormalIndent"/>
              <w:spacing w:line="256" w:lineRule="auto"/>
              <w:ind w:left="0"/>
              <w:rPr>
                <w:rFonts w:cs="Arial"/>
                <w:sz w:val="22"/>
                <w:szCs w:val="22"/>
                <w:lang w:val="en-US"/>
              </w:rPr>
            </w:pPr>
            <w:r w:rsidRPr="00B63440">
              <w:rPr>
                <w:rFonts w:cs="Arial"/>
                <w:sz w:val="22"/>
                <w:szCs w:val="22"/>
                <w:lang w:val="en-US"/>
              </w:rPr>
              <w:t xml:space="preserve">The </w:t>
            </w:r>
            <w:r>
              <w:rPr>
                <w:rFonts w:cs="Arial"/>
                <w:sz w:val="22"/>
                <w:szCs w:val="22"/>
                <w:lang w:val="en-US"/>
              </w:rPr>
              <w:t>services</w:t>
            </w:r>
            <w:r w:rsidRPr="00B63440">
              <w:rPr>
                <w:rFonts w:cs="Arial"/>
                <w:sz w:val="22"/>
                <w:szCs w:val="22"/>
                <w:lang w:val="en-US"/>
              </w:rPr>
              <w:t xml:space="preserve"> that </w:t>
            </w:r>
            <w:r>
              <w:rPr>
                <w:rFonts w:cs="Arial"/>
                <w:sz w:val="22"/>
                <w:szCs w:val="22"/>
                <w:lang w:val="en-US"/>
              </w:rPr>
              <w:t>comprise</w:t>
            </w:r>
            <w:r w:rsidRPr="00B63440">
              <w:rPr>
                <w:rFonts w:cs="Arial"/>
                <w:sz w:val="22"/>
                <w:szCs w:val="22"/>
                <w:lang w:val="en-US"/>
              </w:rPr>
              <w:t xml:space="preserve"> the </w:t>
            </w:r>
            <w:r>
              <w:rPr>
                <w:rFonts w:cs="Arial"/>
                <w:sz w:val="22"/>
                <w:szCs w:val="22"/>
                <w:lang w:val="en-US"/>
              </w:rPr>
              <w:t>electricity central service delivery functions</w:t>
            </w:r>
            <w:r w:rsidRPr="00B63440">
              <w:rPr>
                <w:rFonts w:cs="Arial"/>
                <w:sz w:val="22"/>
                <w:szCs w:val="22"/>
                <w:lang w:val="en-US"/>
              </w:rPr>
              <w:t>,</w:t>
            </w:r>
            <w:r>
              <w:rPr>
                <w:rFonts w:cs="Arial"/>
                <w:sz w:val="22"/>
                <w:szCs w:val="22"/>
                <w:lang w:val="en-US"/>
              </w:rPr>
              <w:t xml:space="preserve"> </w:t>
            </w:r>
            <w:r w:rsidRPr="00B63440">
              <w:rPr>
                <w:rFonts w:cs="Arial"/>
                <w:sz w:val="22"/>
                <w:szCs w:val="22"/>
                <w:lang w:val="en-US"/>
              </w:rPr>
              <w:t xml:space="preserve">namely </w:t>
            </w:r>
            <w:r>
              <w:rPr>
                <w:rFonts w:cs="Arial"/>
                <w:sz w:val="22"/>
                <w:szCs w:val="22"/>
                <w:lang w:val="en-US"/>
              </w:rPr>
              <w:t xml:space="preserve">the </w:t>
            </w:r>
            <w:r w:rsidRPr="00B63440">
              <w:rPr>
                <w:rFonts w:cs="Arial"/>
                <w:sz w:val="22"/>
                <w:szCs w:val="22"/>
                <w:lang w:val="en-US"/>
              </w:rPr>
              <w:t>Elexon</w:t>
            </w:r>
            <w:r>
              <w:rPr>
                <w:rFonts w:cs="Arial"/>
                <w:sz w:val="22"/>
                <w:szCs w:val="22"/>
                <w:lang w:val="en-US"/>
              </w:rPr>
              <w:t xml:space="preserve"> Central Services, Central Switching Service, Data Transfer Network and the central service delivery functions underpinning smart metering. </w:t>
            </w:r>
          </w:p>
        </w:tc>
      </w:tr>
      <w:tr w:rsidRPr="00964DC6" w:rsidR="00DC5A47" w14:paraId="6F5F75AD"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3CA40DA3" w14:textId="77777777">
            <w:pPr>
              <w:pStyle w:val="NormalIndent"/>
              <w:spacing w:line="256" w:lineRule="auto"/>
              <w:ind w:left="0"/>
              <w:rPr>
                <w:rFonts w:cs="Arial"/>
                <w:sz w:val="22"/>
                <w:szCs w:val="22"/>
                <w:lang w:val="en-US"/>
              </w:rPr>
            </w:pPr>
            <w:r>
              <w:rPr>
                <w:rFonts w:cs="Arial"/>
                <w:sz w:val="22"/>
                <w:szCs w:val="22"/>
                <w:lang w:val="en-US"/>
              </w:rPr>
              <w:t>Cutover Weekend</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7CAC0C44" w14:textId="77777777">
            <w:pPr>
              <w:pStyle w:val="NormalIndent"/>
              <w:spacing w:line="256" w:lineRule="auto"/>
              <w:ind w:left="0"/>
              <w:rPr>
                <w:rFonts w:cs="Arial"/>
                <w:sz w:val="22"/>
                <w:szCs w:val="22"/>
                <w:lang w:val="en-US"/>
              </w:rPr>
            </w:pPr>
            <w:r>
              <w:rPr>
                <w:rFonts w:cs="Arial"/>
                <w:sz w:val="22"/>
                <w:szCs w:val="22"/>
                <w:lang w:val="en-US"/>
              </w:rPr>
              <w:t>The period in which MHHS capabilities will be deployed by Central Services and LDSOs. Activities will occur on a Saturday and/or Sunday, enabling M10 milestone to be approved on the Wednesday</w:t>
            </w:r>
          </w:p>
        </w:tc>
      </w:tr>
      <w:tr w:rsidRPr="00964DC6" w:rsidR="00DC5A47" w14:paraId="1C38670A"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3C325A1F" w14:textId="77777777">
            <w:pPr>
              <w:pStyle w:val="NormalIndent"/>
              <w:spacing w:line="256" w:lineRule="auto"/>
              <w:ind w:left="0"/>
              <w:rPr>
                <w:rFonts w:cs="Arial"/>
                <w:sz w:val="22"/>
                <w:szCs w:val="22"/>
                <w:lang w:val="en-US"/>
              </w:rPr>
            </w:pPr>
            <w:r w:rsidRPr="00964DC6">
              <w:rPr>
                <w:rFonts w:cs="Arial"/>
                <w:sz w:val="22"/>
                <w:szCs w:val="22"/>
                <w:lang w:val="en-US"/>
              </w:rPr>
              <w:t>CSS</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72B81CDE" w14:textId="77777777">
            <w:pPr>
              <w:pStyle w:val="NormalIndent"/>
              <w:spacing w:line="256" w:lineRule="auto"/>
              <w:ind w:left="0"/>
              <w:rPr>
                <w:rFonts w:cs="Arial"/>
                <w:sz w:val="22"/>
                <w:szCs w:val="22"/>
                <w:lang w:val="en-US"/>
              </w:rPr>
            </w:pPr>
            <w:r w:rsidRPr="00964DC6">
              <w:rPr>
                <w:rFonts w:cs="Arial"/>
                <w:sz w:val="22"/>
                <w:szCs w:val="22"/>
                <w:lang w:val="en-US"/>
              </w:rPr>
              <w:t>Central Switching Service</w:t>
            </w:r>
          </w:p>
        </w:tc>
      </w:tr>
      <w:tr w:rsidRPr="00964DC6" w:rsidR="00DC5A47" w14:paraId="0712B54D"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3AD59DCF" w14:textId="77777777">
            <w:pPr>
              <w:pStyle w:val="NormalIndent"/>
              <w:spacing w:line="256" w:lineRule="auto"/>
              <w:ind w:left="0"/>
              <w:rPr>
                <w:rFonts w:cs="Arial"/>
                <w:sz w:val="22"/>
                <w:szCs w:val="22"/>
                <w:lang w:val="en-US"/>
              </w:rPr>
            </w:pPr>
            <w:r>
              <w:rPr>
                <w:rFonts w:cs="Arial"/>
                <w:sz w:val="22"/>
                <w:szCs w:val="22"/>
                <w:lang w:val="en-US"/>
              </w:rPr>
              <w:t>DCC</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3013EA5D" w14:textId="77777777">
            <w:pPr>
              <w:pStyle w:val="NormalIndent"/>
              <w:spacing w:line="256" w:lineRule="auto"/>
              <w:ind w:left="0"/>
              <w:rPr>
                <w:rFonts w:cs="Arial"/>
                <w:sz w:val="22"/>
                <w:szCs w:val="22"/>
                <w:lang w:val="en-US"/>
              </w:rPr>
            </w:pPr>
            <w:r>
              <w:rPr>
                <w:rFonts w:cs="Arial"/>
                <w:sz w:val="22"/>
                <w:szCs w:val="22"/>
                <w:lang w:val="en-US"/>
              </w:rPr>
              <w:t>Data Communications Company</w:t>
            </w:r>
          </w:p>
        </w:tc>
      </w:tr>
      <w:tr w:rsidR="00DC5A47" w14:paraId="26AAD961"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73C1F155" w14:textId="77777777">
            <w:pPr>
              <w:pStyle w:val="NormalIndent"/>
              <w:spacing w:line="256" w:lineRule="auto"/>
              <w:ind w:left="0"/>
              <w:rPr>
                <w:rFonts w:cs="Arial"/>
                <w:sz w:val="22"/>
                <w:szCs w:val="22"/>
                <w:lang w:val="en-US"/>
              </w:rPr>
            </w:pPr>
            <w:r>
              <w:rPr>
                <w:rFonts w:cs="Arial"/>
                <w:sz w:val="22"/>
                <w:szCs w:val="22"/>
                <w:lang w:val="en-US"/>
              </w:rPr>
              <w:t>DCP</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72544A14" w14:textId="77777777">
            <w:pPr>
              <w:pStyle w:val="NormalIndent"/>
              <w:spacing w:line="256" w:lineRule="auto"/>
              <w:ind w:left="0"/>
              <w:rPr>
                <w:rFonts w:cs="Arial"/>
                <w:sz w:val="22"/>
                <w:szCs w:val="22"/>
                <w:lang w:val="en-US"/>
              </w:rPr>
            </w:pPr>
            <w:r>
              <w:rPr>
                <w:rFonts w:cs="Arial"/>
                <w:sz w:val="22"/>
                <w:szCs w:val="22"/>
                <w:lang w:val="en-US"/>
              </w:rPr>
              <w:t>DIP Connection Provider</w:t>
            </w:r>
          </w:p>
        </w:tc>
      </w:tr>
      <w:tr w:rsidRPr="00964DC6" w:rsidR="00DC5A47" w14:paraId="17A5F6F0"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03621850" w14:textId="77777777">
            <w:pPr>
              <w:pStyle w:val="NormalIndent"/>
              <w:spacing w:line="256" w:lineRule="auto"/>
              <w:ind w:left="0"/>
              <w:rPr>
                <w:rFonts w:cs="Arial"/>
                <w:sz w:val="22"/>
                <w:szCs w:val="22"/>
                <w:lang w:val="en-US"/>
              </w:rPr>
            </w:pPr>
            <w:r>
              <w:rPr>
                <w:rFonts w:cs="Arial"/>
                <w:sz w:val="22"/>
                <w:szCs w:val="22"/>
                <w:lang w:val="en-US"/>
              </w:rPr>
              <w:t>DIP</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654B5FC5" w14:textId="77777777">
            <w:pPr>
              <w:pStyle w:val="NormalIndent"/>
              <w:spacing w:line="256" w:lineRule="auto"/>
              <w:ind w:left="0"/>
              <w:rPr>
                <w:rFonts w:cs="Arial"/>
                <w:sz w:val="22"/>
                <w:szCs w:val="22"/>
                <w:lang w:val="en-US"/>
              </w:rPr>
            </w:pPr>
            <w:r>
              <w:rPr>
                <w:rFonts w:cs="Arial"/>
                <w:sz w:val="22"/>
                <w:szCs w:val="22"/>
                <w:lang w:val="en-US"/>
              </w:rPr>
              <w:t>Data Integration Platform</w:t>
            </w:r>
          </w:p>
        </w:tc>
      </w:tr>
      <w:tr w:rsidRPr="00964DC6" w:rsidR="00DC5A47" w14:paraId="68B1BF30"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54FF1E04" w14:textId="77777777">
            <w:pPr>
              <w:pStyle w:val="NormalIndent"/>
              <w:spacing w:line="256" w:lineRule="auto"/>
              <w:ind w:left="0"/>
              <w:rPr>
                <w:rFonts w:cs="Arial"/>
                <w:sz w:val="22"/>
                <w:szCs w:val="22"/>
                <w:lang w:val="en-US"/>
              </w:rPr>
            </w:pPr>
            <w:r>
              <w:rPr>
                <w:rFonts w:cs="Arial"/>
                <w:sz w:val="22"/>
                <w:szCs w:val="22"/>
                <w:lang w:val="en-US"/>
              </w:rPr>
              <w:t>DSP</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5A2F6E92" w14:textId="77777777">
            <w:pPr>
              <w:pStyle w:val="NormalIndent"/>
              <w:spacing w:line="256" w:lineRule="auto"/>
              <w:ind w:left="0"/>
              <w:rPr>
                <w:rFonts w:cs="Arial"/>
                <w:sz w:val="22"/>
                <w:szCs w:val="22"/>
                <w:lang w:val="en-US"/>
              </w:rPr>
            </w:pPr>
            <w:r w:rsidRPr="00964DC6">
              <w:rPr>
                <w:rFonts w:cs="Arial"/>
                <w:sz w:val="22"/>
                <w:szCs w:val="22"/>
                <w:lang w:val="en-US"/>
              </w:rPr>
              <w:t>Data Service</w:t>
            </w:r>
            <w:r>
              <w:rPr>
                <w:rFonts w:cs="Arial"/>
                <w:sz w:val="22"/>
                <w:szCs w:val="22"/>
                <w:lang w:val="en-US"/>
              </w:rPr>
              <w:t>s Provider</w:t>
            </w:r>
          </w:p>
        </w:tc>
      </w:tr>
      <w:tr w:rsidR="00DC5A47" w14:paraId="7F384EB8"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060080B6" w14:textId="77777777">
            <w:pPr>
              <w:pStyle w:val="NormalIndent"/>
              <w:spacing w:line="256" w:lineRule="auto"/>
              <w:ind w:left="0"/>
              <w:rPr>
                <w:rFonts w:cs="Arial"/>
                <w:sz w:val="22"/>
                <w:szCs w:val="22"/>
                <w:lang w:val="en-US"/>
              </w:rPr>
            </w:pPr>
            <w:r>
              <w:rPr>
                <w:rFonts w:cs="Arial"/>
                <w:sz w:val="22"/>
                <w:szCs w:val="22"/>
                <w:lang w:val="en-US"/>
              </w:rPr>
              <w:t>ECS</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5C568BA6" w14:textId="6B9F925D">
            <w:pPr>
              <w:pStyle w:val="NormalIndent"/>
              <w:spacing w:line="256" w:lineRule="auto"/>
              <w:ind w:left="0"/>
              <w:rPr>
                <w:rFonts w:cs="Arial"/>
                <w:sz w:val="22"/>
                <w:szCs w:val="22"/>
                <w:lang w:val="en-US"/>
              </w:rPr>
            </w:pPr>
            <w:r>
              <w:rPr>
                <w:rFonts w:cs="Arial"/>
                <w:sz w:val="22"/>
                <w:szCs w:val="22"/>
                <w:lang w:val="en-US"/>
              </w:rPr>
              <w:t xml:space="preserve">Elexon </w:t>
            </w:r>
            <w:r w:rsidRPr="003868B2">
              <w:rPr>
                <w:rFonts w:cs="Arial"/>
                <w:sz w:val="22"/>
                <w:szCs w:val="22"/>
                <w:lang w:val="en-US"/>
              </w:rPr>
              <w:t xml:space="preserve">Central Systems - </w:t>
            </w:r>
            <w:r w:rsidRPr="003868B2">
              <w:rPr>
                <w:sz w:val="22"/>
                <w:szCs w:val="22"/>
              </w:rPr>
              <w:t>MHHS</w:t>
            </w:r>
            <w:r w:rsidRPr="003868B2">
              <w:rPr>
                <w:rFonts w:cs="Arial"/>
                <w:sz w:val="22"/>
                <w:szCs w:val="22"/>
                <w:lang w:val="en-US"/>
              </w:rPr>
              <w:t xml:space="preserve"> Programme term used to describe the new MHHS Target Operating Model services being delivered under the Programme - Load Shaping, </w:t>
            </w:r>
            <w:r w:rsidRPr="003868B2" w:rsidR="60F92313">
              <w:rPr>
                <w:rFonts w:cs="Arial"/>
                <w:sz w:val="22"/>
                <w:szCs w:val="22"/>
                <w:lang w:val="en-US"/>
              </w:rPr>
              <w:t>Market-wide</w:t>
            </w:r>
            <w:r w:rsidRPr="003868B2">
              <w:rPr>
                <w:rFonts w:cs="Arial"/>
                <w:sz w:val="22"/>
                <w:szCs w:val="22"/>
                <w:lang w:val="en-US"/>
              </w:rPr>
              <w:t xml:space="preserve"> Data, Volume Allocation and Industry </w:t>
            </w:r>
            <w:r w:rsidRPr="003868B2" w:rsidR="00292191">
              <w:rPr>
                <w:rFonts w:cs="Arial"/>
                <w:sz w:val="22"/>
                <w:szCs w:val="22"/>
                <w:lang w:val="en-US"/>
              </w:rPr>
              <w:t xml:space="preserve">Standing </w:t>
            </w:r>
            <w:r w:rsidRPr="003868B2">
              <w:rPr>
                <w:rFonts w:cs="Arial"/>
                <w:sz w:val="22"/>
                <w:szCs w:val="22"/>
                <w:lang w:val="en-US"/>
              </w:rPr>
              <w:t>Data</w:t>
            </w:r>
          </w:p>
        </w:tc>
      </w:tr>
      <w:tr w:rsidR="00DC5A47" w14:paraId="4A447BB8"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2E30ECDE" w14:textId="77777777">
            <w:pPr>
              <w:pStyle w:val="NormalIndent"/>
              <w:spacing w:line="256" w:lineRule="auto"/>
              <w:ind w:left="0"/>
              <w:rPr>
                <w:rFonts w:cs="Arial"/>
                <w:sz w:val="22"/>
                <w:szCs w:val="22"/>
                <w:lang w:val="en-US"/>
              </w:rPr>
            </w:pPr>
            <w:r>
              <w:rPr>
                <w:rFonts w:cs="Arial"/>
                <w:sz w:val="22"/>
                <w:szCs w:val="22"/>
                <w:lang w:val="en-US"/>
              </w:rPr>
              <w:t>EES</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25FBDC70" w14:textId="77777777">
            <w:pPr>
              <w:pStyle w:val="NormalIndent"/>
              <w:spacing w:line="256" w:lineRule="auto"/>
              <w:ind w:left="0"/>
              <w:rPr>
                <w:rFonts w:cs="Arial"/>
                <w:sz w:val="22"/>
                <w:szCs w:val="22"/>
                <w:lang w:val="en-US"/>
              </w:rPr>
            </w:pPr>
            <w:r>
              <w:rPr>
                <w:rFonts w:cs="Arial"/>
                <w:sz w:val="22"/>
                <w:szCs w:val="22"/>
                <w:lang w:val="en-US"/>
              </w:rPr>
              <w:t>Electricity Enquiry Service</w:t>
            </w:r>
          </w:p>
        </w:tc>
      </w:tr>
      <w:tr w:rsidR="00DC5A47" w14:paraId="6A4FD957"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404B232D" w14:textId="77777777">
            <w:pPr>
              <w:pStyle w:val="NormalIndent"/>
              <w:spacing w:line="256" w:lineRule="auto"/>
              <w:ind w:left="0"/>
              <w:rPr>
                <w:rFonts w:cs="Arial"/>
                <w:sz w:val="22"/>
                <w:szCs w:val="22"/>
                <w:lang w:val="en-US"/>
              </w:rPr>
            </w:pPr>
            <w:r>
              <w:rPr>
                <w:rFonts w:cs="Arial"/>
                <w:sz w:val="22"/>
                <w:szCs w:val="22"/>
                <w:lang w:val="en-US"/>
              </w:rPr>
              <w:t>ELS</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1D914D51" w14:textId="77777777">
            <w:pPr>
              <w:pStyle w:val="NormalIndent"/>
              <w:spacing w:line="256" w:lineRule="auto"/>
              <w:ind w:left="0"/>
              <w:rPr>
                <w:rFonts w:cs="Arial"/>
                <w:sz w:val="22"/>
                <w:szCs w:val="22"/>
                <w:lang w:val="en-US"/>
              </w:rPr>
            </w:pPr>
            <w:r>
              <w:rPr>
                <w:rFonts w:cs="Arial"/>
                <w:sz w:val="22"/>
                <w:szCs w:val="22"/>
                <w:lang w:val="en-US"/>
              </w:rPr>
              <w:t>Early Life Support</w:t>
            </w:r>
          </w:p>
        </w:tc>
      </w:tr>
      <w:tr w:rsidRPr="00964DC6" w:rsidR="00DC5A47" w14:paraId="131D3CAA"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1451D24C" w14:textId="77777777">
            <w:pPr>
              <w:pStyle w:val="NormalIndent"/>
              <w:spacing w:line="256" w:lineRule="auto"/>
              <w:ind w:left="0"/>
              <w:rPr>
                <w:rFonts w:cs="Arial"/>
                <w:sz w:val="22"/>
                <w:szCs w:val="22"/>
                <w:lang w:val="en-US"/>
              </w:rPr>
            </w:pPr>
            <w:r w:rsidRPr="00964DC6">
              <w:rPr>
                <w:rFonts w:cs="Arial"/>
                <w:sz w:val="22"/>
                <w:szCs w:val="22"/>
                <w:lang w:val="en-US"/>
              </w:rPr>
              <w:t>ISD</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21FD7278" w14:textId="77777777">
            <w:pPr>
              <w:pStyle w:val="NormalIndent"/>
              <w:spacing w:line="256" w:lineRule="auto"/>
              <w:ind w:left="0"/>
              <w:rPr>
                <w:rFonts w:cs="Arial"/>
                <w:sz w:val="22"/>
                <w:szCs w:val="22"/>
                <w:lang w:val="en-US"/>
              </w:rPr>
            </w:pPr>
            <w:r w:rsidRPr="00964DC6">
              <w:rPr>
                <w:rFonts w:cs="Arial"/>
                <w:sz w:val="22"/>
                <w:szCs w:val="22"/>
                <w:lang w:val="en-US"/>
              </w:rPr>
              <w:t>Industry Standing Data</w:t>
            </w:r>
          </w:p>
        </w:tc>
      </w:tr>
      <w:tr w:rsidRPr="00964DC6" w:rsidR="00DC5A47" w14:paraId="11C39945"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63ACFBC7" w14:textId="77777777">
            <w:pPr>
              <w:pStyle w:val="NormalIndent"/>
              <w:spacing w:line="256" w:lineRule="auto"/>
              <w:ind w:left="0"/>
              <w:rPr>
                <w:rFonts w:cs="Arial"/>
                <w:sz w:val="22"/>
                <w:szCs w:val="22"/>
                <w:lang w:val="en-US"/>
              </w:rPr>
            </w:pPr>
            <w:r w:rsidRPr="00964DC6">
              <w:rPr>
                <w:rFonts w:cs="Arial"/>
                <w:sz w:val="22"/>
                <w:szCs w:val="22"/>
                <w:lang w:val="en-US"/>
              </w:rPr>
              <w:t>LDSO</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7E440011" w14:textId="77777777">
            <w:pPr>
              <w:pStyle w:val="NormalIndent"/>
              <w:spacing w:line="256" w:lineRule="auto"/>
              <w:ind w:left="0"/>
              <w:rPr>
                <w:rFonts w:cs="Arial"/>
                <w:sz w:val="22"/>
                <w:szCs w:val="22"/>
                <w:lang w:val="en-US"/>
              </w:rPr>
            </w:pPr>
            <w:r w:rsidRPr="00964DC6">
              <w:rPr>
                <w:rFonts w:cs="Arial"/>
                <w:sz w:val="22"/>
                <w:szCs w:val="22"/>
                <w:lang w:val="en-US"/>
              </w:rPr>
              <w:t>Licensed Distribution System Operator</w:t>
            </w:r>
          </w:p>
        </w:tc>
      </w:tr>
      <w:tr w:rsidRPr="00964DC6" w:rsidR="00DC5A47" w14:paraId="5A2A0E43"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17DBA0BE" w14:textId="77777777">
            <w:pPr>
              <w:pStyle w:val="NormalIndent"/>
              <w:spacing w:line="256" w:lineRule="auto"/>
              <w:ind w:left="0"/>
              <w:rPr>
                <w:rFonts w:cs="Arial"/>
                <w:sz w:val="22"/>
                <w:szCs w:val="22"/>
                <w:lang w:val="en-US"/>
              </w:rPr>
            </w:pPr>
            <w:r>
              <w:rPr>
                <w:rFonts w:cs="Arial"/>
                <w:sz w:val="22"/>
                <w:szCs w:val="22"/>
                <w:lang w:val="en-US"/>
              </w:rPr>
              <w:t>Legacy</w:t>
            </w:r>
            <w:r w:rsidRPr="00964DC6">
              <w:rPr>
                <w:rFonts w:cs="Arial"/>
                <w:sz w:val="22"/>
                <w:szCs w:val="22"/>
                <w:lang w:val="en-US"/>
              </w:rPr>
              <w:t xml:space="preserve"> Arrangements</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5FB26719" w14:textId="77777777">
            <w:pPr>
              <w:pStyle w:val="NormalIndent"/>
              <w:spacing w:line="256" w:lineRule="auto"/>
              <w:ind w:left="0"/>
              <w:rPr>
                <w:rFonts w:cs="Arial"/>
                <w:sz w:val="22"/>
                <w:szCs w:val="22"/>
                <w:lang w:val="en-US"/>
              </w:rPr>
            </w:pPr>
            <w:r w:rsidRPr="00964DC6">
              <w:rPr>
                <w:rFonts w:cs="Arial"/>
                <w:sz w:val="22"/>
                <w:szCs w:val="22"/>
                <w:lang w:val="en-US"/>
              </w:rPr>
              <w:t xml:space="preserve">The existing arrangements </w:t>
            </w:r>
            <w:bookmarkStart w:name="_Int_AqNDbfiW" w:id="4"/>
            <w:r w:rsidRPr="00964DC6">
              <w:rPr>
                <w:rFonts w:cs="Arial"/>
                <w:sz w:val="22"/>
                <w:szCs w:val="22"/>
                <w:lang w:val="en-US"/>
              </w:rPr>
              <w:t>set</w:t>
            </w:r>
            <w:bookmarkEnd w:id="4"/>
            <w:r w:rsidRPr="00964DC6">
              <w:rPr>
                <w:rFonts w:cs="Arial"/>
                <w:sz w:val="22"/>
                <w:szCs w:val="22"/>
                <w:lang w:val="en-US"/>
              </w:rPr>
              <w:t xml:space="preserve"> out under the BSC and REC. </w:t>
            </w:r>
          </w:p>
        </w:tc>
      </w:tr>
      <w:tr w:rsidRPr="00964DC6" w:rsidR="00DC5A47" w14:paraId="7EB6EB30"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1A71F490" w14:textId="77777777">
            <w:pPr>
              <w:pStyle w:val="NormalIndent"/>
              <w:spacing w:line="256" w:lineRule="auto"/>
              <w:ind w:left="0"/>
              <w:rPr>
                <w:rFonts w:cs="Arial"/>
                <w:sz w:val="22"/>
                <w:szCs w:val="22"/>
                <w:lang w:val="en-US"/>
              </w:rPr>
            </w:pPr>
            <w:r>
              <w:rPr>
                <w:rFonts w:cs="Arial"/>
                <w:sz w:val="22"/>
                <w:szCs w:val="22"/>
                <w:lang w:val="en-US"/>
              </w:rPr>
              <w:t>LSS</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20BFF216" w14:textId="77777777">
            <w:pPr>
              <w:pStyle w:val="NormalIndent"/>
              <w:spacing w:line="256" w:lineRule="auto"/>
              <w:ind w:left="0"/>
              <w:rPr>
                <w:rFonts w:cs="Arial"/>
                <w:sz w:val="22"/>
                <w:szCs w:val="22"/>
                <w:lang w:val="en-US"/>
              </w:rPr>
            </w:pPr>
            <w:r>
              <w:rPr>
                <w:rFonts w:cs="Arial"/>
                <w:sz w:val="22"/>
                <w:szCs w:val="22"/>
                <w:lang w:val="en-US"/>
              </w:rPr>
              <w:t>Load Shaping Service</w:t>
            </w:r>
          </w:p>
        </w:tc>
      </w:tr>
      <w:tr w:rsidR="00DC5A47" w14:paraId="0FEB9F7B"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4A698F4A" w14:textId="77777777">
            <w:pPr>
              <w:pStyle w:val="NormalIndent"/>
              <w:spacing w:line="256" w:lineRule="auto"/>
              <w:ind w:left="0"/>
              <w:rPr>
                <w:rFonts w:cs="Arial"/>
                <w:sz w:val="22"/>
                <w:szCs w:val="22"/>
                <w:lang w:val="en-US"/>
              </w:rPr>
            </w:pPr>
            <w:r>
              <w:rPr>
                <w:rFonts w:cs="Arial"/>
                <w:sz w:val="22"/>
                <w:szCs w:val="22"/>
                <w:lang w:val="en-US"/>
              </w:rPr>
              <w:t>MDS</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4EAAF7A7" w14:textId="77777777">
            <w:pPr>
              <w:pStyle w:val="NormalIndent"/>
              <w:spacing w:line="256" w:lineRule="auto"/>
              <w:ind w:left="0"/>
              <w:rPr>
                <w:rFonts w:cs="Arial"/>
                <w:sz w:val="22"/>
                <w:szCs w:val="22"/>
                <w:lang w:val="en-US"/>
              </w:rPr>
            </w:pPr>
            <w:r>
              <w:rPr>
                <w:rFonts w:cs="Arial"/>
                <w:sz w:val="22"/>
                <w:szCs w:val="22"/>
                <w:lang w:val="en-US"/>
              </w:rPr>
              <w:t>Market-wide Data Service</w:t>
            </w:r>
          </w:p>
        </w:tc>
      </w:tr>
      <w:tr w:rsidRPr="00964DC6" w:rsidR="00DC5A47" w14:paraId="2A376FE3"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5D51F50B" w14:textId="77777777">
            <w:pPr>
              <w:pStyle w:val="NormalIndent"/>
              <w:spacing w:line="256" w:lineRule="auto"/>
              <w:ind w:left="0"/>
              <w:rPr>
                <w:rFonts w:cs="Arial"/>
                <w:sz w:val="22"/>
                <w:szCs w:val="22"/>
                <w:lang w:val="en-US"/>
              </w:rPr>
            </w:pPr>
            <w:r w:rsidRPr="00964DC6">
              <w:rPr>
                <w:rFonts w:cs="Arial"/>
                <w:sz w:val="22"/>
                <w:szCs w:val="22"/>
                <w:lang w:val="en-US"/>
              </w:rPr>
              <w:t>MHHS</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2C328C27" w14:textId="77777777">
            <w:pPr>
              <w:pStyle w:val="NormalIndent"/>
              <w:spacing w:line="256" w:lineRule="auto"/>
              <w:ind w:left="0"/>
              <w:rPr>
                <w:rFonts w:cs="Arial"/>
                <w:sz w:val="22"/>
                <w:szCs w:val="22"/>
                <w:lang w:val="en-US"/>
              </w:rPr>
            </w:pPr>
            <w:r w:rsidRPr="00964DC6">
              <w:rPr>
                <w:rFonts w:cs="Arial"/>
                <w:sz w:val="22"/>
                <w:szCs w:val="22"/>
                <w:lang w:val="en-US"/>
              </w:rPr>
              <w:t>Market-</w:t>
            </w:r>
            <w:r>
              <w:rPr>
                <w:rFonts w:cs="Arial"/>
                <w:sz w:val="22"/>
                <w:szCs w:val="22"/>
                <w:lang w:val="en-US"/>
              </w:rPr>
              <w:t>w</w:t>
            </w:r>
            <w:r w:rsidRPr="00964DC6">
              <w:rPr>
                <w:rFonts w:cs="Arial"/>
                <w:sz w:val="22"/>
                <w:szCs w:val="22"/>
                <w:lang w:val="en-US"/>
              </w:rPr>
              <w:t>ide Half-Hourly Settlement</w:t>
            </w:r>
          </w:p>
        </w:tc>
      </w:tr>
      <w:tr w:rsidRPr="00964DC6" w:rsidR="00DC5A47" w14:paraId="0604A022"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2BCC2864" w14:textId="77777777">
            <w:pPr>
              <w:pStyle w:val="NormalIndent"/>
              <w:spacing w:line="256" w:lineRule="auto"/>
              <w:ind w:left="0"/>
              <w:rPr>
                <w:rFonts w:cs="Arial"/>
                <w:sz w:val="22"/>
                <w:szCs w:val="22"/>
                <w:lang w:val="en-US"/>
              </w:rPr>
            </w:pPr>
            <w:r w:rsidRPr="00964DC6">
              <w:rPr>
                <w:rFonts w:cs="Arial"/>
                <w:sz w:val="22"/>
                <w:szCs w:val="22"/>
                <w:lang w:val="en-US"/>
              </w:rPr>
              <w:t>MHHS Arrangements</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52363E66" w14:textId="77777777">
            <w:pPr>
              <w:pStyle w:val="NormalIndent"/>
              <w:spacing w:line="256" w:lineRule="auto"/>
              <w:ind w:left="0"/>
              <w:rPr>
                <w:rFonts w:cs="Arial"/>
                <w:sz w:val="22"/>
                <w:szCs w:val="22"/>
                <w:lang w:val="en-US"/>
              </w:rPr>
            </w:pPr>
            <w:r w:rsidRPr="00964DC6">
              <w:rPr>
                <w:rFonts w:cs="Arial"/>
                <w:sz w:val="22"/>
                <w:szCs w:val="22"/>
                <w:lang w:val="en-US"/>
              </w:rPr>
              <w:t>The new MHHS arrangements as set out in the MHHS Core Design Artefacts</w:t>
            </w:r>
            <w:r>
              <w:rPr>
                <w:rFonts w:cs="Arial"/>
                <w:sz w:val="22"/>
                <w:szCs w:val="22"/>
                <w:lang w:val="en-US"/>
              </w:rPr>
              <w:t>.</w:t>
            </w:r>
          </w:p>
        </w:tc>
      </w:tr>
      <w:tr w:rsidRPr="00964DC6" w:rsidR="00DC5A47" w14:paraId="0715C85A"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7A7FD9FE" w14:textId="77777777">
            <w:pPr>
              <w:pStyle w:val="NormalIndent"/>
              <w:spacing w:line="256" w:lineRule="auto"/>
              <w:ind w:left="0"/>
              <w:rPr>
                <w:rFonts w:cs="Arial"/>
                <w:sz w:val="22"/>
                <w:szCs w:val="22"/>
                <w:lang w:val="en-US"/>
              </w:rPr>
            </w:pPr>
            <w:r w:rsidRPr="00964DC6">
              <w:rPr>
                <w:rFonts w:cs="Arial"/>
                <w:sz w:val="22"/>
                <w:szCs w:val="22"/>
                <w:lang w:val="en-US"/>
              </w:rPr>
              <w:t>MPAN</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15DAD478" w14:textId="77777777">
            <w:pPr>
              <w:pStyle w:val="NormalIndent"/>
              <w:spacing w:line="256" w:lineRule="auto"/>
              <w:ind w:left="0"/>
              <w:rPr>
                <w:rFonts w:cs="Arial"/>
                <w:sz w:val="22"/>
                <w:szCs w:val="22"/>
                <w:lang w:val="en-US"/>
              </w:rPr>
            </w:pPr>
            <w:r w:rsidRPr="00964DC6">
              <w:rPr>
                <w:rFonts w:cs="Arial"/>
                <w:sz w:val="22"/>
                <w:szCs w:val="22"/>
                <w:lang w:val="en-US"/>
              </w:rPr>
              <w:t>Meter Point Administration Number</w:t>
            </w:r>
          </w:p>
        </w:tc>
      </w:tr>
      <w:tr w:rsidR="00DC5A47" w14:paraId="05FEC48B"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69B3E67B" w14:textId="77777777">
            <w:pPr>
              <w:pStyle w:val="NormalIndent"/>
              <w:spacing w:line="256" w:lineRule="auto"/>
              <w:ind w:left="0"/>
              <w:rPr>
                <w:rFonts w:cs="Arial"/>
                <w:sz w:val="22"/>
                <w:szCs w:val="22"/>
                <w:lang w:val="en-US"/>
              </w:rPr>
            </w:pPr>
            <w:r>
              <w:rPr>
                <w:rFonts w:cs="Arial"/>
                <w:sz w:val="22"/>
                <w:szCs w:val="22"/>
                <w:lang w:val="en-US"/>
              </w:rPr>
              <w:t>MPRS</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359DE8F5" w14:textId="77777777">
            <w:pPr>
              <w:pStyle w:val="NormalIndent"/>
              <w:spacing w:line="256" w:lineRule="auto"/>
              <w:ind w:left="0"/>
              <w:rPr>
                <w:rFonts w:cs="Arial"/>
                <w:sz w:val="22"/>
                <w:szCs w:val="22"/>
                <w:lang w:val="en-US"/>
              </w:rPr>
            </w:pPr>
            <w:r w:rsidRPr="00A5158D">
              <w:rPr>
                <w:rFonts w:cs="Arial"/>
                <w:sz w:val="22"/>
                <w:szCs w:val="22"/>
                <w:lang w:val="en-US"/>
              </w:rPr>
              <w:t>Metering Point Registration System</w:t>
            </w:r>
          </w:p>
        </w:tc>
      </w:tr>
      <w:tr w:rsidR="00E62432" w14:paraId="3C1A91B5" w14:textId="77777777">
        <w:tc>
          <w:tcPr>
            <w:tcW w:w="1209" w:type="pct"/>
            <w:tcBorders>
              <w:top w:val="single" w:color="auto" w:sz="4" w:space="0"/>
              <w:left w:val="single" w:color="auto" w:sz="4" w:space="0"/>
              <w:bottom w:val="single" w:color="auto" w:sz="4" w:space="0"/>
              <w:right w:val="single" w:color="auto" w:sz="4" w:space="0"/>
            </w:tcBorders>
            <w:vAlign w:val="center"/>
          </w:tcPr>
          <w:p w:rsidR="00E62432" w:rsidRDefault="00E62432" w14:paraId="7ABCB176" w14:textId="23F831FF">
            <w:pPr>
              <w:pStyle w:val="NormalIndent"/>
              <w:spacing w:line="256" w:lineRule="auto"/>
              <w:ind w:left="0"/>
              <w:rPr>
                <w:rFonts w:cs="Arial"/>
                <w:sz w:val="22"/>
                <w:szCs w:val="22"/>
                <w:lang w:val="en-US"/>
              </w:rPr>
            </w:pPr>
            <w:r>
              <w:rPr>
                <w:rFonts w:cs="Arial"/>
                <w:sz w:val="22"/>
                <w:szCs w:val="22"/>
                <w:lang w:val="en-US"/>
              </w:rPr>
              <w:t>MSID</w:t>
            </w:r>
          </w:p>
        </w:tc>
        <w:tc>
          <w:tcPr>
            <w:tcW w:w="3791" w:type="pct"/>
            <w:tcBorders>
              <w:top w:val="single" w:color="auto" w:sz="4" w:space="0"/>
              <w:left w:val="single" w:color="auto" w:sz="4" w:space="0"/>
              <w:bottom w:val="single" w:color="auto" w:sz="4" w:space="0"/>
              <w:right w:val="single" w:color="auto" w:sz="4" w:space="0"/>
            </w:tcBorders>
          </w:tcPr>
          <w:p w:rsidRPr="00A5158D" w:rsidR="00E62432" w:rsidRDefault="00E62432" w14:paraId="33F0E8AA" w14:textId="175A15CF">
            <w:pPr>
              <w:pStyle w:val="NormalIndent"/>
              <w:spacing w:line="256" w:lineRule="auto"/>
              <w:ind w:left="0"/>
              <w:rPr>
                <w:rFonts w:cs="Arial"/>
                <w:sz w:val="22"/>
                <w:szCs w:val="22"/>
                <w:lang w:val="en-US"/>
              </w:rPr>
            </w:pPr>
            <w:r>
              <w:rPr>
                <w:rFonts w:cs="Arial"/>
                <w:sz w:val="22"/>
                <w:szCs w:val="22"/>
                <w:lang w:val="en-US"/>
              </w:rPr>
              <w:t>Metering System Identifier</w:t>
            </w:r>
          </w:p>
        </w:tc>
      </w:tr>
      <w:tr w:rsidR="00DC5A47" w14:paraId="69CF50DE"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19C6AB31" w14:textId="77777777">
            <w:pPr>
              <w:pStyle w:val="NormalIndent"/>
              <w:spacing w:line="256" w:lineRule="auto"/>
              <w:ind w:left="0"/>
              <w:rPr>
                <w:sz w:val="22"/>
                <w:szCs w:val="22"/>
              </w:rPr>
            </w:pPr>
            <w:r>
              <w:rPr>
                <w:sz w:val="22"/>
                <w:szCs w:val="22"/>
              </w:rPr>
              <w:t>MVC</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75A22E18" w14:textId="6AC1CB80">
            <w:pPr>
              <w:pStyle w:val="NormalIndent"/>
              <w:spacing w:line="256" w:lineRule="auto"/>
              <w:ind w:left="0"/>
              <w:rPr>
                <w:sz w:val="22"/>
                <w:szCs w:val="22"/>
              </w:rPr>
            </w:pPr>
            <w:r w:rsidRPr="00664F04">
              <w:rPr>
                <w:sz w:val="22"/>
                <w:szCs w:val="22"/>
              </w:rPr>
              <w:t>Consists of the central systems and sufficient early adopters to enable the solution to go live.  The early adopters have to consist of the right functional elements to allow the market to function - therefore will include the central systems, (i)</w:t>
            </w:r>
            <w:r w:rsidR="00BE1927">
              <w:rPr>
                <w:sz w:val="22"/>
                <w:szCs w:val="22"/>
              </w:rPr>
              <w:t>DNOs</w:t>
            </w:r>
            <w:r w:rsidRPr="00664F04">
              <w:rPr>
                <w:sz w:val="22"/>
                <w:szCs w:val="22"/>
              </w:rPr>
              <w:t xml:space="preserve">, </w:t>
            </w:r>
            <w:r w:rsidR="00BE1927">
              <w:rPr>
                <w:sz w:val="22"/>
                <w:szCs w:val="22"/>
              </w:rPr>
              <w:t>S</w:t>
            </w:r>
            <w:r w:rsidRPr="00664F04">
              <w:rPr>
                <w:sz w:val="22"/>
                <w:szCs w:val="22"/>
              </w:rPr>
              <w:t xml:space="preserve">uppliers and </w:t>
            </w:r>
            <w:r w:rsidR="00BE1927">
              <w:rPr>
                <w:sz w:val="22"/>
                <w:szCs w:val="22"/>
              </w:rPr>
              <w:t>S</w:t>
            </w:r>
            <w:r w:rsidRPr="00664F04">
              <w:rPr>
                <w:sz w:val="22"/>
                <w:szCs w:val="22"/>
              </w:rPr>
              <w:t xml:space="preserve">ervice </w:t>
            </w:r>
            <w:r w:rsidR="00BE1927">
              <w:rPr>
                <w:sz w:val="22"/>
                <w:szCs w:val="22"/>
              </w:rPr>
              <w:t>P</w:t>
            </w:r>
            <w:r w:rsidRPr="00664F04">
              <w:rPr>
                <w:sz w:val="22"/>
                <w:szCs w:val="22"/>
              </w:rPr>
              <w:t>roviders.</w:t>
            </w:r>
          </w:p>
        </w:tc>
      </w:tr>
      <w:tr w:rsidRPr="00964DC6" w:rsidR="00DC5A47" w14:paraId="3D6CB55F"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515E421E" w14:textId="77777777">
            <w:pPr>
              <w:pStyle w:val="NormalIndent"/>
              <w:spacing w:line="256" w:lineRule="auto"/>
              <w:ind w:left="0"/>
              <w:rPr>
                <w:rFonts w:cs="Arial"/>
                <w:sz w:val="22"/>
                <w:szCs w:val="22"/>
                <w:lang w:val="en-US"/>
              </w:rPr>
            </w:pPr>
            <w:r>
              <w:rPr>
                <w:sz w:val="22"/>
                <w:szCs w:val="22"/>
              </w:rPr>
              <w:t>REC</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281B6133" w14:textId="77777777">
            <w:pPr>
              <w:pStyle w:val="NormalIndent"/>
              <w:spacing w:line="256" w:lineRule="auto"/>
              <w:ind w:left="0"/>
              <w:rPr>
                <w:rFonts w:cs="Arial"/>
                <w:sz w:val="22"/>
                <w:szCs w:val="22"/>
                <w:lang w:val="en-US"/>
              </w:rPr>
            </w:pPr>
            <w:r>
              <w:rPr>
                <w:sz w:val="22"/>
                <w:szCs w:val="22"/>
              </w:rPr>
              <w:t>Retail Energy Code</w:t>
            </w:r>
          </w:p>
        </w:tc>
      </w:tr>
      <w:tr w:rsidRPr="00964DC6" w:rsidR="00DC5A47" w14:paraId="4A4F4437"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0E76E12B" w14:textId="77777777">
            <w:pPr>
              <w:pStyle w:val="NormalIndent"/>
              <w:spacing w:line="256" w:lineRule="auto"/>
              <w:ind w:left="0"/>
              <w:rPr>
                <w:sz w:val="22"/>
                <w:szCs w:val="22"/>
              </w:rPr>
            </w:pPr>
            <w:r>
              <w:rPr>
                <w:sz w:val="22"/>
                <w:szCs w:val="22"/>
              </w:rPr>
              <w:t>RECCo</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01A8F86E" w14:textId="77777777">
            <w:pPr>
              <w:pStyle w:val="NormalIndent"/>
              <w:spacing w:line="256" w:lineRule="auto"/>
              <w:ind w:left="0"/>
              <w:rPr>
                <w:sz w:val="22"/>
                <w:szCs w:val="22"/>
              </w:rPr>
            </w:pPr>
            <w:r>
              <w:rPr>
                <w:sz w:val="22"/>
                <w:szCs w:val="22"/>
              </w:rPr>
              <w:t>Retail Energy Code Company</w:t>
            </w:r>
          </w:p>
        </w:tc>
      </w:tr>
      <w:tr w:rsidRPr="00964DC6" w:rsidR="00DC5A47" w14:paraId="4EBF7448"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5DF8CAEC" w14:textId="77777777">
            <w:pPr>
              <w:pStyle w:val="NormalIndent"/>
              <w:spacing w:line="256" w:lineRule="auto"/>
              <w:ind w:left="0"/>
              <w:rPr>
                <w:sz w:val="22"/>
                <w:szCs w:val="22"/>
              </w:rPr>
            </w:pPr>
            <w:r w:rsidRPr="00964DC6">
              <w:rPr>
                <w:sz w:val="22"/>
                <w:szCs w:val="22"/>
              </w:rPr>
              <w:t>Registration Service</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2C8D95FA" w14:textId="77777777">
            <w:pPr>
              <w:pStyle w:val="NormalIndent"/>
              <w:spacing w:line="256" w:lineRule="auto"/>
              <w:ind w:left="0"/>
              <w:rPr>
                <w:sz w:val="22"/>
                <w:szCs w:val="22"/>
              </w:rPr>
            </w:pPr>
            <w:r w:rsidRPr="00964DC6">
              <w:rPr>
                <w:sz w:val="22"/>
                <w:szCs w:val="22"/>
              </w:rPr>
              <w:t>The service operated by LDSOs</w:t>
            </w:r>
          </w:p>
        </w:tc>
      </w:tr>
      <w:tr w:rsidR="00DC5A47" w14:paraId="7E7072FF"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21DCCD8B" w14:textId="77777777">
            <w:pPr>
              <w:pStyle w:val="NormalIndent"/>
              <w:spacing w:line="256" w:lineRule="auto"/>
              <w:ind w:left="0"/>
              <w:rPr>
                <w:rFonts w:cs="Arial"/>
                <w:sz w:val="22"/>
                <w:szCs w:val="22"/>
                <w:lang w:val="en-US"/>
              </w:rPr>
            </w:pPr>
            <w:r>
              <w:rPr>
                <w:rFonts w:cs="Arial"/>
                <w:sz w:val="22"/>
                <w:szCs w:val="22"/>
                <w:lang w:val="en-US"/>
              </w:rPr>
              <w:t>SIT</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2EC609BD" w14:textId="77777777">
            <w:pPr>
              <w:pStyle w:val="NormalIndent"/>
              <w:spacing w:line="256" w:lineRule="auto"/>
              <w:ind w:left="0"/>
              <w:rPr>
                <w:rFonts w:cs="Arial"/>
                <w:sz w:val="22"/>
                <w:szCs w:val="22"/>
                <w:lang w:val="en-US"/>
              </w:rPr>
            </w:pPr>
            <w:r>
              <w:rPr>
                <w:rFonts w:cs="Arial"/>
                <w:sz w:val="22"/>
                <w:szCs w:val="22"/>
                <w:lang w:val="en-US"/>
              </w:rPr>
              <w:t>Systems Integration Testing</w:t>
            </w:r>
          </w:p>
        </w:tc>
      </w:tr>
      <w:tr w:rsidRPr="00964DC6" w:rsidR="00DC5A47" w14:paraId="7581B727"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3AF88A96" w14:textId="77777777">
            <w:pPr>
              <w:pStyle w:val="NormalIndent"/>
              <w:spacing w:line="256" w:lineRule="auto"/>
              <w:ind w:left="0"/>
              <w:rPr>
                <w:rFonts w:cs="Arial"/>
                <w:sz w:val="22"/>
                <w:szCs w:val="22"/>
                <w:lang w:val="en-US"/>
              </w:rPr>
            </w:pPr>
            <w:r>
              <w:rPr>
                <w:rFonts w:cs="Arial"/>
                <w:sz w:val="22"/>
                <w:szCs w:val="22"/>
                <w:lang w:val="en-US"/>
              </w:rPr>
              <w:t>UMS</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6BE9702F" w14:textId="77777777">
            <w:pPr>
              <w:pStyle w:val="NormalIndent"/>
              <w:spacing w:line="256" w:lineRule="auto"/>
              <w:ind w:left="0"/>
              <w:rPr>
                <w:rFonts w:cs="Arial"/>
                <w:sz w:val="22"/>
                <w:szCs w:val="22"/>
                <w:lang w:val="en-US"/>
              </w:rPr>
            </w:pPr>
            <w:r>
              <w:rPr>
                <w:rFonts w:cs="Arial"/>
                <w:sz w:val="22"/>
                <w:szCs w:val="22"/>
                <w:lang w:val="en-US"/>
              </w:rPr>
              <w:t>Unmetered Supplies</w:t>
            </w:r>
          </w:p>
        </w:tc>
      </w:tr>
      <w:tr w:rsidR="00DC5A47" w14:paraId="762800B4"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0C5C4B95" w14:textId="77777777">
            <w:pPr>
              <w:pStyle w:val="NormalIndent"/>
              <w:spacing w:line="256" w:lineRule="auto"/>
              <w:ind w:left="0"/>
              <w:rPr>
                <w:rFonts w:cs="Arial"/>
                <w:sz w:val="22"/>
                <w:szCs w:val="22"/>
                <w:lang w:val="en-US"/>
              </w:rPr>
            </w:pPr>
            <w:r>
              <w:rPr>
                <w:rFonts w:cs="Arial"/>
                <w:sz w:val="22"/>
                <w:szCs w:val="22"/>
                <w:lang w:val="en-US"/>
              </w:rPr>
              <w:t>UMSO</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4BCC42B5" w14:textId="77777777">
            <w:pPr>
              <w:pStyle w:val="NormalIndent"/>
              <w:spacing w:line="256" w:lineRule="auto"/>
              <w:ind w:left="0"/>
              <w:rPr>
                <w:rFonts w:cs="Arial"/>
                <w:sz w:val="22"/>
                <w:szCs w:val="22"/>
                <w:lang w:val="en-US"/>
              </w:rPr>
            </w:pPr>
            <w:r>
              <w:rPr>
                <w:rFonts w:cs="Arial"/>
                <w:sz w:val="22"/>
                <w:szCs w:val="22"/>
                <w:lang w:val="en-US"/>
              </w:rPr>
              <w:t>Unmetered Supplies Operator</w:t>
            </w:r>
          </w:p>
        </w:tc>
      </w:tr>
      <w:tr w:rsidR="00DC5A47" w14:paraId="02B97101"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77AFE941" w14:textId="77777777">
            <w:pPr>
              <w:pStyle w:val="NormalIndent"/>
              <w:spacing w:line="256" w:lineRule="auto"/>
              <w:ind w:left="0"/>
              <w:rPr>
                <w:rFonts w:cs="Arial"/>
                <w:sz w:val="22"/>
                <w:szCs w:val="22"/>
                <w:lang w:val="en-US"/>
              </w:rPr>
            </w:pPr>
            <w:r>
              <w:rPr>
                <w:rFonts w:cs="Arial"/>
                <w:sz w:val="22"/>
                <w:szCs w:val="22"/>
                <w:lang w:val="en-US"/>
              </w:rPr>
              <w:t>VAS</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32946A29" w14:textId="77777777">
            <w:pPr>
              <w:pStyle w:val="NormalIndent"/>
              <w:spacing w:line="256" w:lineRule="auto"/>
              <w:ind w:left="0"/>
              <w:rPr>
                <w:rFonts w:cs="Arial"/>
                <w:sz w:val="22"/>
                <w:szCs w:val="22"/>
                <w:lang w:val="en-US"/>
              </w:rPr>
            </w:pPr>
            <w:r>
              <w:rPr>
                <w:rFonts w:cs="Arial"/>
                <w:sz w:val="22"/>
                <w:szCs w:val="22"/>
                <w:lang w:val="en-US"/>
              </w:rPr>
              <w:t>Volume Allocation Service</w:t>
            </w:r>
          </w:p>
        </w:tc>
      </w:tr>
    </w:tbl>
    <w:p w:rsidR="00EF04A1" w:rsidP="00EF04A1" w:rsidRDefault="00EF04A1" w14:paraId="264C7E46" w14:textId="77777777">
      <w:pPr>
        <w:pStyle w:val="Heading2"/>
        <w:rPr>
          <w:sz w:val="22"/>
          <w:szCs w:val="22"/>
        </w:rPr>
      </w:pPr>
      <w:bookmarkStart w:name="_Toc129351109" w:id="5"/>
      <w:bookmarkStart w:name="_Toc194921133" w:id="6"/>
      <w:r w:rsidRPr="5613C876">
        <w:rPr>
          <w:sz w:val="22"/>
          <w:szCs w:val="22"/>
        </w:rPr>
        <w:t>Programme Milestones</w:t>
      </w:r>
      <w:bookmarkEnd w:id="5"/>
      <w:bookmarkEnd w:id="6"/>
      <w:r w:rsidRPr="5613C876">
        <w:rPr>
          <w:sz w:val="22"/>
          <w:szCs w:val="22"/>
        </w:rPr>
        <w:t xml:space="preserve"> </w:t>
      </w:r>
    </w:p>
    <w:p w:rsidR="39847014" w:rsidP="5613C876" w:rsidRDefault="39847014" w14:paraId="58E0B967" w14:textId="33DB7A86">
      <w:pPr>
        <w:spacing w:before="240" w:after="240"/>
      </w:pPr>
      <w:r w:rsidRPr="5613C876">
        <w:rPr>
          <w:rFonts w:ascii="Arial" w:hAnsi="Arial" w:eastAsia="Arial" w:cs="Arial"/>
          <w:sz w:val="22"/>
          <w:szCs w:val="22"/>
        </w:rPr>
        <w:t xml:space="preserve">The below Programme milestones are referenced throughout this document. </w:t>
      </w:r>
    </w:p>
    <w:p w:rsidR="39847014" w:rsidP="5613C876" w:rsidRDefault="39847014" w14:paraId="782AA1B3" w14:textId="0EF6A3D5">
      <w:pPr>
        <w:spacing w:before="240" w:after="240"/>
      </w:pPr>
      <w:r w:rsidRPr="5613C876">
        <w:rPr>
          <w:rFonts w:ascii="Arial" w:hAnsi="Arial" w:eastAsia="Arial" w:cs="Arial"/>
          <w:sz w:val="22"/>
          <w:szCs w:val="22"/>
        </w:rPr>
        <w:t>M8 (Sep 2025) – Code Changes Delivered</w:t>
      </w:r>
    </w:p>
    <w:p w:rsidR="39847014" w:rsidP="5613C876" w:rsidRDefault="39847014" w14:paraId="52E68F5A" w14:textId="35328C0C">
      <w:pPr>
        <w:spacing w:before="240" w:after="240"/>
      </w:pPr>
      <w:r w:rsidRPr="5613C876">
        <w:rPr>
          <w:rFonts w:ascii="Arial" w:hAnsi="Arial" w:eastAsia="Arial" w:cs="Arial"/>
          <w:sz w:val="22"/>
          <w:szCs w:val="22"/>
        </w:rPr>
        <w:t>M10 (Sep 2025) – Central Systems ready for migrating MPANs</w:t>
      </w:r>
    </w:p>
    <w:p w:rsidR="39847014" w:rsidP="5613C876" w:rsidRDefault="39847014" w14:paraId="1E0B1296" w14:textId="4E182265">
      <w:pPr>
        <w:spacing w:before="240" w:after="240"/>
      </w:pPr>
      <w:r w:rsidRPr="5613C876">
        <w:rPr>
          <w:rFonts w:ascii="Arial" w:hAnsi="Arial" w:eastAsia="Arial" w:cs="Arial"/>
          <w:sz w:val="22"/>
          <w:szCs w:val="22"/>
        </w:rPr>
        <w:t>M11 (Oct 2025) – Start of 18-month migration for Unmetered Supplies (UMS) / Advanced</w:t>
      </w:r>
    </w:p>
    <w:p w:rsidR="39847014" w:rsidP="5613C876" w:rsidRDefault="39847014" w14:paraId="632C2975" w14:textId="67A7C3A8">
      <w:pPr>
        <w:spacing w:before="240" w:after="240"/>
      </w:pPr>
      <w:r w:rsidRPr="5613C876">
        <w:rPr>
          <w:rFonts w:ascii="Arial" w:hAnsi="Arial" w:eastAsia="Arial" w:cs="Arial"/>
          <w:sz w:val="22"/>
          <w:szCs w:val="22"/>
        </w:rPr>
        <w:t>M12 (Oct 2025) – Start of 18-month migration for Smart / Non-Smart</w:t>
      </w:r>
    </w:p>
    <w:p w:rsidR="39847014" w:rsidP="5613C876" w:rsidRDefault="39847014" w14:paraId="74D39ECC" w14:textId="2C2D69B9">
      <w:pPr>
        <w:spacing w:before="240" w:after="240"/>
      </w:pPr>
      <w:r w:rsidRPr="5613C876">
        <w:rPr>
          <w:rFonts w:ascii="Arial" w:hAnsi="Arial" w:eastAsia="Arial" w:cs="Arial"/>
          <w:sz w:val="22"/>
          <w:szCs w:val="22"/>
        </w:rPr>
        <w:t>M13 (Sep 2025) – Load Shaping Service (LSS) Switched On</w:t>
      </w:r>
    </w:p>
    <w:p w:rsidRPr="00E563B6" w:rsidR="00C4169B" w:rsidRDefault="00C4169B" w14:paraId="181D26C0" w14:textId="77777777">
      <w:pPr>
        <w:spacing w:after="160" w:line="259" w:lineRule="auto"/>
        <w:rPr>
          <w:rFonts w:ascii="Arial" w:hAnsi="Arial" w:cs="Arial"/>
          <w:b/>
          <w:color w:val="5161FC" w:themeColor="accent1"/>
          <w:sz w:val="22"/>
          <w:szCs w:val="22"/>
        </w:rPr>
      </w:pPr>
      <w:r w:rsidRPr="00E563B6">
        <w:rPr>
          <w:rFonts w:ascii="Arial" w:hAnsi="Arial" w:cs="Arial"/>
          <w:sz w:val="22"/>
          <w:szCs w:val="22"/>
        </w:rPr>
        <w:br w:type="page"/>
      </w:r>
    </w:p>
    <w:p w:rsidRPr="00E563B6" w:rsidR="00A86AE7" w:rsidP="00A86AE7" w:rsidRDefault="00B8601F" w14:paraId="03B8E708" w14:textId="082ABFEA">
      <w:pPr>
        <w:pStyle w:val="Heading1"/>
        <w:rPr>
          <w:sz w:val="24"/>
          <w:szCs w:val="24"/>
        </w:rPr>
      </w:pPr>
      <w:bookmarkStart w:name="_Toc194921134" w:id="7"/>
      <w:r w:rsidRPr="00E563B6">
        <w:rPr>
          <w:sz w:val="24"/>
          <w:szCs w:val="24"/>
        </w:rPr>
        <w:t>Introduction</w:t>
      </w:r>
      <w:r w:rsidR="008B623A">
        <w:rPr>
          <w:sz w:val="24"/>
          <w:szCs w:val="24"/>
        </w:rPr>
        <w:t xml:space="preserve"> </w:t>
      </w:r>
      <w:r w:rsidRPr="00E563B6" w:rsidR="004A37C1">
        <w:rPr>
          <w:sz w:val="24"/>
          <w:szCs w:val="24"/>
        </w:rPr>
        <w:t>and Scope</w:t>
      </w:r>
      <w:bookmarkEnd w:id="7"/>
    </w:p>
    <w:p w:rsidRPr="00E563B6" w:rsidR="00A86AE7" w:rsidP="00124C9C" w:rsidRDefault="00764A66" w14:paraId="0FE873E3" w14:textId="4F14781D">
      <w:pPr>
        <w:pStyle w:val="Heading2"/>
        <w:rPr>
          <w:sz w:val="22"/>
          <w:szCs w:val="22"/>
        </w:rPr>
      </w:pPr>
      <w:bookmarkStart w:name="_Toc194921135" w:id="8"/>
      <w:r w:rsidRPr="00E563B6">
        <w:rPr>
          <w:sz w:val="22"/>
          <w:szCs w:val="22"/>
        </w:rPr>
        <w:t>Introduction</w:t>
      </w:r>
      <w:bookmarkEnd w:id="8"/>
    </w:p>
    <w:p w:rsidR="007D6D66" w:rsidP="007D6D66" w:rsidRDefault="007D6D66" w14:paraId="53719275" w14:textId="77777777">
      <w:pPr>
        <w:pStyle w:val="MHHSBody"/>
        <w:jc w:val="both"/>
        <w:rPr>
          <w:rFonts w:ascii="Arial" w:hAnsi="Arial" w:cs="Arial"/>
          <w:sz w:val="22"/>
          <w:szCs w:val="22"/>
        </w:rPr>
      </w:pPr>
      <w:r>
        <w:rPr>
          <w:rFonts w:ascii="Arial" w:hAnsi="Arial" w:cs="Arial"/>
          <w:sz w:val="22"/>
          <w:szCs w:val="22"/>
        </w:rPr>
        <w:t xml:space="preserve">The M10 milestone is denoted as the point in time when Industry Central Services are ready to migrate MPANs, while M11 and M12 denote the point in time when Suppliers will be able to start initiating the migration of MPANs from the Legacy arrangements to the new MHHS arrangements. There are a number of activities that need to be carried out in order for the Central Services to be ready to migrate MPANs and for Industry Participants to start carrying out migrations. The M10/M11 Cutover Plan sets out the activities that MHHS Participants will be required to carry out in the lead up to M10, at M10, and between M10 and M11 to enable the Programme to successfully reach both M10 and M11 respectively. </w:t>
      </w:r>
    </w:p>
    <w:p w:rsidR="007D6D66" w:rsidP="007D6D66" w:rsidRDefault="007D6D66" w14:paraId="470C6C91" w14:textId="77777777">
      <w:pPr>
        <w:pStyle w:val="MHHSBody"/>
        <w:jc w:val="both"/>
        <w:rPr>
          <w:rFonts w:ascii="Arial" w:hAnsi="Arial" w:cs="Arial"/>
          <w:sz w:val="22"/>
          <w:szCs w:val="22"/>
        </w:rPr>
      </w:pPr>
      <w:r>
        <w:rPr>
          <w:rFonts w:ascii="Arial" w:hAnsi="Arial" w:cs="Arial"/>
          <w:sz w:val="22"/>
          <w:szCs w:val="22"/>
        </w:rPr>
        <w:t>These documents set out the request for Participants to develop their own participant Cutover Plans and highlights the minimum required set of information that is expected to be included within these plans. It outlines the key requirements that should be included and references the activities Participants are responsible for within the Programme M10/M11 Cutover Plan.</w:t>
      </w:r>
    </w:p>
    <w:p w:rsidRPr="00C81258" w:rsidR="00020D87" w:rsidP="00335D53" w:rsidRDefault="00020D87" w14:paraId="755A4A9E" w14:textId="27B0DC94">
      <w:pPr>
        <w:pStyle w:val="Heading2"/>
        <w:rPr>
          <w:sz w:val="22"/>
          <w:szCs w:val="22"/>
        </w:rPr>
      </w:pPr>
      <w:bookmarkStart w:name="_Toc194921136" w:id="9"/>
      <w:r w:rsidRPr="00C81258">
        <w:rPr>
          <w:sz w:val="22"/>
          <w:szCs w:val="22"/>
        </w:rPr>
        <w:t>Scope</w:t>
      </w:r>
      <w:bookmarkEnd w:id="9"/>
    </w:p>
    <w:p w:rsidR="00F94656" w:rsidP="00F94656" w:rsidRDefault="00F94656" w14:paraId="05E4F8E4" w14:textId="0323AB75">
      <w:pPr>
        <w:pStyle w:val="MHHSBody"/>
        <w:jc w:val="both"/>
        <w:rPr>
          <w:rFonts w:ascii="Arial" w:hAnsi="Arial" w:cs="Arial"/>
          <w:sz w:val="22"/>
          <w:szCs w:val="22"/>
        </w:rPr>
      </w:pPr>
      <w:r>
        <w:rPr>
          <w:rFonts w:ascii="Arial" w:hAnsi="Arial" w:cs="Arial"/>
          <w:sz w:val="22"/>
          <w:szCs w:val="22"/>
        </w:rPr>
        <w:t xml:space="preserve">The Scope of </w:t>
      </w:r>
      <w:r w:rsidRPr="5CF118F7">
        <w:rPr>
          <w:rFonts w:ascii="Arial" w:hAnsi="Arial" w:cs="Arial"/>
          <w:sz w:val="22"/>
          <w:szCs w:val="22"/>
        </w:rPr>
        <w:t>th</w:t>
      </w:r>
      <w:r w:rsidRPr="5CF118F7" w:rsidR="05FC037D">
        <w:rPr>
          <w:rFonts w:ascii="Arial" w:hAnsi="Arial" w:cs="Arial"/>
          <w:sz w:val="22"/>
          <w:szCs w:val="22"/>
        </w:rPr>
        <w:t>is</w:t>
      </w:r>
      <w:r>
        <w:rPr>
          <w:rFonts w:ascii="Arial" w:hAnsi="Arial" w:cs="Arial"/>
          <w:sz w:val="22"/>
          <w:szCs w:val="22"/>
        </w:rPr>
        <w:t xml:space="preserve"> Participant Cutover Plan is to outline the activities that </w:t>
      </w:r>
      <w:r w:rsidRPr="5CF118F7" w:rsidR="7D8C6F6A">
        <w:rPr>
          <w:rFonts w:ascii="Arial" w:hAnsi="Arial" w:cs="Arial"/>
          <w:sz w:val="22"/>
          <w:szCs w:val="22"/>
        </w:rPr>
        <w:t>need</w:t>
      </w:r>
      <w:r>
        <w:rPr>
          <w:rFonts w:ascii="Arial" w:hAnsi="Arial" w:cs="Arial"/>
          <w:sz w:val="22"/>
          <w:szCs w:val="22"/>
        </w:rPr>
        <w:t xml:space="preserve"> to </w:t>
      </w:r>
      <w:r w:rsidRPr="5CF118F7" w:rsidR="7D8C6F6A">
        <w:rPr>
          <w:rFonts w:ascii="Arial" w:hAnsi="Arial" w:cs="Arial"/>
          <w:sz w:val="22"/>
          <w:szCs w:val="22"/>
        </w:rPr>
        <w:t>be completed to enable parties to become qualified at the relevant times to support delivery of</w:t>
      </w:r>
      <w:r>
        <w:rPr>
          <w:rFonts w:ascii="Arial" w:hAnsi="Arial" w:cs="Arial"/>
          <w:sz w:val="22"/>
          <w:szCs w:val="22"/>
        </w:rPr>
        <w:t xml:space="preserve"> the M10/M11 Cutover Plan, enabling the Programme to successfully meet both the M10 and M11 milestones. In addition to outlining what these activities are, it also outlines the activities set out within the M10/M11 Cutover Plan in which the Participant is responsible for.</w:t>
      </w:r>
    </w:p>
    <w:p w:rsidR="00F94656" w:rsidP="00F94656" w:rsidRDefault="00F94656" w14:paraId="3C2CFBED" w14:textId="77777777">
      <w:pPr>
        <w:pStyle w:val="MHHSBody"/>
        <w:jc w:val="both"/>
        <w:rPr>
          <w:rFonts w:ascii="Arial" w:hAnsi="Arial" w:cs="Arial"/>
          <w:sz w:val="22"/>
          <w:szCs w:val="22"/>
        </w:rPr>
      </w:pPr>
      <w:r>
        <w:rPr>
          <w:rFonts w:ascii="Arial" w:hAnsi="Arial" w:cs="Arial"/>
          <w:sz w:val="22"/>
          <w:szCs w:val="22"/>
        </w:rPr>
        <w:t>The plan should:</w:t>
      </w:r>
    </w:p>
    <w:p w:rsidR="00F94656" w:rsidP="00F94656" w:rsidRDefault="00F94656" w14:paraId="5FCC8BEA" w14:textId="77777777">
      <w:pPr>
        <w:pStyle w:val="MHHSBody"/>
        <w:numPr>
          <w:ilvl w:val="0"/>
          <w:numId w:val="32"/>
        </w:numPr>
        <w:jc w:val="both"/>
        <w:rPr>
          <w:rFonts w:ascii="Arial" w:hAnsi="Arial" w:cs="Arial"/>
          <w:sz w:val="22"/>
          <w:szCs w:val="22"/>
        </w:rPr>
      </w:pPr>
      <w:r>
        <w:rPr>
          <w:rFonts w:ascii="Arial" w:hAnsi="Arial" w:cs="Arial"/>
          <w:sz w:val="22"/>
          <w:szCs w:val="22"/>
        </w:rPr>
        <w:t xml:space="preserve">Identify any dependencies on external parties for the delivery of your cutover activities </w:t>
      </w:r>
    </w:p>
    <w:p w:rsidR="00F94656" w:rsidP="00F94656" w:rsidRDefault="00F94656" w14:paraId="45207A55" w14:textId="77777777">
      <w:pPr>
        <w:pStyle w:val="MHHSBody"/>
        <w:numPr>
          <w:ilvl w:val="0"/>
          <w:numId w:val="32"/>
        </w:numPr>
        <w:jc w:val="both"/>
        <w:rPr>
          <w:rFonts w:ascii="Arial" w:hAnsi="Arial" w:cs="Arial"/>
          <w:sz w:val="22"/>
          <w:szCs w:val="22"/>
        </w:rPr>
      </w:pPr>
      <w:r>
        <w:rPr>
          <w:rFonts w:ascii="Arial" w:hAnsi="Arial" w:cs="Arial"/>
          <w:sz w:val="22"/>
          <w:szCs w:val="22"/>
        </w:rPr>
        <w:t>Clearly reference the activities set out within this document – more guidance for which can be found below</w:t>
      </w:r>
    </w:p>
    <w:p w:rsidR="00F94656" w:rsidP="00F94656" w:rsidRDefault="00F94656" w14:paraId="0A01DF0E" w14:textId="77777777">
      <w:pPr>
        <w:pStyle w:val="MHHSBody"/>
        <w:jc w:val="both"/>
        <w:rPr>
          <w:rFonts w:ascii="Arial" w:hAnsi="Arial" w:cs="Arial"/>
          <w:sz w:val="22"/>
          <w:szCs w:val="22"/>
        </w:rPr>
      </w:pPr>
      <w:r>
        <w:rPr>
          <w:rFonts w:ascii="Arial" w:hAnsi="Arial" w:cs="Arial"/>
          <w:sz w:val="22"/>
          <w:szCs w:val="22"/>
        </w:rPr>
        <w:t>Each Participant must create a tailored Cutover Plan incorporating these activities while ensuring it aligns with the overall Programme timelines.</w:t>
      </w:r>
    </w:p>
    <w:p w:rsidR="00F94656" w:rsidP="00F94656" w:rsidRDefault="00F94656" w14:paraId="04D6DD34" w14:textId="77777777">
      <w:pPr>
        <w:pStyle w:val="MHHSBody"/>
        <w:jc w:val="both"/>
        <w:rPr>
          <w:rFonts w:ascii="Arial" w:hAnsi="Arial" w:cs="Arial"/>
          <w:sz w:val="22"/>
          <w:szCs w:val="22"/>
        </w:rPr>
      </w:pPr>
      <w:r>
        <w:rPr>
          <w:rFonts w:ascii="Arial" w:hAnsi="Arial" w:cs="Arial"/>
          <w:sz w:val="22"/>
          <w:szCs w:val="22"/>
        </w:rPr>
        <w:t>This document does not prescribe detailed resourcing, risk mitigation strategies or internal governance processes for individual Participants. Each Participant is responsible for determining the required steps, risk management approaches and resources required to execute their Cutover Plan successfully.</w:t>
      </w:r>
    </w:p>
    <w:p w:rsidRPr="004B7C45" w:rsidR="004B7C45" w:rsidP="00A428D0" w:rsidRDefault="00A428D0" w14:paraId="74EDA058" w14:textId="3B006DAC">
      <w:pPr>
        <w:spacing w:after="160" w:line="259" w:lineRule="auto"/>
        <w:rPr>
          <w:rFonts w:ascii="Arial" w:hAnsi="Arial" w:cs="Arial"/>
          <w:sz w:val="22"/>
          <w:szCs w:val="22"/>
        </w:rPr>
      </w:pPr>
      <w:r>
        <w:rPr>
          <w:rFonts w:ascii="Arial" w:hAnsi="Arial" w:cs="Arial"/>
          <w:sz w:val="22"/>
          <w:szCs w:val="22"/>
        </w:rPr>
        <w:br w:type="page"/>
      </w:r>
    </w:p>
    <w:p w:rsidR="00EC00B8" w:rsidP="00EC00B8" w:rsidRDefault="0034177D" w14:paraId="52127B60" w14:textId="58C2633D">
      <w:pPr>
        <w:pStyle w:val="Heading1"/>
        <w:rPr>
          <w:sz w:val="24"/>
          <w:szCs w:val="24"/>
        </w:rPr>
      </w:pPr>
      <w:bookmarkStart w:name="_Toc194921137" w:id="10"/>
      <w:r w:rsidRPr="3293E877">
        <w:rPr>
          <w:sz w:val="24"/>
          <w:szCs w:val="24"/>
        </w:rPr>
        <w:t>Cutover Plan</w:t>
      </w:r>
      <w:r w:rsidRPr="3293E877" w:rsidR="6EF50ACE">
        <w:rPr>
          <w:sz w:val="24"/>
          <w:szCs w:val="24"/>
        </w:rPr>
        <w:t xml:space="preserve"> Requirements</w:t>
      </w:r>
      <w:bookmarkEnd w:id="10"/>
    </w:p>
    <w:p w:rsidR="00784775" w:rsidP="00784775" w:rsidRDefault="00784775" w14:paraId="67190578" w14:textId="77777777">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This section outlines the requirements that must be included within the Participant Cutover Plan. </w:t>
      </w:r>
    </w:p>
    <w:p w:rsidR="00784775" w:rsidP="00784775" w:rsidRDefault="00784775" w14:paraId="45F3AD2D" w14:textId="6D51AF4E">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In Section 3.1, the Programme has defined a minimum set of activities that they expect to see within </w:t>
      </w:r>
      <w:r w:rsidR="0B2B1C54">
        <w:rPr>
          <w:rStyle w:val="normaltextrun"/>
          <w:rFonts w:ascii="Arial" w:hAnsi="Arial" w:cs="Arial"/>
          <w:color w:val="000000"/>
          <w:sz w:val="22"/>
          <w:szCs w:val="22"/>
          <w:shd w:val="clear" w:color="auto" w:fill="FFFFFF"/>
        </w:rPr>
        <w:t xml:space="preserve">each </w:t>
      </w:r>
      <w:r>
        <w:rPr>
          <w:rStyle w:val="normaltextrun"/>
          <w:rFonts w:ascii="Arial" w:hAnsi="Arial" w:cs="Arial"/>
          <w:color w:val="000000"/>
          <w:sz w:val="22"/>
          <w:szCs w:val="22"/>
          <w:shd w:val="clear" w:color="auto" w:fill="FFFFFF"/>
        </w:rPr>
        <w:t>participant cutover plan. This list is non-exhaustive</w:t>
      </w:r>
      <w:r w:rsidR="1C0424B6">
        <w:rPr>
          <w:rStyle w:val="normaltextrun"/>
          <w:rFonts w:ascii="Arial" w:hAnsi="Arial" w:cs="Arial"/>
          <w:color w:val="000000"/>
          <w:sz w:val="22"/>
          <w:szCs w:val="22"/>
          <w:shd w:val="clear" w:color="auto" w:fill="FFFFFF"/>
        </w:rPr>
        <w:t>,</w:t>
      </w:r>
      <w:r>
        <w:rPr>
          <w:rStyle w:val="normaltextrun"/>
          <w:rFonts w:ascii="Arial" w:hAnsi="Arial" w:cs="Arial"/>
          <w:color w:val="000000"/>
          <w:sz w:val="22"/>
          <w:szCs w:val="22"/>
          <w:shd w:val="clear" w:color="auto" w:fill="FFFFFF"/>
        </w:rPr>
        <w:t xml:space="preserve"> and participant cutover plans should include the complete set of activit</w:t>
      </w:r>
      <w:r w:rsidR="4FCFFC20">
        <w:rPr>
          <w:rStyle w:val="normaltextrun"/>
          <w:rFonts w:ascii="Arial" w:hAnsi="Arial" w:cs="Arial"/>
          <w:color w:val="000000"/>
          <w:sz w:val="22"/>
          <w:szCs w:val="22"/>
          <w:shd w:val="clear" w:color="auto" w:fill="FFFFFF"/>
        </w:rPr>
        <w:t>ies</w:t>
      </w:r>
      <w:r>
        <w:rPr>
          <w:rStyle w:val="normaltextrun"/>
          <w:rFonts w:ascii="Arial" w:hAnsi="Arial" w:cs="Arial"/>
          <w:color w:val="000000"/>
          <w:sz w:val="22"/>
          <w:szCs w:val="22"/>
          <w:shd w:val="clear" w:color="auto" w:fill="FFFFFF"/>
        </w:rPr>
        <w:t xml:space="preserve"> required to enable participant</w:t>
      </w:r>
      <w:r w:rsidR="1168BF5B">
        <w:rPr>
          <w:rStyle w:val="normaltextrun"/>
          <w:rFonts w:ascii="Arial" w:hAnsi="Arial" w:cs="Arial"/>
          <w:color w:val="000000"/>
          <w:sz w:val="22"/>
          <w:szCs w:val="22"/>
          <w:shd w:val="clear" w:color="auto" w:fill="FFFFFF"/>
        </w:rPr>
        <w:t>s</w:t>
      </w:r>
      <w:r>
        <w:rPr>
          <w:rStyle w:val="normaltextrun"/>
          <w:rFonts w:ascii="Arial" w:hAnsi="Arial" w:cs="Arial"/>
          <w:color w:val="000000"/>
          <w:sz w:val="22"/>
          <w:szCs w:val="22"/>
          <w:shd w:val="clear" w:color="auto" w:fill="FFFFFF"/>
        </w:rPr>
        <w:t xml:space="preserve"> to </w:t>
      </w:r>
      <w:r w:rsidR="1168BF5B">
        <w:rPr>
          <w:rStyle w:val="normaltextrun"/>
          <w:rFonts w:ascii="Arial" w:hAnsi="Arial" w:cs="Arial"/>
          <w:color w:val="000000"/>
          <w:sz w:val="22"/>
          <w:szCs w:val="22"/>
          <w:shd w:val="clear" w:color="auto" w:fill="FFFFFF"/>
        </w:rPr>
        <w:t xml:space="preserve">become qualified in </w:t>
      </w:r>
      <w:r>
        <w:rPr>
          <w:rStyle w:val="normaltextrun"/>
          <w:rFonts w:ascii="Arial" w:hAnsi="Arial" w:cs="Arial"/>
          <w:color w:val="000000"/>
          <w:sz w:val="22"/>
          <w:szCs w:val="22"/>
          <w:shd w:val="clear" w:color="auto" w:fill="FFFFFF"/>
        </w:rPr>
        <w:t xml:space="preserve">the MHHS arrangements. The requirements set out below at a minimum, must be included within your cutover plans. </w:t>
      </w:r>
    </w:p>
    <w:p w:rsidRPr="003964ED" w:rsidR="00784775" w:rsidP="00784775" w:rsidRDefault="00784775" w14:paraId="3047765C" w14:textId="77777777">
      <w:pPr>
        <w:pStyle w:val="MHHSBody"/>
        <w:jc w:val="both"/>
        <w:rPr>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In Section 3.2, this details the activities documented in the M10/M11 Cutover Plan that Participants are responsible for. Please ensure that all activities are explicitly referenced within the Plan so they can be easily cross-referenced. </w:t>
      </w:r>
    </w:p>
    <w:p w:rsidRPr="002F30E6" w:rsidR="002B609A" w:rsidP="002F30E6" w:rsidRDefault="57B802C6" w14:paraId="2AD13335" w14:textId="3BCCB24B">
      <w:pPr>
        <w:pStyle w:val="Heading2"/>
      </w:pPr>
      <w:bookmarkStart w:name="_Toc194921138" w:id="11"/>
      <w:r>
        <w:t>Key</w:t>
      </w:r>
      <w:r w:rsidR="00474340">
        <w:t xml:space="preserve"> Requirements</w:t>
      </w:r>
      <w:bookmarkEnd w:id="11"/>
    </w:p>
    <w:tbl>
      <w:tblPr>
        <w:tblW w:w="1079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9"/>
        <w:gridCol w:w="3914"/>
        <w:gridCol w:w="3914"/>
        <w:gridCol w:w="1888"/>
      </w:tblGrid>
      <w:tr w:rsidRPr="00C83A8E" w:rsidR="0061551F" w:rsidTr="59197931" w14:paraId="224B1329" w14:textId="77777777">
        <w:trPr>
          <w:trHeight w:val="304"/>
        </w:trPr>
        <w:tc>
          <w:tcPr>
            <w:tcW w:w="1079" w:type="dxa"/>
            <w:tcBorders>
              <w:top w:val="single" w:color="071162" w:sz="6" w:space="0"/>
              <w:left w:val="single" w:color="071162" w:sz="6" w:space="0"/>
              <w:bottom w:val="single" w:color="071162" w:sz="6" w:space="0"/>
              <w:right w:val="single" w:color="FFFFFF" w:themeColor="background2" w:sz="6" w:space="0"/>
            </w:tcBorders>
            <w:shd w:val="clear" w:color="auto" w:fill="071162"/>
            <w:tcMar/>
            <w:vAlign w:val="center"/>
          </w:tcPr>
          <w:p w:rsidR="0061551F" w:rsidP="00AC3C18" w:rsidRDefault="0061551F" w14:paraId="1A60A18E" w14:textId="77777777">
            <w:pPr>
              <w:pStyle w:val="paragraph"/>
              <w:spacing w:before="0" w:beforeAutospacing="0" w:after="0" w:afterAutospacing="0"/>
              <w:jc w:val="center"/>
              <w:textAlignment w:val="baseline"/>
              <w:rPr>
                <w:rStyle w:val="normaltextrun"/>
                <w:rFonts w:asciiTheme="majorHAnsi" w:hAnsiTheme="majorHAnsi" w:cstheme="majorHAnsi"/>
                <w:b/>
                <w:bCs/>
                <w:color w:val="FFFFFF"/>
                <w:sz w:val="22"/>
                <w:szCs w:val="22"/>
              </w:rPr>
            </w:pPr>
            <w:r>
              <w:rPr>
                <w:rStyle w:val="normaltextrun"/>
                <w:rFonts w:asciiTheme="majorHAnsi" w:hAnsiTheme="majorHAnsi" w:cstheme="majorHAnsi"/>
                <w:b/>
                <w:bCs/>
                <w:color w:val="FFFFFF"/>
                <w:sz w:val="22"/>
                <w:szCs w:val="22"/>
              </w:rPr>
              <w:t>Reference #</w:t>
            </w:r>
          </w:p>
        </w:tc>
        <w:tc>
          <w:tcPr>
            <w:tcW w:w="3914" w:type="dxa"/>
            <w:tcBorders>
              <w:top w:val="single" w:color="071162" w:sz="6" w:space="0"/>
              <w:left w:val="single" w:color="071162" w:sz="6" w:space="0"/>
              <w:bottom w:val="single" w:color="071162" w:sz="6" w:space="0"/>
              <w:right w:val="single" w:color="auto" w:sz="4" w:space="0"/>
            </w:tcBorders>
            <w:shd w:val="clear" w:color="auto" w:fill="071162"/>
            <w:tcMar/>
            <w:vAlign w:val="center"/>
            <w:hideMark/>
          </w:tcPr>
          <w:p w:rsidRPr="002B37B5" w:rsidR="0061551F" w:rsidP="00AC3C18" w:rsidRDefault="0061551F" w14:paraId="08228986" w14:textId="77777777">
            <w:pPr>
              <w:pStyle w:val="paragraph"/>
              <w:spacing w:before="0" w:beforeAutospacing="0" w:after="0" w:afterAutospacing="0"/>
              <w:jc w:val="center"/>
              <w:textAlignment w:val="baseline"/>
              <w:rPr>
                <w:rFonts w:ascii="Arial" w:hAnsi="Arial" w:cs="Arial"/>
                <w:b/>
                <w:bCs/>
                <w:sz w:val="22"/>
                <w:szCs w:val="22"/>
              </w:rPr>
            </w:pPr>
            <w:r w:rsidRPr="002B37B5">
              <w:rPr>
                <w:rFonts w:ascii="Arial" w:hAnsi="Arial" w:cs="Arial"/>
                <w:b/>
                <w:bCs/>
                <w:sz w:val="22"/>
                <w:szCs w:val="22"/>
              </w:rPr>
              <w:t>Requirement</w:t>
            </w:r>
          </w:p>
        </w:tc>
        <w:tc>
          <w:tcPr>
            <w:tcW w:w="3914" w:type="dxa"/>
            <w:tcBorders>
              <w:top w:val="single" w:color="071162" w:sz="6" w:space="0"/>
              <w:left w:val="single" w:color="auto" w:sz="4" w:space="0"/>
              <w:bottom w:val="single" w:color="071162" w:sz="6" w:space="0"/>
              <w:right w:val="single" w:color="auto" w:sz="4" w:space="0"/>
            </w:tcBorders>
            <w:shd w:val="clear" w:color="auto" w:fill="071162"/>
            <w:tcMar/>
            <w:vAlign w:val="center"/>
            <w:hideMark/>
          </w:tcPr>
          <w:p w:rsidRPr="007F0C59" w:rsidR="0061551F" w:rsidP="00AC3C18" w:rsidRDefault="0061551F" w14:paraId="3002915A" w14:textId="77777777">
            <w:pPr>
              <w:pStyle w:val="paragraph"/>
              <w:spacing w:before="0" w:beforeAutospacing="0" w:after="0" w:afterAutospacing="0"/>
              <w:jc w:val="center"/>
              <w:textAlignment w:val="baseline"/>
              <w:rPr>
                <w:rFonts w:ascii="Arial" w:hAnsi="Arial" w:cs="Arial"/>
                <w:sz w:val="22"/>
                <w:szCs w:val="22"/>
              </w:rPr>
            </w:pPr>
            <w:r w:rsidRPr="007F0C59">
              <w:rPr>
                <w:rStyle w:val="normaltextrun"/>
                <w:rFonts w:ascii="Arial" w:hAnsi="Arial" w:cs="Arial"/>
                <w:b/>
                <w:color w:val="FFFFFF" w:themeColor="background2"/>
                <w:sz w:val="22"/>
                <w:szCs w:val="22"/>
              </w:rPr>
              <w:t>Comments</w:t>
            </w:r>
          </w:p>
        </w:tc>
        <w:tc>
          <w:tcPr>
            <w:tcW w:w="1888" w:type="dxa"/>
            <w:tcBorders>
              <w:top w:val="single" w:color="071162" w:sz="6" w:space="0"/>
              <w:left w:val="single" w:color="auto" w:sz="4" w:space="0"/>
              <w:bottom w:val="single" w:color="071162" w:sz="6" w:space="0"/>
              <w:right w:val="single" w:color="auto" w:sz="4" w:space="0"/>
            </w:tcBorders>
            <w:shd w:val="clear" w:color="auto" w:fill="071162"/>
            <w:tcMar/>
            <w:vAlign w:val="center"/>
          </w:tcPr>
          <w:p w:rsidRPr="007F0C59" w:rsidR="0061551F" w:rsidP="00AC3C18" w:rsidRDefault="0061551F" w14:paraId="6D8F01F5" w14:textId="77777777">
            <w:pPr>
              <w:pStyle w:val="paragraph"/>
              <w:spacing w:before="0" w:beforeAutospacing="0" w:after="0" w:afterAutospacing="0"/>
              <w:jc w:val="center"/>
              <w:textAlignment w:val="baseline"/>
              <w:rPr>
                <w:rStyle w:val="normaltextrun"/>
                <w:rFonts w:asciiTheme="majorHAnsi" w:hAnsiTheme="majorHAnsi" w:cstheme="majorBidi"/>
                <w:b/>
                <w:color w:val="FFFFFF" w:themeColor="background2"/>
                <w:sz w:val="22"/>
                <w:szCs w:val="22"/>
              </w:rPr>
            </w:pPr>
            <w:r w:rsidRPr="007F0C59">
              <w:rPr>
                <w:rStyle w:val="normaltextrun"/>
                <w:rFonts w:asciiTheme="majorHAnsi" w:hAnsiTheme="majorHAnsi" w:cstheme="majorBidi"/>
                <w:b/>
                <w:color w:val="FFFFFF" w:themeColor="background2"/>
                <w:sz w:val="22"/>
                <w:szCs w:val="22"/>
              </w:rPr>
              <w:t>Relevant Section of Plan</w:t>
            </w:r>
          </w:p>
        </w:tc>
      </w:tr>
      <w:tr w:rsidRPr="007328FC" w:rsidR="0061551F" w:rsidTr="59197931" w14:paraId="4E5FD22A" w14:textId="77777777">
        <w:trPr>
          <w:trHeight w:val="300"/>
        </w:trPr>
        <w:tc>
          <w:tcPr>
            <w:tcW w:w="1079" w:type="dxa"/>
            <w:tcBorders>
              <w:top w:val="single" w:color="071162" w:sz="6" w:space="0"/>
              <w:left w:val="single" w:color="071162" w:sz="6" w:space="0"/>
              <w:bottom w:val="single" w:color="071162" w:sz="6" w:space="0"/>
              <w:right w:val="single" w:color="071162" w:sz="6" w:space="0"/>
            </w:tcBorders>
            <w:tcMar/>
            <w:vAlign w:val="center"/>
          </w:tcPr>
          <w:p w:rsidRPr="00580AE1" w:rsidR="0061551F" w:rsidP="00AC3C18" w:rsidRDefault="0061551F" w14:paraId="352AC8D0" w14:textId="77777777">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1</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2A68EC" w:rsidR="0061551F" w:rsidP="002A68EC" w:rsidRDefault="642E00D6" w14:paraId="1F17029F" w14:textId="58947347">
            <w:pPr>
              <w:pStyle w:val="paragraph"/>
              <w:tabs>
                <w:tab w:val="left" w:pos="2977"/>
              </w:tabs>
              <w:jc w:val="center"/>
              <w:textAlignment w:val="baseline"/>
              <w:rPr>
                <w:rFonts w:asciiTheme="minorHAnsi" w:hAnsiTheme="minorHAnsi" w:cstheme="minorHAnsi"/>
                <w:b/>
                <w:bCs/>
                <w:i/>
                <w:iCs/>
                <w:sz w:val="22"/>
                <w:szCs w:val="22"/>
              </w:rPr>
            </w:pPr>
            <w:r w:rsidRPr="002A68EC">
              <w:rPr>
                <w:rFonts w:asciiTheme="minorHAnsi" w:hAnsiTheme="minorHAnsi" w:cstheme="minorHAnsi"/>
                <w:b/>
                <w:bCs/>
                <w:i/>
                <w:iCs/>
                <w:sz w:val="22"/>
                <w:szCs w:val="22"/>
              </w:rPr>
              <w:t xml:space="preserve">Please share details of the plan you are following to ensure that all parties that are required to be qualified in advance of M10 are qualified </w:t>
            </w:r>
          </w:p>
          <w:p w:rsidRPr="002A68EC" w:rsidR="0061551F" w:rsidP="002A68EC" w:rsidRDefault="642E00D6" w14:paraId="0D370FB1" w14:textId="21889236">
            <w:pPr>
              <w:pStyle w:val="paragraph"/>
              <w:tabs>
                <w:tab w:val="left" w:pos="2977"/>
              </w:tabs>
              <w:jc w:val="center"/>
              <w:textAlignment w:val="baseline"/>
              <w:rPr>
                <w:rFonts w:asciiTheme="minorHAnsi" w:hAnsiTheme="minorHAnsi" w:cstheme="minorHAnsi"/>
                <w:sz w:val="22"/>
                <w:szCs w:val="22"/>
              </w:rPr>
            </w:pPr>
            <w:r w:rsidRPr="002A68EC">
              <w:rPr>
                <w:rFonts w:asciiTheme="minorHAnsi" w:hAnsiTheme="minorHAnsi" w:cstheme="minorHAnsi"/>
                <w:i/>
                <w:iCs/>
                <w:sz w:val="22"/>
                <w:szCs w:val="22"/>
              </w:rPr>
              <w:t>This includes those SIT parties that are required to be qualified ahead of M10 including Suppliers, Agents and LDSOs (Both SIT and Non-SIT)</w:t>
            </w:r>
            <w:r w:rsidRPr="002A68EC" w:rsidR="002A68EC">
              <w:rPr>
                <w:rFonts w:asciiTheme="minorHAnsi" w:hAnsiTheme="minorHAnsi" w:cstheme="minorHAnsi"/>
                <w:i/>
                <w:iCs/>
                <w:sz w:val="22"/>
                <w:szCs w:val="22"/>
              </w:rPr>
              <w:t>.</w:t>
            </w:r>
            <w:r w:rsidRPr="002A68EC">
              <w:rPr>
                <w:rFonts w:asciiTheme="minorHAnsi" w:hAnsiTheme="minorHAnsi" w:cstheme="minorHAnsi"/>
                <w:sz w:val="22"/>
                <w:szCs w:val="22"/>
              </w:rPr>
              <w:t xml:space="preserve"> </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580AE1" w:rsidR="0061551F" w:rsidP="00AC3C18" w:rsidRDefault="0061551F" w14:paraId="1461AA02"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color="071162" w:sz="6" w:space="0"/>
              <w:left w:val="single" w:color="071162" w:sz="6" w:space="0"/>
              <w:bottom w:val="single" w:color="071162" w:sz="6" w:space="0"/>
              <w:right w:val="single" w:color="071162" w:sz="6" w:space="0"/>
            </w:tcBorders>
            <w:tcMar/>
            <w:vAlign w:val="center"/>
          </w:tcPr>
          <w:p w:rsidR="0061551F" w:rsidP="00AC3C18" w:rsidRDefault="0061551F" w14:paraId="01C3C4C1"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rsidRPr="007328FC" w:rsidR="0061551F" w:rsidTr="59197931" w14:paraId="40E74536" w14:textId="77777777">
        <w:trPr>
          <w:trHeight w:val="304"/>
        </w:trPr>
        <w:tc>
          <w:tcPr>
            <w:tcW w:w="1079" w:type="dxa"/>
            <w:tcBorders>
              <w:top w:val="single" w:color="071162" w:sz="6" w:space="0"/>
              <w:left w:val="single" w:color="071162" w:sz="6" w:space="0"/>
              <w:bottom w:val="single" w:color="071162" w:sz="6" w:space="0"/>
              <w:right w:val="single" w:color="071162" w:sz="6" w:space="0"/>
            </w:tcBorders>
            <w:tcMar/>
            <w:vAlign w:val="center"/>
          </w:tcPr>
          <w:p w:rsidRPr="00580AE1" w:rsidR="0061551F" w:rsidP="00AC3C18" w:rsidRDefault="0061551F" w14:paraId="4D0E7BFD" w14:textId="77777777">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2</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2A68EC" w:rsidR="0061551F" w:rsidP="002A68EC" w:rsidRDefault="21BA9CC6" w14:paraId="62EB6420" w14:textId="15E339ED">
            <w:pPr>
              <w:pStyle w:val="paragraph"/>
              <w:tabs>
                <w:tab w:val="left" w:pos="2977"/>
              </w:tabs>
              <w:jc w:val="center"/>
              <w:textAlignment w:val="baseline"/>
              <w:rPr>
                <w:rFonts w:asciiTheme="minorHAnsi" w:hAnsiTheme="minorHAnsi" w:cstheme="minorHAnsi"/>
                <w:b/>
                <w:bCs/>
                <w:sz w:val="22"/>
                <w:szCs w:val="22"/>
              </w:rPr>
            </w:pPr>
            <w:r w:rsidRPr="002A68EC">
              <w:rPr>
                <w:rFonts w:asciiTheme="minorHAnsi" w:hAnsiTheme="minorHAnsi" w:cstheme="minorHAnsi"/>
                <w:b/>
                <w:bCs/>
                <w:sz w:val="22"/>
                <w:szCs w:val="22"/>
              </w:rPr>
              <w:t>Please share details of the plan you are following to ensure that all parties that are required to be qualified between M10 and M11 are qualified</w:t>
            </w:r>
          </w:p>
          <w:p w:rsidRPr="002A68EC" w:rsidR="0061551F" w:rsidP="002A68EC" w:rsidRDefault="21BA9CC6" w14:paraId="7997D9FE" w14:textId="2813CF24">
            <w:pPr>
              <w:pStyle w:val="paragraph"/>
              <w:tabs>
                <w:tab w:val="left" w:pos="2977"/>
              </w:tabs>
              <w:jc w:val="center"/>
              <w:textAlignment w:val="baseline"/>
              <w:rPr>
                <w:rFonts w:asciiTheme="minorHAnsi" w:hAnsiTheme="minorHAnsi" w:cstheme="minorHAnsi"/>
                <w:i/>
                <w:iCs/>
                <w:sz w:val="22"/>
                <w:szCs w:val="22"/>
              </w:rPr>
            </w:pPr>
            <w:r w:rsidRPr="002A68EC">
              <w:rPr>
                <w:rFonts w:asciiTheme="minorHAnsi" w:hAnsiTheme="minorHAnsi" w:cstheme="minorHAnsi"/>
                <w:i/>
                <w:iCs/>
                <w:sz w:val="22"/>
                <w:szCs w:val="22"/>
              </w:rPr>
              <w:t xml:space="preserve">This includes those SIT parties (Suppliers and Agents) that are required to be qualified ahead of M11 that will </w:t>
            </w:r>
            <w:r w:rsidRPr="002A68EC" w:rsidR="19F5C493">
              <w:rPr>
                <w:rFonts w:asciiTheme="minorHAnsi" w:hAnsiTheme="minorHAnsi" w:cstheme="minorHAnsi"/>
                <w:i/>
                <w:iCs/>
                <w:sz w:val="22"/>
                <w:szCs w:val="22"/>
              </w:rPr>
              <w:t>not have become qualified ahead of M10</w:t>
            </w:r>
            <w:r w:rsidRPr="002A68EC" w:rsidR="23A44A99">
              <w:rPr>
                <w:rFonts w:asciiTheme="minorHAnsi" w:hAnsiTheme="minorHAnsi" w:cstheme="minorHAnsi"/>
                <w:i/>
                <w:iCs/>
                <w:sz w:val="22"/>
                <w:szCs w:val="22"/>
              </w:rPr>
              <w:t>.</w:t>
            </w:r>
            <w:r w:rsidRPr="002A68EC">
              <w:rPr>
                <w:rFonts w:asciiTheme="minorHAnsi" w:hAnsiTheme="minorHAnsi" w:cstheme="minorHAnsi"/>
                <w:i/>
                <w:iCs/>
                <w:sz w:val="22"/>
                <w:szCs w:val="22"/>
              </w:rPr>
              <w:t xml:space="preserve"> </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580AE1" w:rsidR="0061551F" w:rsidP="00AC3C18" w:rsidRDefault="0061551F" w14:paraId="5192CE66"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color="071162" w:sz="6" w:space="0"/>
              <w:left w:val="single" w:color="071162" w:sz="6" w:space="0"/>
              <w:bottom w:val="single" w:color="071162" w:sz="6" w:space="0"/>
              <w:right w:val="single" w:color="071162" w:sz="6" w:space="0"/>
            </w:tcBorders>
            <w:tcMar/>
            <w:vAlign w:val="center"/>
          </w:tcPr>
          <w:p w:rsidR="0061551F" w:rsidP="00AC3C18" w:rsidRDefault="0061551F" w14:paraId="0804F2E7"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rsidR="5CF118F7" w:rsidTr="59197931" w14:paraId="441FF702" w14:textId="77777777">
        <w:trPr>
          <w:trHeight w:val="300"/>
        </w:trPr>
        <w:tc>
          <w:tcPr>
            <w:tcW w:w="1079" w:type="dxa"/>
            <w:tcBorders>
              <w:top w:val="single" w:color="071162" w:sz="6" w:space="0"/>
              <w:left w:val="single" w:color="071162" w:sz="6" w:space="0"/>
              <w:bottom w:val="single" w:color="071162" w:sz="6" w:space="0"/>
              <w:right w:val="single" w:color="071162" w:sz="6" w:space="0"/>
            </w:tcBorders>
            <w:tcMar/>
            <w:vAlign w:val="center"/>
          </w:tcPr>
          <w:p w:rsidR="608B4E43" w:rsidP="5CF118F7" w:rsidRDefault="608B4E43" w14:paraId="11AD2C3F" w14:textId="208756D6">
            <w:pPr>
              <w:pStyle w:val="paragraph"/>
              <w:jc w:val="center"/>
              <w:rPr>
                <w:rFonts w:asciiTheme="minorHAnsi" w:hAnsiTheme="minorHAnsi" w:cstheme="minorBidi"/>
                <w:sz w:val="22"/>
                <w:szCs w:val="22"/>
              </w:rPr>
            </w:pPr>
            <w:r w:rsidRPr="5CF118F7">
              <w:rPr>
                <w:rFonts w:asciiTheme="minorHAnsi" w:hAnsiTheme="minorHAnsi" w:cstheme="minorBidi"/>
                <w:sz w:val="22"/>
                <w:szCs w:val="22"/>
              </w:rPr>
              <w:t>3</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2A68EC" w:rsidR="5CF118F7" w:rsidP="002A68EC" w:rsidRDefault="03ABEFC5" w14:paraId="5C48FA60" w14:textId="5638FF21">
            <w:pPr>
              <w:pStyle w:val="paragraph"/>
              <w:jc w:val="center"/>
              <w:rPr>
                <w:rFonts w:asciiTheme="minorHAnsi" w:hAnsiTheme="minorHAnsi" w:cstheme="minorBidi"/>
                <w:b/>
                <w:bCs/>
                <w:sz w:val="22"/>
                <w:szCs w:val="22"/>
              </w:rPr>
            </w:pPr>
            <w:r w:rsidRPr="370F02FB">
              <w:rPr>
                <w:rFonts w:asciiTheme="minorHAnsi" w:hAnsiTheme="minorHAnsi" w:cstheme="minorBidi"/>
                <w:b/>
                <w:bCs/>
                <w:sz w:val="22"/>
                <w:szCs w:val="22"/>
              </w:rPr>
              <w:t>Please share detail of your plan to implement the relevant code changes at M8</w:t>
            </w:r>
          </w:p>
          <w:p w:rsidR="4CF83A3A" w:rsidP="71176CBA" w:rsidRDefault="03ABEFC5" w14:paraId="55FD0614" w14:textId="6A45EE06">
            <w:pPr>
              <w:pStyle w:val="paragraph"/>
              <w:jc w:val="center"/>
              <w:rPr>
                <w:rFonts w:asciiTheme="minorHAnsi" w:hAnsiTheme="minorHAnsi" w:cstheme="minorBidi"/>
                <w:i/>
                <w:iCs/>
                <w:sz w:val="22"/>
                <w:szCs w:val="22"/>
              </w:rPr>
            </w:pPr>
            <w:r w:rsidRPr="1B8EE0AC">
              <w:rPr>
                <w:rFonts w:asciiTheme="minorHAnsi" w:hAnsiTheme="minorHAnsi" w:cstheme="minorBidi"/>
                <w:i/>
                <w:iCs/>
                <w:sz w:val="22"/>
                <w:szCs w:val="22"/>
              </w:rPr>
              <w:t>I.e., please outline any steps that need to be followed for this to be implemented at M8</w:t>
            </w:r>
            <w:r w:rsidRPr="1B8EE0AC" w:rsidR="07AF16B3">
              <w:rPr>
                <w:rFonts w:asciiTheme="minorHAnsi" w:hAnsiTheme="minorHAnsi" w:cstheme="minorBidi"/>
                <w:i/>
                <w:iCs/>
                <w:sz w:val="22"/>
                <w:szCs w:val="22"/>
              </w:rPr>
              <w:t>.</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5CF118F7" w:rsidP="5CF118F7" w:rsidRDefault="5CF118F7" w14:paraId="7784362F" w14:textId="1DEE7269">
            <w:pPr>
              <w:pStyle w:val="paragraph"/>
              <w:jc w:val="center"/>
              <w:rPr>
                <w:rFonts w:asciiTheme="minorHAnsi" w:hAnsiTheme="minorHAnsi" w:cstheme="minorBidi"/>
                <w:sz w:val="22"/>
                <w:szCs w:val="22"/>
              </w:rPr>
            </w:pPr>
          </w:p>
        </w:tc>
        <w:tc>
          <w:tcPr>
            <w:tcW w:w="1888" w:type="dxa"/>
            <w:tcBorders>
              <w:top w:val="single" w:color="071162" w:sz="6" w:space="0"/>
              <w:left w:val="single" w:color="071162" w:sz="6" w:space="0"/>
              <w:bottom w:val="single" w:color="071162" w:sz="6" w:space="0"/>
              <w:right w:val="single" w:color="071162" w:sz="6" w:space="0"/>
            </w:tcBorders>
            <w:tcMar/>
            <w:vAlign w:val="center"/>
          </w:tcPr>
          <w:p w:rsidR="5CF118F7" w:rsidP="5CF118F7" w:rsidRDefault="5CF118F7" w14:paraId="524DFD62" w14:textId="2C037E02">
            <w:pPr>
              <w:pStyle w:val="paragraph"/>
              <w:jc w:val="center"/>
              <w:rPr>
                <w:rFonts w:asciiTheme="minorHAnsi" w:hAnsiTheme="minorHAnsi" w:cstheme="minorBidi"/>
                <w:sz w:val="22"/>
                <w:szCs w:val="22"/>
              </w:rPr>
            </w:pPr>
          </w:p>
        </w:tc>
      </w:tr>
      <w:tr w:rsidR="59197931" w:rsidTr="59197931" w14:paraId="4737D577">
        <w:trPr>
          <w:trHeight w:val="300"/>
        </w:trPr>
        <w:tc>
          <w:tcPr>
            <w:tcW w:w="1079" w:type="dxa"/>
            <w:tcBorders>
              <w:top w:val="single" w:color="071162" w:sz="6" w:space="0"/>
              <w:left w:val="single" w:color="071162" w:sz="6" w:space="0"/>
              <w:bottom w:val="single" w:color="071162" w:sz="6" w:space="0"/>
              <w:right w:val="single" w:color="071162" w:sz="6" w:space="0"/>
            </w:tcBorders>
            <w:tcMar/>
            <w:vAlign w:val="center"/>
          </w:tcPr>
          <w:p w:rsidR="18103892" w:rsidP="59197931" w:rsidRDefault="18103892" w14:paraId="16BBA510" w14:textId="3648A1E2">
            <w:pPr>
              <w:pStyle w:val="paragraph"/>
              <w:spacing w:before="0" w:beforeAutospacing="off" w:after="0" w:afterAutospacing="off" w:line="240" w:lineRule="auto"/>
              <w:jc w:val="center"/>
              <w:rPr>
                <w:rFonts w:ascii="Arial" w:hAnsi="Arial" w:eastAsia="Arial" w:cs="Arial"/>
                <w:b w:val="0"/>
                <w:bCs w:val="0"/>
                <w:i w:val="0"/>
                <w:iCs w:val="0"/>
                <w:caps w:val="0"/>
                <w:smallCaps w:val="0"/>
                <w:color w:val="000000"/>
                <w:sz w:val="22"/>
                <w:szCs w:val="22"/>
                <w:lang w:val="en-GB"/>
              </w:rPr>
            </w:pPr>
            <w:r w:rsidRPr="59197931" w:rsidR="18103892">
              <w:rPr>
                <w:rFonts w:ascii="Arial" w:hAnsi="Arial" w:eastAsia="Arial" w:cs="Arial"/>
                <w:b w:val="0"/>
                <w:bCs w:val="0"/>
                <w:i w:val="0"/>
                <w:iCs w:val="0"/>
                <w:caps w:val="0"/>
                <w:smallCaps w:val="0"/>
                <w:color w:val="000000"/>
                <w:sz w:val="22"/>
                <w:szCs w:val="22"/>
                <w:lang w:val="en-GB"/>
              </w:rPr>
              <w:t>4</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59197931" w:rsidP="59197931" w:rsidRDefault="59197931" w14:paraId="35562C54" w14:textId="3D2D7186">
            <w:pPr>
              <w:pStyle w:val="paragraph"/>
              <w:tabs>
                <w:tab w:val="left" w:leader="none" w:pos="2977"/>
              </w:tabs>
              <w:spacing w:beforeAutospacing="on" w:after="0" w:afterAutospacing="on" w:line="240" w:lineRule="auto"/>
              <w:jc w:val="center"/>
              <w:rPr>
                <w:rFonts w:ascii="Arial" w:hAnsi="Arial" w:eastAsia="Arial" w:cs="Arial"/>
                <w:b w:val="0"/>
                <w:bCs w:val="0"/>
                <w:i w:val="0"/>
                <w:iCs w:val="0"/>
                <w:caps w:val="0"/>
                <w:smallCaps w:val="0"/>
                <w:color w:val="000000"/>
                <w:sz w:val="22"/>
                <w:szCs w:val="22"/>
              </w:rPr>
            </w:pPr>
            <w:r w:rsidRPr="59197931" w:rsidR="59197931">
              <w:rPr>
                <w:rFonts w:ascii="Arial" w:hAnsi="Arial" w:eastAsia="Arial" w:cs="Arial"/>
                <w:b w:val="1"/>
                <w:bCs w:val="1"/>
                <w:i w:val="0"/>
                <w:iCs w:val="0"/>
                <w:caps w:val="0"/>
                <w:smallCaps w:val="0"/>
                <w:color w:val="000000"/>
                <w:sz w:val="22"/>
                <w:szCs w:val="22"/>
                <w:lang w:val="en-GB"/>
              </w:rPr>
              <w:t>What is your plan for providing ElectraLink with the relevant specification for the DTS release?</w:t>
            </w:r>
          </w:p>
          <w:p w:rsidR="59197931" w:rsidP="59197931" w:rsidRDefault="59197931" w14:paraId="39C6D7FF" w14:textId="7E7779DB">
            <w:pPr>
              <w:pStyle w:val="paragraph"/>
              <w:tabs>
                <w:tab w:val="left" w:leader="none" w:pos="2977"/>
              </w:tabs>
              <w:spacing w:beforeAutospacing="on" w:after="0" w:afterAutospacing="on" w:line="240" w:lineRule="auto"/>
              <w:jc w:val="center"/>
              <w:rPr>
                <w:rFonts w:ascii="Arial" w:hAnsi="Arial" w:eastAsia="Arial" w:cs="Arial"/>
                <w:b w:val="0"/>
                <w:bCs w:val="0"/>
                <w:i w:val="0"/>
                <w:iCs w:val="0"/>
                <w:caps w:val="0"/>
                <w:smallCaps w:val="0"/>
                <w:color w:val="000000"/>
                <w:sz w:val="22"/>
                <w:szCs w:val="22"/>
              </w:rPr>
            </w:pPr>
            <w:r w:rsidRPr="59197931" w:rsidR="59197931">
              <w:rPr>
                <w:rFonts w:ascii="Arial" w:hAnsi="Arial" w:eastAsia="Arial" w:cs="Arial"/>
                <w:b w:val="0"/>
                <w:bCs w:val="0"/>
                <w:i w:val="1"/>
                <w:iCs w:val="1"/>
                <w:caps w:val="0"/>
                <w:smallCaps w:val="0"/>
                <w:color w:val="000000"/>
                <w:sz w:val="22"/>
                <w:szCs w:val="22"/>
                <w:lang w:val="en-GB"/>
              </w:rPr>
              <w:t>As per standard DTS changes, providing the relevant specification for DTS to support M10.</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59197931" w:rsidP="59197931" w:rsidRDefault="59197931" w14:paraId="00D8A8AF" w14:textId="6E40CB6B">
            <w:pPr>
              <w:spacing w:before="0" w:beforeAutospacing="off" w:after="0" w:afterAutospacing="off" w:line="240" w:lineRule="auto"/>
              <w:jc w:val="center"/>
              <w:rPr>
                <w:rFonts w:ascii="Arial" w:hAnsi="Arial" w:eastAsia="Arial" w:cs="Arial"/>
                <w:b w:val="0"/>
                <w:bCs w:val="0"/>
                <w:i w:val="0"/>
                <w:iCs w:val="0"/>
                <w:caps w:val="0"/>
                <w:smallCaps w:val="0"/>
                <w:color w:val="000000"/>
                <w:sz w:val="22"/>
                <w:szCs w:val="22"/>
              </w:rPr>
            </w:pPr>
          </w:p>
        </w:tc>
        <w:tc>
          <w:tcPr>
            <w:tcW w:w="1888" w:type="dxa"/>
            <w:tcBorders>
              <w:top w:val="single" w:color="071162" w:sz="6" w:space="0"/>
              <w:left w:val="single" w:color="071162" w:sz="6" w:space="0"/>
              <w:bottom w:val="single" w:color="071162" w:sz="6" w:space="0"/>
              <w:right w:val="single" w:color="071162" w:sz="6" w:space="0"/>
            </w:tcBorders>
            <w:tcMar/>
            <w:vAlign w:val="center"/>
          </w:tcPr>
          <w:p w:rsidR="59197931" w:rsidP="59197931" w:rsidRDefault="59197931" w14:paraId="2F6A3C2A" w14:textId="24135B19">
            <w:pPr>
              <w:spacing w:before="0" w:beforeAutospacing="off" w:after="0" w:afterAutospacing="off" w:line="240" w:lineRule="auto"/>
              <w:jc w:val="center"/>
              <w:rPr>
                <w:rFonts w:ascii="Arial" w:hAnsi="Arial" w:eastAsia="Arial" w:cs="Arial"/>
                <w:b w:val="0"/>
                <w:bCs w:val="0"/>
                <w:i w:val="0"/>
                <w:iCs w:val="0"/>
                <w:caps w:val="0"/>
                <w:smallCaps w:val="0"/>
                <w:color w:val="000000"/>
                <w:sz w:val="22"/>
                <w:szCs w:val="22"/>
              </w:rPr>
            </w:pPr>
          </w:p>
        </w:tc>
      </w:tr>
      <w:tr w:rsidRPr="00414736" w:rsidR="0061551F" w:rsidTr="59197931" w14:paraId="17689E29" w14:textId="77777777">
        <w:trPr>
          <w:trHeight w:val="304"/>
        </w:trPr>
        <w:tc>
          <w:tcPr>
            <w:tcW w:w="1079" w:type="dxa"/>
            <w:tcBorders>
              <w:top w:val="single" w:color="071162" w:sz="6" w:space="0"/>
              <w:left w:val="single" w:color="071162" w:sz="6" w:space="0"/>
              <w:bottom w:val="single" w:color="071162" w:sz="6" w:space="0"/>
              <w:right w:val="single" w:color="071162" w:sz="6" w:space="0"/>
            </w:tcBorders>
            <w:tcMar/>
            <w:vAlign w:val="center"/>
          </w:tcPr>
          <w:p w:rsidRPr="00580AE1" w:rsidR="0061551F" w:rsidP="59197931" w:rsidRDefault="608B4E43" w14:paraId="288B4B28" w14:textId="4B09507E">
            <w:pPr>
              <w:pStyle w:val="paragraph"/>
              <w:tabs>
                <w:tab w:val="left" w:pos="2977"/>
              </w:tabs>
              <w:spacing w:before="0" w:beforeAutospacing="off" w:after="0" w:afterAutospacing="off"/>
              <w:jc w:val="center"/>
              <w:textAlignment w:val="baseline"/>
              <w:rPr>
                <w:rFonts w:ascii="Arial" w:hAnsi="Arial" w:cs="Arial" w:asciiTheme="minorAscii" w:hAnsiTheme="minorAscii" w:cstheme="minorBidi"/>
                <w:sz w:val="22"/>
                <w:szCs w:val="22"/>
              </w:rPr>
            </w:pPr>
            <w:r w:rsidRPr="59197931" w:rsidR="17B2E50C">
              <w:rPr>
                <w:rFonts w:ascii="Arial" w:hAnsi="Arial" w:cs="Arial" w:asciiTheme="minorAscii" w:hAnsiTheme="minorAscii" w:cstheme="minorBidi"/>
                <w:sz w:val="22"/>
                <w:szCs w:val="22"/>
              </w:rPr>
              <w:t>5</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F56B67" w:rsidR="0061551F" w:rsidP="00AC3C18" w:rsidRDefault="0061551F" w14:paraId="02CF0CBC" w14:textId="77777777">
            <w:pPr>
              <w:pStyle w:val="paragraph"/>
              <w:tabs>
                <w:tab w:val="left" w:pos="2977"/>
              </w:tabs>
              <w:jc w:val="center"/>
              <w:textAlignment w:val="baseline"/>
              <w:rPr>
                <w:rFonts w:asciiTheme="minorHAnsi" w:hAnsiTheme="minorHAnsi" w:cstheme="minorHAnsi"/>
                <w:b/>
                <w:bCs/>
                <w:sz w:val="22"/>
                <w:szCs w:val="22"/>
              </w:rPr>
            </w:pPr>
            <w:r>
              <w:rPr>
                <w:rFonts w:asciiTheme="minorHAnsi" w:hAnsiTheme="minorHAnsi" w:cstheme="minorHAnsi"/>
                <w:b/>
                <w:bCs/>
                <w:sz w:val="22"/>
                <w:szCs w:val="22"/>
              </w:rPr>
              <w:t>Do you have</w:t>
            </w:r>
            <w:r w:rsidRPr="00F56B67">
              <w:rPr>
                <w:rFonts w:asciiTheme="minorHAnsi" w:hAnsiTheme="minorHAnsi" w:cstheme="minorHAnsi"/>
                <w:b/>
                <w:bCs/>
                <w:sz w:val="22"/>
                <w:szCs w:val="22"/>
              </w:rPr>
              <w:t xml:space="preserve"> any internal dependencies? </w:t>
            </w:r>
          </w:p>
          <w:p w:rsidRPr="00157EE5" w:rsidR="0061551F" w:rsidP="00AC3C18" w:rsidRDefault="0061551F" w14:paraId="5C283B8C" w14:textId="77777777">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sidRPr="00157EE5">
              <w:rPr>
                <w:rFonts w:asciiTheme="minorHAnsi" w:hAnsiTheme="minorHAnsi" w:cstheme="minorHAnsi"/>
                <w:i/>
                <w:iCs/>
                <w:sz w:val="22"/>
                <w:szCs w:val="22"/>
              </w:rPr>
              <w:t>Please list any internal dependencies between activities including internal governance.</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580AE1" w:rsidR="0061551F" w:rsidP="00AC3C18" w:rsidRDefault="0061551F" w14:paraId="0E814CFF" w14:textId="7777777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color="071162" w:sz="6" w:space="0"/>
              <w:left w:val="single" w:color="071162" w:sz="6" w:space="0"/>
              <w:bottom w:val="single" w:color="071162" w:sz="6" w:space="0"/>
              <w:right w:val="single" w:color="071162" w:sz="6" w:space="0"/>
            </w:tcBorders>
            <w:tcMar/>
            <w:vAlign w:val="center"/>
          </w:tcPr>
          <w:p w:rsidR="0061551F" w:rsidP="00AC3C18" w:rsidRDefault="0061551F" w14:paraId="117382AB" w14:textId="7777777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Pr="00414736" w:rsidR="0061551F" w:rsidTr="59197931" w14:paraId="257C0E53" w14:textId="77777777">
        <w:trPr>
          <w:trHeight w:val="304"/>
        </w:trPr>
        <w:tc>
          <w:tcPr>
            <w:tcW w:w="1079" w:type="dxa"/>
            <w:tcBorders>
              <w:top w:val="single" w:color="071162" w:sz="6" w:space="0"/>
              <w:left w:val="single" w:color="071162" w:sz="6" w:space="0"/>
              <w:bottom w:val="single" w:color="071162" w:sz="6" w:space="0"/>
              <w:right w:val="single" w:color="071162" w:sz="6" w:space="0"/>
            </w:tcBorders>
            <w:tcMar/>
            <w:vAlign w:val="center"/>
          </w:tcPr>
          <w:p w:rsidRPr="00580AE1" w:rsidR="0061551F" w:rsidP="59197931" w:rsidRDefault="5284D537" w14:paraId="23883BAD" w14:textId="00D012CE">
            <w:pPr>
              <w:pStyle w:val="paragraph"/>
              <w:tabs>
                <w:tab w:val="left" w:pos="2977"/>
              </w:tabs>
              <w:spacing w:before="0" w:beforeAutospacing="off" w:after="0" w:afterAutospacing="off"/>
              <w:jc w:val="center"/>
              <w:textAlignment w:val="baseline"/>
              <w:rPr>
                <w:rFonts w:ascii="Arial" w:hAnsi="Arial" w:cs="Arial" w:asciiTheme="minorAscii" w:hAnsiTheme="minorAscii" w:cstheme="minorBidi"/>
                <w:sz w:val="22"/>
                <w:szCs w:val="22"/>
              </w:rPr>
            </w:pPr>
            <w:r w:rsidRPr="59197931" w:rsidR="31409736">
              <w:rPr>
                <w:rFonts w:ascii="Arial" w:hAnsi="Arial" w:cs="Arial" w:asciiTheme="minorAscii" w:hAnsiTheme="minorAscii" w:cstheme="minorBidi"/>
                <w:sz w:val="22"/>
                <w:szCs w:val="22"/>
              </w:rPr>
              <w:t>6</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296029D9" w:rsidP="41CF2ABA" w:rsidRDefault="296029D9" w14:paraId="67A02BFC" w14:textId="6938BDE1">
            <w:pPr>
              <w:pStyle w:val="paragraph"/>
              <w:tabs>
                <w:tab w:val="left" w:pos="2977"/>
              </w:tabs>
              <w:spacing w:after="0"/>
              <w:jc w:val="center"/>
              <w:rPr>
                <w:rFonts w:ascii="Arial" w:hAnsi="Arial" w:eastAsia="Arial" w:cs="Arial"/>
                <w:color w:val="000000"/>
                <w:sz w:val="22"/>
                <w:szCs w:val="22"/>
              </w:rPr>
            </w:pPr>
            <w:r w:rsidRPr="41CF2ABA">
              <w:rPr>
                <w:rFonts w:ascii="Arial" w:hAnsi="Arial" w:eastAsia="Arial" w:cs="Arial"/>
                <w:b/>
                <w:bCs/>
                <w:color w:val="000000"/>
                <w:sz w:val="22"/>
                <w:szCs w:val="22"/>
              </w:rPr>
              <w:t>Do you have any external dependencies?</w:t>
            </w:r>
          </w:p>
          <w:p w:rsidR="296029D9" w:rsidP="41CF2ABA" w:rsidRDefault="296029D9" w14:paraId="08B984FB" w14:textId="1D1F1CC8">
            <w:pPr>
              <w:pStyle w:val="paragraph"/>
              <w:tabs>
                <w:tab w:val="left" w:pos="2977"/>
              </w:tabs>
              <w:spacing w:after="0"/>
              <w:jc w:val="center"/>
              <w:rPr>
                <w:rFonts w:ascii="Arial" w:hAnsi="Arial" w:eastAsia="Arial" w:cs="Arial"/>
                <w:color w:val="000000"/>
                <w:sz w:val="22"/>
                <w:szCs w:val="22"/>
              </w:rPr>
            </w:pPr>
            <w:r w:rsidRPr="41CF2ABA">
              <w:rPr>
                <w:rFonts w:ascii="Arial" w:hAnsi="Arial" w:eastAsia="Arial" w:cs="Arial"/>
                <w:b/>
                <w:bCs/>
                <w:color w:val="000000"/>
                <w:sz w:val="22"/>
                <w:szCs w:val="22"/>
              </w:rPr>
              <w:t>Have these dependencies and the associated dates been agreed with the delivering party?</w:t>
            </w:r>
          </w:p>
          <w:p w:rsidRPr="00157EE5" w:rsidR="0061551F" w:rsidP="00AC3C18" w:rsidRDefault="0061551F" w14:paraId="33D3C467" w14:textId="77777777">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sidRPr="00157EE5">
              <w:rPr>
                <w:rFonts w:asciiTheme="minorHAnsi" w:hAnsiTheme="minorHAnsi" w:cstheme="minorHAnsi"/>
                <w:i/>
                <w:iCs/>
                <w:sz w:val="22"/>
                <w:szCs w:val="22"/>
              </w:rPr>
              <w:t>E.g., other parties implementing capabilities and external systems.</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580AE1" w:rsidR="0061551F" w:rsidP="00AC3C18" w:rsidRDefault="0061551F" w14:paraId="5E226428" w14:textId="7777777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color="071162" w:sz="6" w:space="0"/>
              <w:left w:val="single" w:color="071162" w:sz="6" w:space="0"/>
              <w:bottom w:val="single" w:color="071162" w:sz="6" w:space="0"/>
              <w:right w:val="single" w:color="071162" w:sz="6" w:space="0"/>
            </w:tcBorders>
            <w:tcMar/>
            <w:vAlign w:val="center"/>
          </w:tcPr>
          <w:p w:rsidR="0061551F" w:rsidP="00AC3C18" w:rsidRDefault="0061551F" w14:paraId="686929F8" w14:textId="7777777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Pr="00414736" w:rsidR="0061551F" w:rsidTr="59197931" w14:paraId="66764157" w14:textId="77777777">
        <w:trPr>
          <w:trHeight w:val="557"/>
        </w:trPr>
        <w:tc>
          <w:tcPr>
            <w:tcW w:w="1079" w:type="dxa"/>
            <w:tcBorders>
              <w:top w:val="single" w:color="071162" w:sz="6" w:space="0"/>
              <w:left w:val="single" w:color="071162" w:sz="6" w:space="0"/>
              <w:bottom w:val="single" w:color="071162" w:sz="6" w:space="0"/>
              <w:right w:val="single" w:color="071162" w:sz="6" w:space="0"/>
            </w:tcBorders>
            <w:tcMar/>
            <w:vAlign w:val="center"/>
          </w:tcPr>
          <w:p w:rsidRPr="00580AE1" w:rsidR="0061551F" w:rsidP="59197931" w:rsidRDefault="00634DE4" w14:paraId="6B8BE225" w14:textId="265126D0">
            <w:pPr>
              <w:pStyle w:val="paragraph"/>
              <w:tabs>
                <w:tab w:val="left" w:pos="2977"/>
              </w:tabs>
              <w:spacing w:before="0" w:beforeAutospacing="off" w:after="0" w:afterAutospacing="off"/>
              <w:jc w:val="center"/>
              <w:textAlignment w:val="baseline"/>
              <w:rPr>
                <w:rFonts w:ascii="Arial" w:hAnsi="Arial" w:cs="Arial" w:asciiTheme="minorAscii" w:hAnsiTheme="minorAscii" w:cstheme="minorBidi"/>
                <w:sz w:val="22"/>
                <w:szCs w:val="22"/>
              </w:rPr>
            </w:pPr>
            <w:r w:rsidRPr="59197931" w:rsidR="61E7512A">
              <w:rPr>
                <w:rFonts w:ascii="Arial" w:hAnsi="Arial" w:cs="Arial" w:asciiTheme="minorAscii" w:hAnsiTheme="minorAscii" w:cstheme="minorBidi"/>
                <w:sz w:val="22"/>
                <w:szCs w:val="22"/>
              </w:rPr>
              <w:t>7</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2A68EC" w:rsidR="2CC16E64" w:rsidP="002A68EC" w:rsidRDefault="2CC16E64" w14:paraId="49DF2B04" w14:textId="6EAEC0F9">
            <w:pPr>
              <w:pStyle w:val="paragraph"/>
              <w:tabs>
                <w:tab w:val="left" w:pos="2977"/>
              </w:tabs>
              <w:jc w:val="center"/>
              <w:textAlignment w:val="baseline"/>
              <w:rPr>
                <w:rFonts w:asciiTheme="minorHAnsi" w:hAnsiTheme="minorHAnsi" w:cstheme="minorHAnsi"/>
                <w:b/>
                <w:bCs/>
                <w:sz w:val="22"/>
                <w:szCs w:val="22"/>
              </w:rPr>
            </w:pPr>
            <w:r w:rsidRPr="002A68EC">
              <w:rPr>
                <w:rFonts w:asciiTheme="minorHAnsi" w:hAnsiTheme="minorHAnsi" w:cstheme="minorHAnsi"/>
                <w:b/>
                <w:bCs/>
                <w:sz w:val="22"/>
                <w:szCs w:val="22"/>
              </w:rPr>
              <w:t xml:space="preserve">Please identify the key risks with the activities that you will be undertaking prior to and at the cutover along with the mitigation steps that you are taking </w:t>
            </w:r>
          </w:p>
          <w:p w:rsidRPr="002A68EC" w:rsidR="370F02FB" w:rsidP="002A68EC" w:rsidRDefault="2CC16E64" w14:paraId="774ACED5" w14:textId="03483300">
            <w:pPr>
              <w:pStyle w:val="paragraph"/>
              <w:tabs>
                <w:tab w:val="left" w:pos="2977"/>
              </w:tabs>
              <w:jc w:val="center"/>
              <w:textAlignment w:val="baseline"/>
              <w:rPr>
                <w:rFonts w:asciiTheme="minorHAnsi" w:hAnsiTheme="minorHAnsi" w:cstheme="minorHAnsi"/>
                <w:b/>
                <w:bCs/>
                <w:sz w:val="22"/>
                <w:szCs w:val="22"/>
              </w:rPr>
            </w:pPr>
            <w:r w:rsidRPr="002A68EC">
              <w:rPr>
                <w:rFonts w:asciiTheme="minorHAnsi" w:hAnsiTheme="minorHAnsi" w:cstheme="minorHAnsi"/>
                <w:b/>
                <w:bCs/>
                <w:sz w:val="22"/>
                <w:szCs w:val="22"/>
              </w:rPr>
              <w:t>Should any of these risks become issues, please set out the planned actions you would take to resolve these issues</w:t>
            </w:r>
          </w:p>
          <w:p w:rsidRPr="002A68EC" w:rsidR="0061551F" w:rsidP="002A68EC" w:rsidRDefault="0061551F" w14:paraId="50BE4F80" w14:textId="7CB75B07">
            <w:pPr>
              <w:pStyle w:val="paragraph"/>
              <w:tabs>
                <w:tab w:val="left" w:pos="2977"/>
              </w:tabs>
              <w:jc w:val="center"/>
              <w:textAlignment w:val="baseline"/>
              <w:rPr>
                <w:rFonts w:asciiTheme="minorHAnsi" w:hAnsiTheme="minorHAnsi" w:cstheme="minorHAnsi"/>
                <w:i/>
                <w:iCs/>
                <w:sz w:val="22"/>
                <w:szCs w:val="22"/>
              </w:rPr>
            </w:pPr>
            <w:r w:rsidRPr="002A68EC">
              <w:rPr>
                <w:rFonts w:asciiTheme="minorHAnsi" w:hAnsiTheme="minorHAnsi" w:cstheme="minorHAnsi"/>
                <w:i/>
                <w:iCs/>
                <w:sz w:val="22"/>
                <w:szCs w:val="22"/>
              </w:rPr>
              <w:t>I.e.,</w:t>
            </w:r>
            <w:r w:rsidRPr="002A68EC" w:rsidR="00634DE4">
              <w:rPr>
                <w:rFonts w:asciiTheme="minorHAnsi" w:hAnsiTheme="minorHAnsi" w:cstheme="minorHAnsi"/>
                <w:i/>
                <w:iCs/>
                <w:sz w:val="22"/>
                <w:szCs w:val="22"/>
              </w:rPr>
              <w:t xml:space="preserve"> </w:t>
            </w:r>
            <w:r w:rsidRPr="002A68EC">
              <w:rPr>
                <w:rFonts w:asciiTheme="minorHAnsi" w:hAnsiTheme="minorHAnsi" w:cstheme="minorHAnsi"/>
                <w:i/>
                <w:iCs/>
                <w:sz w:val="22"/>
                <w:szCs w:val="22"/>
              </w:rPr>
              <w:t xml:space="preserve">if </w:t>
            </w:r>
            <w:r w:rsidRPr="002A68EC" w:rsidR="04584FC8">
              <w:rPr>
                <w:rFonts w:asciiTheme="minorHAnsi" w:hAnsiTheme="minorHAnsi" w:cstheme="minorHAnsi"/>
                <w:i/>
                <w:iCs/>
                <w:sz w:val="22"/>
                <w:szCs w:val="22"/>
              </w:rPr>
              <w:t xml:space="preserve">qualification is delayed for one or more parties. </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580AE1" w:rsidR="0061551F" w:rsidP="00AC3C18" w:rsidRDefault="0061551F" w14:paraId="2FFCC3A9" w14:textId="7777777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color="071162" w:sz="6" w:space="0"/>
              <w:left w:val="single" w:color="071162" w:sz="6" w:space="0"/>
              <w:bottom w:val="single" w:color="071162" w:sz="6" w:space="0"/>
              <w:right w:val="single" w:color="071162" w:sz="6" w:space="0"/>
            </w:tcBorders>
            <w:tcMar/>
            <w:vAlign w:val="center"/>
          </w:tcPr>
          <w:p w:rsidR="0061551F" w:rsidP="00AC3C18" w:rsidRDefault="0061551F" w14:paraId="0EEAF2EE" w14:textId="7777777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bl>
    <w:p w:rsidRPr="002B609A" w:rsidR="0061551F" w:rsidP="002B609A" w:rsidRDefault="0061551F" w14:paraId="7C2CC139" w14:textId="77777777">
      <w:pPr>
        <w:pStyle w:val="ListParagraph"/>
        <w:spacing w:before="120" w:after="120" w:line="276" w:lineRule="auto"/>
        <w:jc w:val="both"/>
        <w:rPr>
          <w:rFonts w:cs="Arial"/>
          <w:bCs/>
          <w:i/>
          <w:iCs/>
          <w:sz w:val="22"/>
          <w:szCs w:val="22"/>
        </w:rPr>
      </w:pPr>
    </w:p>
    <w:p w:rsidR="00617569" w:rsidP="00617569" w:rsidRDefault="0034177D" w14:paraId="32C77522" w14:textId="0AFCB34B">
      <w:pPr>
        <w:pStyle w:val="Heading2"/>
      </w:pPr>
      <w:bookmarkStart w:name="_Toc194921139" w:id="12"/>
      <w:r>
        <w:t xml:space="preserve">Activities </w:t>
      </w:r>
      <w:r w:rsidR="00474340">
        <w:t>set out within the</w:t>
      </w:r>
      <w:r>
        <w:t xml:space="preserve"> M10 / M11 Cutover Plan</w:t>
      </w:r>
      <w:bookmarkEnd w:id="12"/>
    </w:p>
    <w:p w:rsidRPr="00DF67B9" w:rsidR="00470F88" w:rsidP="370F02FB" w:rsidRDefault="00470F88" w14:paraId="42263024" w14:textId="2AC520BB">
      <w:pPr>
        <w:pStyle w:val="MHHSBody"/>
        <w:jc w:val="both"/>
        <w:rPr>
          <w:rFonts w:ascii="Arial" w:hAnsi="Arial" w:eastAsia="Arial" w:cs="Arial"/>
          <w:color w:val="000000"/>
          <w:sz w:val="22"/>
          <w:szCs w:val="22"/>
        </w:rPr>
      </w:pPr>
      <w:r w:rsidRPr="370F02FB">
        <w:rPr>
          <w:rFonts w:ascii="Arial" w:hAnsi="Arial" w:cs="Arial"/>
          <w:b/>
          <w:bCs/>
          <w:sz w:val="22"/>
          <w:szCs w:val="22"/>
        </w:rPr>
        <w:t xml:space="preserve">Please be aware that the dates outlined in the M10/M11 Cutover Plan are not </w:t>
      </w:r>
      <w:r w:rsidRPr="370F02FB">
        <w:rPr>
          <w:rFonts w:ascii="Arial" w:hAnsi="Arial" w:cs="Arial"/>
          <w:b/>
          <w:bCs/>
          <w:i/>
          <w:iCs/>
          <w:sz w:val="22"/>
          <w:szCs w:val="22"/>
        </w:rPr>
        <w:t>strictly</w:t>
      </w:r>
      <w:r w:rsidRPr="370F02FB">
        <w:rPr>
          <w:rFonts w:ascii="Arial" w:hAnsi="Arial" w:cs="Arial"/>
          <w:b/>
          <w:bCs/>
          <w:sz w:val="22"/>
          <w:szCs w:val="22"/>
        </w:rPr>
        <w:t xml:space="preserve"> prescriptive.</w:t>
      </w:r>
      <w:r w:rsidRPr="370F02FB">
        <w:rPr>
          <w:rFonts w:ascii="Arial" w:hAnsi="Arial" w:cs="Arial"/>
          <w:sz w:val="22"/>
          <w:szCs w:val="22"/>
        </w:rPr>
        <w:t xml:space="preserve"> These dates represent the final dates by which activities must be completed or where stated, the actual dates on which an activity must be completed. </w:t>
      </w:r>
      <w:r w:rsidRPr="370F02FB" w:rsidR="39CAB1D2">
        <w:rPr>
          <w:rFonts w:ascii="Arial" w:hAnsi="Arial" w:eastAsia="Arial" w:cs="Arial"/>
          <w:color w:val="000000"/>
          <w:sz w:val="22"/>
          <w:szCs w:val="22"/>
        </w:rPr>
        <w:t>If you feel that any of these dates require change, please set out your rationale below.</w:t>
      </w:r>
    </w:p>
    <w:p w:rsidRPr="00DF67B9" w:rsidR="00470F88" w:rsidP="370F02FB" w:rsidRDefault="00470F88" w14:paraId="4E11A58D" w14:textId="77777777">
      <w:pPr>
        <w:pStyle w:val="MHHSBody"/>
        <w:jc w:val="both"/>
        <w:rPr>
          <w:rFonts w:ascii="Arial" w:hAnsi="Arial" w:cs="Arial"/>
          <w:b/>
          <w:bCs/>
          <w:sz w:val="22"/>
          <w:szCs w:val="22"/>
        </w:rPr>
      </w:pPr>
      <w:r w:rsidRPr="370F02FB">
        <w:rPr>
          <w:rFonts w:ascii="Arial" w:hAnsi="Arial" w:cs="Arial"/>
          <w:b/>
          <w:bCs/>
          <w:sz w:val="22"/>
          <w:szCs w:val="22"/>
        </w:rPr>
        <w:t xml:space="preserve">Please fill out the ‘Date activity is due to be completed by/on’ column, and where activities are due to take place earlier than the dates mentioned in the plan, please explain why this is the case. </w:t>
      </w:r>
    </w:p>
    <w:p w:rsidRPr="00DF67B9" w:rsidR="00470F88" w:rsidP="00470F88" w:rsidRDefault="00470F88" w14:paraId="1608EF36" w14:textId="0D0A3CD7">
      <w:pPr>
        <w:pStyle w:val="MHHSBody"/>
        <w:jc w:val="both"/>
        <w:rPr>
          <w:rFonts w:ascii="Arial" w:hAnsi="Arial" w:cs="Arial"/>
          <w:sz w:val="22"/>
          <w:szCs w:val="22"/>
        </w:rPr>
      </w:pPr>
      <w:r>
        <w:rPr>
          <w:rFonts w:ascii="Arial" w:hAnsi="Arial" w:cs="Arial"/>
          <w:sz w:val="22"/>
          <w:szCs w:val="22"/>
        </w:rPr>
        <w:t xml:space="preserve">Note: some of the activities refer to declarations required by the Programme to enable governance decisions to be made to support M10 and M11 – please reference the relevant sections of the Programme M10/M11 Cutover Plan for more detail on these activities. Also, note that </w:t>
      </w:r>
      <w:r w:rsidR="00301318">
        <w:rPr>
          <w:rFonts w:ascii="Arial" w:hAnsi="Arial" w:cs="Arial"/>
          <w:sz w:val="22"/>
          <w:szCs w:val="22"/>
        </w:rPr>
        <w:t>when</w:t>
      </w:r>
      <w:r>
        <w:rPr>
          <w:rFonts w:ascii="Arial" w:hAnsi="Arial" w:cs="Arial"/>
          <w:sz w:val="22"/>
          <w:szCs w:val="22"/>
        </w:rPr>
        <w:t xml:space="preserve"> a declaration is required on a specific day, this does not </w:t>
      </w:r>
      <w:r w:rsidR="00DA1F4F">
        <w:rPr>
          <w:rFonts w:ascii="Arial" w:hAnsi="Arial" w:cs="Arial"/>
          <w:sz w:val="22"/>
          <w:szCs w:val="22"/>
        </w:rPr>
        <w:t>mean</w:t>
      </w:r>
      <w:r w:rsidR="00301318">
        <w:rPr>
          <w:rFonts w:ascii="Arial" w:hAnsi="Arial" w:cs="Arial"/>
          <w:sz w:val="22"/>
          <w:szCs w:val="22"/>
        </w:rPr>
        <w:t xml:space="preserve"> that the</w:t>
      </w:r>
      <w:r>
        <w:rPr>
          <w:rFonts w:ascii="Arial" w:hAnsi="Arial" w:cs="Arial"/>
          <w:sz w:val="22"/>
          <w:szCs w:val="22"/>
        </w:rPr>
        <w:t xml:space="preserve"> activity </w:t>
      </w:r>
      <w:r w:rsidR="00DA1F4F">
        <w:rPr>
          <w:rFonts w:ascii="Arial" w:hAnsi="Arial" w:cs="Arial"/>
          <w:sz w:val="22"/>
          <w:szCs w:val="22"/>
        </w:rPr>
        <w:t>must</w:t>
      </w:r>
      <w:r>
        <w:rPr>
          <w:rFonts w:ascii="Arial" w:hAnsi="Arial" w:cs="Arial"/>
          <w:sz w:val="22"/>
          <w:szCs w:val="22"/>
        </w:rPr>
        <w:t xml:space="preserve"> be completed on that date</w:t>
      </w:r>
      <w:r w:rsidR="00DA1F4F">
        <w:rPr>
          <w:rFonts w:ascii="Arial" w:hAnsi="Arial" w:cs="Arial"/>
          <w:sz w:val="22"/>
          <w:szCs w:val="22"/>
        </w:rPr>
        <w:t>. Instead,</w:t>
      </w:r>
      <w:r>
        <w:rPr>
          <w:rFonts w:ascii="Arial" w:hAnsi="Arial" w:cs="Arial"/>
          <w:sz w:val="22"/>
          <w:szCs w:val="22"/>
        </w:rPr>
        <w:t xml:space="preserve"> </w:t>
      </w:r>
      <w:r w:rsidR="00DA1F4F">
        <w:rPr>
          <w:rFonts w:ascii="Arial" w:hAnsi="Arial" w:cs="Arial"/>
          <w:sz w:val="22"/>
          <w:szCs w:val="22"/>
        </w:rPr>
        <w:t xml:space="preserve">it indicates </w:t>
      </w:r>
      <w:r>
        <w:rPr>
          <w:rFonts w:ascii="Arial" w:hAnsi="Arial" w:cs="Arial"/>
          <w:sz w:val="22"/>
          <w:szCs w:val="22"/>
        </w:rPr>
        <w:t xml:space="preserve">when the Programme needs to be informed that the activity has been completed. </w:t>
      </w:r>
    </w:p>
    <w:p w:rsidR="00394CAE" w:rsidP="00394CAE" w:rsidRDefault="00394CAE" w14:paraId="5416E268" w14:textId="77327C80">
      <w:pPr>
        <w:pStyle w:val="MHHSBody"/>
        <w:jc w:val="both"/>
        <w:rPr>
          <w:rFonts w:asciiTheme="majorHAnsi" w:hAnsiTheme="majorHAnsi" w:cstheme="majorBidi"/>
          <w:sz w:val="22"/>
          <w:szCs w:val="22"/>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410"/>
        <w:gridCol w:w="2693"/>
        <w:gridCol w:w="1557"/>
        <w:gridCol w:w="1557"/>
        <w:gridCol w:w="1558"/>
        <w:gridCol w:w="1755"/>
      </w:tblGrid>
      <w:tr w:rsidR="1A7BD182" w:rsidTr="00FA0F1A" w14:paraId="5DC643E6" w14:textId="77777777">
        <w:trPr>
          <w:trHeight w:val="300"/>
        </w:trPr>
        <w:tc>
          <w:tcPr>
            <w:tcW w:w="1410" w:type="dxa"/>
            <w:tcBorders>
              <w:top w:val="single" w:color="071162" w:sz="6" w:space="0"/>
              <w:left w:val="single" w:color="071162" w:sz="6" w:space="0"/>
              <w:bottom w:val="single" w:color="071162" w:sz="6" w:space="0"/>
              <w:right w:val="single" w:color="auto" w:sz="6" w:space="0"/>
            </w:tcBorders>
            <w:shd w:val="clear" w:color="auto" w:fill="071162"/>
            <w:tcMar>
              <w:left w:w="105" w:type="dxa"/>
              <w:right w:w="105" w:type="dxa"/>
            </w:tcMar>
            <w:vAlign w:val="center"/>
          </w:tcPr>
          <w:p w:rsidR="1A7BD182" w:rsidP="1A7BD182" w:rsidRDefault="1A7BD182" w14:paraId="26B46807" w14:textId="7B97CEC2">
            <w:pPr>
              <w:jc w:val="center"/>
              <w:rPr>
                <w:rFonts w:ascii="Arial" w:hAnsi="Arial" w:eastAsia="Arial" w:cs="Arial"/>
                <w:color w:val="FFFFFF" w:themeColor="background2"/>
                <w:sz w:val="22"/>
                <w:szCs w:val="22"/>
              </w:rPr>
            </w:pPr>
            <w:r w:rsidRPr="1A7BD182">
              <w:rPr>
                <w:rFonts w:ascii="Arial" w:hAnsi="Arial" w:eastAsia="Arial" w:cs="Arial"/>
                <w:b/>
                <w:bCs/>
                <w:color w:val="FFFFFF" w:themeColor="background2"/>
                <w:sz w:val="22"/>
                <w:szCs w:val="22"/>
              </w:rPr>
              <w:t>Cutover Plan Reference</w:t>
            </w:r>
          </w:p>
        </w:tc>
        <w:tc>
          <w:tcPr>
            <w:tcW w:w="2693" w:type="dxa"/>
            <w:tcBorders>
              <w:top w:val="single" w:color="071162" w:sz="6" w:space="0"/>
              <w:left w:val="single" w:color="auto" w:sz="6" w:space="0"/>
              <w:bottom w:val="single" w:color="071162" w:sz="6" w:space="0"/>
              <w:right w:val="single" w:color="auto" w:sz="6" w:space="0"/>
            </w:tcBorders>
            <w:shd w:val="clear" w:color="auto" w:fill="071162"/>
            <w:tcMar>
              <w:left w:w="105" w:type="dxa"/>
              <w:right w:w="105" w:type="dxa"/>
            </w:tcMar>
            <w:vAlign w:val="center"/>
          </w:tcPr>
          <w:p w:rsidR="1A7BD182" w:rsidP="1A7BD182" w:rsidRDefault="1A7BD182" w14:paraId="063D8333" w14:textId="3F1868B5">
            <w:pPr>
              <w:jc w:val="center"/>
              <w:rPr>
                <w:rFonts w:ascii="Arial" w:hAnsi="Arial" w:eastAsia="Arial" w:cs="Arial"/>
                <w:color w:val="FFFFFF" w:themeColor="background2"/>
                <w:sz w:val="22"/>
                <w:szCs w:val="22"/>
              </w:rPr>
            </w:pPr>
            <w:r w:rsidRPr="1A7BD182">
              <w:rPr>
                <w:rFonts w:ascii="Arial" w:hAnsi="Arial" w:eastAsia="Arial" w:cs="Arial"/>
                <w:b/>
                <w:bCs/>
                <w:color w:val="FFFFFF" w:themeColor="background2"/>
                <w:sz w:val="22"/>
                <w:szCs w:val="22"/>
              </w:rPr>
              <w:t>Activity</w:t>
            </w:r>
          </w:p>
        </w:tc>
        <w:tc>
          <w:tcPr>
            <w:tcW w:w="1557" w:type="dxa"/>
            <w:tcBorders>
              <w:top w:val="single" w:color="071162" w:sz="6" w:space="0"/>
              <w:left w:val="single" w:color="auto" w:sz="6" w:space="0"/>
              <w:bottom w:val="single" w:color="071162" w:sz="6" w:space="0"/>
              <w:right w:val="single" w:color="auto" w:sz="6" w:space="0"/>
            </w:tcBorders>
            <w:shd w:val="clear" w:color="auto" w:fill="071162"/>
            <w:tcMar>
              <w:left w:w="105" w:type="dxa"/>
              <w:right w:w="105" w:type="dxa"/>
            </w:tcMar>
            <w:vAlign w:val="center"/>
          </w:tcPr>
          <w:p w:rsidR="1A7BD182" w:rsidP="1A7BD182" w:rsidRDefault="1A7BD182" w14:paraId="779CBEB7" w14:textId="72EB6BEF">
            <w:pPr>
              <w:jc w:val="center"/>
              <w:rPr>
                <w:rFonts w:ascii="Arial" w:hAnsi="Arial" w:eastAsia="Arial" w:cs="Arial"/>
                <w:color w:val="FFFFFF" w:themeColor="background2"/>
              </w:rPr>
            </w:pPr>
            <w:r w:rsidRPr="1A7BD182">
              <w:rPr>
                <w:rFonts w:ascii="Arial" w:hAnsi="Arial" w:eastAsia="Arial" w:cs="Arial"/>
                <w:b/>
                <w:bCs/>
                <w:color w:val="FFFFFF" w:themeColor="background2"/>
                <w:sz w:val="22"/>
                <w:szCs w:val="22"/>
              </w:rPr>
              <w:t>S</w:t>
            </w:r>
            <w:r w:rsidRPr="1A7BD182">
              <w:rPr>
                <w:rFonts w:ascii="Arial" w:hAnsi="Arial" w:eastAsia="Arial" w:cs="Arial"/>
                <w:b/>
                <w:bCs/>
                <w:color w:val="FFFFFF" w:themeColor="background2"/>
              </w:rPr>
              <w:t>tart Date</w:t>
            </w:r>
          </w:p>
        </w:tc>
        <w:tc>
          <w:tcPr>
            <w:tcW w:w="1557" w:type="dxa"/>
            <w:tcBorders>
              <w:top w:val="single" w:color="071162" w:sz="6" w:space="0"/>
              <w:left w:val="single" w:color="auto" w:sz="6" w:space="0"/>
              <w:bottom w:val="single" w:color="071162" w:sz="6" w:space="0"/>
              <w:right w:val="single" w:color="auto" w:sz="6" w:space="0"/>
            </w:tcBorders>
            <w:shd w:val="clear" w:color="auto" w:fill="071162"/>
            <w:tcMar>
              <w:left w:w="105" w:type="dxa"/>
              <w:right w:w="105" w:type="dxa"/>
            </w:tcMar>
            <w:vAlign w:val="center"/>
          </w:tcPr>
          <w:p w:rsidR="1A7BD182" w:rsidP="1A7BD182" w:rsidRDefault="1A7BD182" w14:paraId="4B623E32" w14:textId="7955BE94">
            <w:pPr>
              <w:jc w:val="center"/>
              <w:rPr>
                <w:rFonts w:ascii="Arial" w:hAnsi="Arial" w:eastAsia="Arial" w:cs="Arial"/>
                <w:color w:val="FFFFFF" w:themeColor="background2"/>
                <w:sz w:val="22"/>
                <w:szCs w:val="22"/>
              </w:rPr>
            </w:pPr>
            <w:r w:rsidRPr="1A7BD182">
              <w:rPr>
                <w:rFonts w:ascii="Arial" w:hAnsi="Arial" w:eastAsia="Arial" w:cs="Arial"/>
                <w:b/>
                <w:bCs/>
                <w:color w:val="FFFFFF" w:themeColor="background2"/>
                <w:sz w:val="22"/>
                <w:szCs w:val="22"/>
              </w:rPr>
              <w:t>D</w:t>
            </w:r>
            <w:r w:rsidRPr="1A7BD182">
              <w:rPr>
                <w:rFonts w:ascii="Arial" w:hAnsi="Arial" w:eastAsia="Arial" w:cs="Arial"/>
                <w:b/>
                <w:bCs/>
                <w:color w:val="FFFFFF" w:themeColor="background2"/>
              </w:rPr>
              <w:t xml:space="preserve">ue </w:t>
            </w:r>
            <w:r w:rsidRPr="1A7BD182">
              <w:rPr>
                <w:rFonts w:ascii="Arial" w:hAnsi="Arial" w:eastAsia="Arial" w:cs="Arial"/>
                <w:b/>
                <w:bCs/>
                <w:color w:val="FFFFFF" w:themeColor="background2"/>
                <w:sz w:val="22"/>
                <w:szCs w:val="22"/>
              </w:rPr>
              <w:t>Date</w:t>
            </w:r>
          </w:p>
        </w:tc>
        <w:tc>
          <w:tcPr>
            <w:tcW w:w="1558" w:type="dxa"/>
            <w:tcBorders>
              <w:top w:val="single" w:color="071162" w:sz="6" w:space="0"/>
              <w:left w:val="single" w:color="auto" w:sz="6" w:space="0"/>
              <w:bottom w:val="single" w:color="071162" w:sz="6" w:space="0"/>
              <w:right w:val="single" w:color="auto" w:sz="6" w:space="0"/>
            </w:tcBorders>
            <w:shd w:val="clear" w:color="auto" w:fill="071162"/>
            <w:tcMar>
              <w:left w:w="105" w:type="dxa"/>
              <w:right w:w="105" w:type="dxa"/>
            </w:tcMar>
            <w:vAlign w:val="center"/>
          </w:tcPr>
          <w:p w:rsidR="1A7BD182" w:rsidP="1A7BD182" w:rsidRDefault="1A7BD182" w14:paraId="6E035B67" w14:textId="403D0BF7">
            <w:pPr>
              <w:jc w:val="center"/>
              <w:rPr>
                <w:rFonts w:ascii="Arial" w:hAnsi="Arial" w:eastAsia="Arial" w:cs="Arial"/>
                <w:color w:val="FFFFFF" w:themeColor="background2"/>
                <w:sz w:val="22"/>
                <w:szCs w:val="22"/>
              </w:rPr>
            </w:pPr>
            <w:r w:rsidRPr="1A7BD182">
              <w:rPr>
                <w:rFonts w:ascii="Arial" w:hAnsi="Arial" w:eastAsia="Arial" w:cs="Arial"/>
                <w:b/>
                <w:bCs/>
                <w:color w:val="FFFFFF" w:themeColor="background2"/>
                <w:sz w:val="22"/>
                <w:szCs w:val="22"/>
              </w:rPr>
              <w:t xml:space="preserve"> Date activity is due to be completed by/on</w:t>
            </w:r>
          </w:p>
        </w:tc>
        <w:tc>
          <w:tcPr>
            <w:tcW w:w="1755" w:type="dxa"/>
            <w:tcBorders>
              <w:top w:val="single" w:color="071162" w:sz="6" w:space="0"/>
              <w:left w:val="single" w:color="auto" w:sz="6" w:space="0"/>
              <w:bottom w:val="single" w:color="071162" w:sz="6" w:space="0"/>
              <w:right w:val="single" w:color="auto" w:sz="6" w:space="0"/>
            </w:tcBorders>
            <w:shd w:val="clear" w:color="auto" w:fill="071162"/>
            <w:tcMar>
              <w:left w:w="105" w:type="dxa"/>
              <w:right w:w="105" w:type="dxa"/>
            </w:tcMar>
            <w:vAlign w:val="center"/>
          </w:tcPr>
          <w:p w:rsidR="1A7BD182" w:rsidP="1A7BD182" w:rsidRDefault="1A7BD182" w14:paraId="61D02E0D" w14:textId="1A8E86FB">
            <w:pPr>
              <w:spacing w:before="240" w:after="240"/>
              <w:jc w:val="center"/>
              <w:rPr>
                <w:rFonts w:ascii="Arial" w:hAnsi="Arial" w:eastAsia="Arial" w:cs="Arial"/>
                <w:color w:val="FFFFFF" w:themeColor="background2"/>
                <w:sz w:val="22"/>
                <w:szCs w:val="22"/>
              </w:rPr>
            </w:pPr>
            <w:r w:rsidRPr="1A7BD182">
              <w:rPr>
                <w:rFonts w:ascii="Arial" w:hAnsi="Arial" w:eastAsia="Arial" w:cs="Arial"/>
                <w:b/>
                <w:bCs/>
                <w:color w:val="FFFFFF" w:themeColor="background2"/>
                <w:sz w:val="22"/>
                <w:szCs w:val="22"/>
              </w:rPr>
              <w:t>Commentary</w:t>
            </w:r>
          </w:p>
        </w:tc>
      </w:tr>
      <w:tr w:rsidR="1A7BD182" w:rsidTr="00FA0F1A" w14:paraId="304563EE" w14:textId="77777777">
        <w:trPr>
          <w:trHeight w:val="300"/>
        </w:trPr>
        <w:tc>
          <w:tcPr>
            <w:tcW w:w="1410"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1A7BD182" w:rsidP="1A7BD182" w:rsidRDefault="1A7BD182" w14:paraId="1B09E5BB" w14:textId="73BAAF6D">
            <w:pPr>
              <w:pStyle w:val="paragraph"/>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5.1.1</w:t>
            </w:r>
          </w:p>
        </w:tc>
        <w:tc>
          <w:tcPr>
            <w:tcW w:w="2693"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1A7BD182" w:rsidP="1A7BD182" w:rsidRDefault="1A7BD182" w14:paraId="5EC3C621" w14:textId="0F182F0F">
            <w:pPr>
              <w:pStyle w:val="MHHSBody"/>
              <w:jc w:val="center"/>
              <w:rPr>
                <w:rFonts w:asciiTheme="majorHAnsi" w:hAnsiTheme="majorHAnsi" w:cstheme="majorBidi"/>
                <w:sz w:val="22"/>
                <w:szCs w:val="22"/>
              </w:rPr>
            </w:pPr>
            <w:r w:rsidRPr="1A7BD182">
              <w:rPr>
                <w:rFonts w:asciiTheme="majorHAnsi" w:hAnsiTheme="majorHAnsi" w:cstheme="majorBidi"/>
                <w:sz w:val="22"/>
                <w:szCs w:val="22"/>
              </w:rPr>
              <w:t>SIT MVC Participant Qualification</w:t>
            </w:r>
          </w:p>
        </w:tc>
        <w:tc>
          <w:tcPr>
            <w:tcW w:w="155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1A7BD182" w:rsidP="1A7BD182" w:rsidRDefault="1A7BD182" w14:paraId="522FE8DB" w14:textId="6D7314E3">
            <w:pPr>
              <w:pStyle w:val="paragraph"/>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2024</w:t>
            </w:r>
          </w:p>
        </w:tc>
        <w:tc>
          <w:tcPr>
            <w:tcW w:w="155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1A7BD182" w:rsidP="1A7BD182" w:rsidRDefault="1A7BD182" w14:paraId="01D4987D" w14:textId="0BF514B9">
            <w:pPr>
              <w:pStyle w:val="paragraph"/>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11/09/2025</w:t>
            </w:r>
          </w:p>
        </w:tc>
        <w:tc>
          <w:tcPr>
            <w:tcW w:w="1558"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1A7BD182" w:rsidP="1A7BD182" w:rsidRDefault="1A7BD182" w14:paraId="5ED8561E" w14:textId="506F27D3">
            <w:pPr>
              <w:jc w:val="center"/>
              <w:rPr>
                <w:rFonts w:ascii="Arial" w:hAnsi="Arial" w:eastAsia="Arial" w:cs="Arial"/>
                <w:color w:val="000000"/>
                <w:sz w:val="22"/>
                <w:szCs w:val="22"/>
              </w:rPr>
            </w:pPr>
            <w:r w:rsidRPr="1A7BD182">
              <w:rPr>
                <w:rFonts w:ascii="Arial" w:hAnsi="Arial" w:eastAsia="Arial" w:cs="Arial"/>
                <w:color w:val="000000"/>
                <w:sz w:val="22"/>
                <w:szCs w:val="22"/>
              </w:rPr>
              <w:t xml:space="preserve"> </w:t>
            </w:r>
          </w:p>
        </w:tc>
        <w:tc>
          <w:tcPr>
            <w:tcW w:w="175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1A7BD182" w:rsidP="1A7BD182" w:rsidRDefault="1A7BD182" w14:paraId="791BD3B1" w14:textId="2A7A6F7A">
            <w:pPr>
              <w:spacing w:before="240" w:after="240"/>
              <w:jc w:val="center"/>
              <w:rPr>
                <w:rFonts w:ascii="Arial" w:hAnsi="Arial" w:eastAsia="Arial" w:cs="Arial"/>
                <w:color w:val="000000"/>
                <w:sz w:val="22"/>
                <w:szCs w:val="22"/>
              </w:rPr>
            </w:pPr>
            <w:r w:rsidRPr="1A7BD182">
              <w:rPr>
                <w:rFonts w:ascii="Arial" w:hAnsi="Arial" w:eastAsia="Arial" w:cs="Arial"/>
                <w:color w:val="000000"/>
                <w:sz w:val="22"/>
                <w:szCs w:val="22"/>
              </w:rPr>
              <w:t xml:space="preserve"> </w:t>
            </w:r>
          </w:p>
        </w:tc>
      </w:tr>
      <w:tr w:rsidR="1A7BD182" w:rsidTr="00FA0F1A" w14:paraId="12521D00" w14:textId="77777777">
        <w:trPr>
          <w:trHeight w:val="300"/>
        </w:trPr>
        <w:tc>
          <w:tcPr>
            <w:tcW w:w="1410"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1A7BD182" w:rsidP="1A7BD182" w:rsidRDefault="1A7BD182" w14:paraId="6890503F" w14:textId="0C2CE383">
            <w:pPr>
              <w:pStyle w:val="paragraph"/>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5.1.2</w:t>
            </w:r>
          </w:p>
        </w:tc>
        <w:tc>
          <w:tcPr>
            <w:tcW w:w="2693"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1A7BD182" w:rsidP="1A7BD182" w:rsidRDefault="1A7BD182" w14:paraId="210853AA" w14:textId="6B6E3B76">
            <w:pPr>
              <w:pStyle w:val="MHHSBody"/>
              <w:jc w:val="center"/>
              <w:rPr>
                <w:rFonts w:asciiTheme="majorHAnsi" w:hAnsiTheme="majorHAnsi" w:cstheme="majorBidi"/>
                <w:sz w:val="22"/>
                <w:szCs w:val="22"/>
              </w:rPr>
            </w:pPr>
            <w:r w:rsidRPr="1A7BD182">
              <w:rPr>
                <w:rFonts w:asciiTheme="majorHAnsi" w:hAnsiTheme="majorHAnsi" w:cstheme="majorBidi"/>
                <w:sz w:val="22"/>
                <w:szCs w:val="22"/>
              </w:rPr>
              <w:t>Non-SIT LDSO Qualification</w:t>
            </w:r>
          </w:p>
        </w:tc>
        <w:tc>
          <w:tcPr>
            <w:tcW w:w="155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1A7BD182" w:rsidP="1A7BD182" w:rsidRDefault="1A7BD182" w14:paraId="7D3C9936" w14:textId="282F3F13">
            <w:pPr>
              <w:pStyle w:val="paragraph"/>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2024</w:t>
            </w:r>
          </w:p>
        </w:tc>
        <w:tc>
          <w:tcPr>
            <w:tcW w:w="155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1A7BD182" w:rsidP="1A7BD182" w:rsidRDefault="1A7BD182" w14:paraId="5A10A93D" w14:textId="046B8EDE">
            <w:pPr>
              <w:pStyle w:val="paragraph"/>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11/09/2025</w:t>
            </w:r>
          </w:p>
        </w:tc>
        <w:tc>
          <w:tcPr>
            <w:tcW w:w="1558"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1A7BD182" w:rsidP="1A7BD182" w:rsidRDefault="1A7BD182" w14:paraId="32EA4EBD" w14:textId="5C0F43FA">
            <w:pPr>
              <w:jc w:val="center"/>
              <w:rPr>
                <w:rFonts w:ascii="Arial" w:hAnsi="Arial" w:eastAsia="Arial" w:cs="Arial"/>
                <w:color w:val="000000"/>
                <w:sz w:val="22"/>
                <w:szCs w:val="22"/>
              </w:rPr>
            </w:pPr>
            <w:r w:rsidRPr="1A7BD182">
              <w:rPr>
                <w:rFonts w:ascii="Arial" w:hAnsi="Arial" w:eastAsia="Arial" w:cs="Arial"/>
                <w:color w:val="000000"/>
                <w:sz w:val="22"/>
                <w:szCs w:val="22"/>
              </w:rPr>
              <w:t xml:space="preserve"> </w:t>
            </w:r>
          </w:p>
        </w:tc>
        <w:tc>
          <w:tcPr>
            <w:tcW w:w="175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1A7BD182" w:rsidP="1A7BD182" w:rsidRDefault="1A7BD182" w14:paraId="648CF5EF" w14:textId="1B8C0D1C">
            <w:pPr>
              <w:spacing w:before="240" w:after="240"/>
              <w:jc w:val="center"/>
              <w:rPr>
                <w:rFonts w:ascii="Arial" w:hAnsi="Arial" w:eastAsia="Arial" w:cs="Arial"/>
                <w:color w:val="000000"/>
                <w:sz w:val="22"/>
                <w:szCs w:val="22"/>
              </w:rPr>
            </w:pPr>
            <w:r w:rsidRPr="1A7BD182">
              <w:rPr>
                <w:rFonts w:ascii="Arial" w:hAnsi="Arial" w:eastAsia="Arial" w:cs="Arial"/>
                <w:color w:val="000000"/>
                <w:sz w:val="22"/>
                <w:szCs w:val="22"/>
              </w:rPr>
              <w:t xml:space="preserve"> </w:t>
            </w:r>
          </w:p>
        </w:tc>
      </w:tr>
      <w:tr w:rsidR="00D426F2" w:rsidTr="00FA0F1A" w14:paraId="0F6766C2" w14:textId="77777777">
        <w:trPr>
          <w:trHeight w:val="300"/>
        </w:trPr>
        <w:tc>
          <w:tcPr>
            <w:tcW w:w="1410"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Pr="1A7BD182" w:rsidR="00D426F2" w:rsidP="00D426F2" w:rsidRDefault="00D426F2" w14:paraId="64BB97B8" w14:textId="02584B04">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7.1.2</w:t>
            </w:r>
          </w:p>
        </w:tc>
        <w:tc>
          <w:tcPr>
            <w:tcW w:w="2693"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Pr="1A7BD182" w:rsidR="00D426F2" w:rsidP="00D426F2" w:rsidRDefault="00D426F2" w14:paraId="0BB85BEB" w14:textId="10429B84">
            <w:pPr>
              <w:pStyle w:val="paragraph"/>
              <w:tabs>
                <w:tab w:val="left" w:pos="2977"/>
              </w:tabs>
              <w:spacing w:before="0" w:beforeAutospacing="0" w:after="0" w:afterAutospacing="0"/>
              <w:jc w:val="center"/>
              <w:rPr>
                <w:rFonts w:asciiTheme="majorHAnsi" w:hAnsiTheme="majorHAnsi" w:cstheme="majorBidi"/>
                <w:sz w:val="22"/>
                <w:szCs w:val="22"/>
              </w:rPr>
            </w:pPr>
            <w:r w:rsidRPr="1A7BD182">
              <w:rPr>
                <w:rFonts w:asciiTheme="majorHAnsi" w:hAnsiTheme="majorHAnsi" w:cstheme="majorBidi"/>
                <w:sz w:val="22"/>
                <w:szCs w:val="22"/>
              </w:rPr>
              <w:t>SIT Participant Qualification - The final date by which participant qualification status can be confirmed for participants to be ready for the start of Migration at M11</w:t>
            </w:r>
          </w:p>
        </w:tc>
        <w:tc>
          <w:tcPr>
            <w:tcW w:w="155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Pr="1A7BD182" w:rsidR="00D426F2" w:rsidP="00D426F2" w:rsidRDefault="00D426F2" w14:paraId="3AAAF354" w14:textId="6654E03C">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2024</w:t>
            </w:r>
          </w:p>
        </w:tc>
        <w:tc>
          <w:tcPr>
            <w:tcW w:w="155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Pr="1A7BD182" w:rsidR="00D426F2" w:rsidP="00D426F2" w:rsidRDefault="00D426F2" w14:paraId="4B45B6C1" w14:textId="612B4100">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26/09/2025</w:t>
            </w:r>
          </w:p>
        </w:tc>
        <w:tc>
          <w:tcPr>
            <w:tcW w:w="1558"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Pr="1A7BD182" w:rsidR="00D426F2" w:rsidP="00D426F2" w:rsidRDefault="00D426F2" w14:paraId="4C80F0C4" w14:textId="77777777">
            <w:pPr>
              <w:tabs>
                <w:tab w:val="left" w:pos="2977"/>
              </w:tabs>
              <w:jc w:val="center"/>
              <w:rPr>
                <w:rFonts w:ascii="Arial" w:hAnsi="Arial" w:eastAsia="Arial" w:cs="Arial"/>
                <w:color w:val="000000"/>
                <w:sz w:val="22"/>
                <w:szCs w:val="22"/>
              </w:rPr>
            </w:pPr>
          </w:p>
        </w:tc>
        <w:tc>
          <w:tcPr>
            <w:tcW w:w="175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00D426F2" w:rsidP="00D426F2" w:rsidRDefault="00D426F2" w14:paraId="09A16334" w14:textId="77777777">
            <w:pPr>
              <w:spacing w:before="240" w:after="240"/>
              <w:jc w:val="center"/>
              <w:rPr>
                <w:rFonts w:ascii="Arial" w:hAnsi="Arial" w:eastAsia="Arial" w:cs="Arial"/>
                <w:color w:val="000000"/>
                <w:sz w:val="22"/>
                <w:szCs w:val="22"/>
              </w:rPr>
            </w:pPr>
          </w:p>
        </w:tc>
      </w:tr>
      <w:tr w:rsidR="00D426F2" w:rsidTr="00FA0F1A" w14:paraId="0C31255D" w14:textId="77777777">
        <w:trPr>
          <w:trHeight w:val="300"/>
        </w:trPr>
        <w:tc>
          <w:tcPr>
            <w:tcW w:w="1410"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00D426F2" w:rsidP="00D426F2" w:rsidRDefault="00D426F2" w14:paraId="30879D23" w14:textId="2518CEEA">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7.1.1</w:t>
            </w:r>
          </w:p>
        </w:tc>
        <w:tc>
          <w:tcPr>
            <w:tcW w:w="2693"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00D426F2" w:rsidP="00D426F2" w:rsidRDefault="00D426F2" w14:paraId="7B5F1231" w14:textId="3E8D60DD">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ajorHAnsi" w:hAnsiTheme="majorHAnsi" w:cstheme="majorBidi"/>
                <w:sz w:val="22"/>
                <w:szCs w:val="22"/>
              </w:rPr>
              <w:t>Code Changes Designated</w:t>
            </w:r>
          </w:p>
        </w:tc>
        <w:tc>
          <w:tcPr>
            <w:tcW w:w="155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00D426F2" w:rsidP="00D426F2" w:rsidRDefault="00D426F2" w14:paraId="6D80CA79" w14:textId="0ADC8BF0">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12/09/2025</w:t>
            </w:r>
          </w:p>
        </w:tc>
        <w:tc>
          <w:tcPr>
            <w:tcW w:w="155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00D426F2" w:rsidP="00D426F2" w:rsidRDefault="00D426F2" w14:paraId="483C0A97" w14:textId="60047FA9">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22/09/2025</w:t>
            </w:r>
          </w:p>
        </w:tc>
        <w:tc>
          <w:tcPr>
            <w:tcW w:w="1558"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00D426F2" w:rsidP="00D426F2" w:rsidRDefault="00D426F2" w14:paraId="0577A8B6" w14:textId="773DEF13">
            <w:pPr>
              <w:tabs>
                <w:tab w:val="left" w:pos="2977"/>
              </w:tabs>
              <w:jc w:val="center"/>
              <w:rPr>
                <w:rFonts w:ascii="Arial" w:hAnsi="Arial" w:eastAsia="Arial" w:cs="Arial"/>
                <w:color w:val="000000"/>
                <w:sz w:val="22"/>
                <w:szCs w:val="22"/>
              </w:rPr>
            </w:pPr>
            <w:r w:rsidRPr="1A7BD182">
              <w:rPr>
                <w:rFonts w:ascii="Arial" w:hAnsi="Arial" w:eastAsia="Arial" w:cs="Arial"/>
                <w:color w:val="000000"/>
                <w:sz w:val="22"/>
                <w:szCs w:val="22"/>
              </w:rPr>
              <w:t xml:space="preserve"> </w:t>
            </w:r>
          </w:p>
        </w:tc>
        <w:tc>
          <w:tcPr>
            <w:tcW w:w="175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00D426F2" w:rsidP="00D426F2" w:rsidRDefault="00D426F2" w14:paraId="73266797" w14:textId="60EC50AD">
            <w:pPr>
              <w:spacing w:before="240" w:after="240"/>
              <w:jc w:val="center"/>
              <w:rPr>
                <w:rFonts w:ascii="Arial" w:hAnsi="Arial" w:eastAsia="Arial" w:cs="Arial"/>
                <w:color w:val="000000"/>
                <w:sz w:val="22"/>
                <w:szCs w:val="22"/>
              </w:rPr>
            </w:pPr>
          </w:p>
        </w:tc>
      </w:tr>
      <w:tr w:rsidR="00D426F2" w:rsidTr="00FA0F1A" w14:paraId="2CF0A4F1" w14:textId="77777777">
        <w:trPr>
          <w:trHeight w:val="300"/>
        </w:trPr>
        <w:tc>
          <w:tcPr>
            <w:tcW w:w="1410"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00D426F2" w:rsidP="00D426F2" w:rsidRDefault="00D426F2" w14:paraId="16DEAE8E" w14:textId="4D32B4CC">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4</w:t>
            </w:r>
          </w:p>
        </w:tc>
        <w:tc>
          <w:tcPr>
            <w:tcW w:w="2693"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00D426F2" w:rsidP="00D426F2" w:rsidRDefault="00D426F2" w14:paraId="2B51CA8E" w14:textId="4E208F63">
            <w:pPr>
              <w:pStyle w:val="paragraph"/>
              <w:tabs>
                <w:tab w:val="left" w:pos="2977"/>
              </w:tabs>
              <w:spacing w:before="0" w:beforeAutospacing="0" w:after="0" w:afterAutospacing="0"/>
              <w:jc w:val="center"/>
              <w:rPr>
                <w:rFonts w:asciiTheme="majorHAnsi" w:hAnsiTheme="majorHAnsi" w:cstheme="majorBidi"/>
                <w:sz w:val="22"/>
                <w:szCs w:val="22"/>
              </w:rPr>
            </w:pPr>
            <w:r>
              <w:rPr>
                <w:rFonts w:asciiTheme="majorHAnsi" w:hAnsiTheme="majorHAnsi" w:cstheme="majorBidi"/>
                <w:b/>
                <w:bCs/>
                <w:sz w:val="22"/>
                <w:szCs w:val="22"/>
              </w:rPr>
              <w:t xml:space="preserve">Declaration: </w:t>
            </w:r>
            <w:r w:rsidRPr="1A7BD182">
              <w:rPr>
                <w:rFonts w:asciiTheme="majorHAnsi" w:hAnsiTheme="majorHAnsi" w:cstheme="majorBidi"/>
                <w:sz w:val="22"/>
                <w:szCs w:val="22"/>
              </w:rPr>
              <w:t>Confirmation of Qualification Status for SIT MVC</w:t>
            </w:r>
            <w:r>
              <w:rPr>
                <w:rFonts w:asciiTheme="majorHAnsi" w:hAnsiTheme="majorHAnsi" w:cstheme="majorBidi"/>
                <w:sz w:val="22"/>
                <w:szCs w:val="22"/>
              </w:rPr>
              <w:t xml:space="preserve"> </w:t>
            </w:r>
            <w:r>
              <w:rPr>
                <w:rFonts w:asciiTheme="majorHAnsi" w:hAnsiTheme="majorHAnsi" w:cstheme="majorBidi"/>
                <w:b/>
                <w:bCs/>
                <w:sz w:val="22"/>
                <w:szCs w:val="22"/>
              </w:rPr>
              <w:t>(17/09 TORWG input)</w:t>
            </w:r>
          </w:p>
        </w:tc>
        <w:tc>
          <w:tcPr>
            <w:tcW w:w="155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00D426F2" w:rsidP="00D426F2" w:rsidRDefault="00D426F2" w14:paraId="22EA3814" w14:textId="77777777">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15/09/2025</w:t>
            </w:r>
          </w:p>
        </w:tc>
        <w:tc>
          <w:tcPr>
            <w:tcW w:w="155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00D426F2" w:rsidP="00D426F2" w:rsidRDefault="00D426F2" w14:paraId="1BBD4944" w14:textId="77777777">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15/09/2025</w:t>
            </w:r>
          </w:p>
        </w:tc>
        <w:tc>
          <w:tcPr>
            <w:tcW w:w="1558"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00D426F2" w:rsidP="00D426F2" w:rsidRDefault="00D426F2" w14:paraId="50BEE51A" w14:textId="21D2C7EC">
            <w:pPr>
              <w:jc w:val="center"/>
              <w:rPr>
                <w:rFonts w:ascii="Arial" w:hAnsi="Arial" w:eastAsia="Arial" w:cs="Arial"/>
                <w:color w:val="000000"/>
                <w:sz w:val="22"/>
                <w:szCs w:val="22"/>
              </w:rPr>
            </w:pPr>
          </w:p>
        </w:tc>
        <w:tc>
          <w:tcPr>
            <w:tcW w:w="175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00D426F2" w:rsidP="00D426F2" w:rsidRDefault="00D426F2" w14:paraId="63EC2008" w14:textId="2AABD611">
            <w:pPr>
              <w:jc w:val="center"/>
              <w:rPr>
                <w:rFonts w:ascii="Arial" w:hAnsi="Arial" w:eastAsia="Arial" w:cs="Arial"/>
                <w:color w:val="000000"/>
                <w:sz w:val="22"/>
                <w:szCs w:val="22"/>
              </w:rPr>
            </w:pPr>
          </w:p>
        </w:tc>
      </w:tr>
      <w:tr w:rsidR="00D426F2" w:rsidTr="00FA0F1A" w14:paraId="73ADDF07" w14:textId="77777777">
        <w:trPr>
          <w:trHeight w:val="300"/>
        </w:trPr>
        <w:tc>
          <w:tcPr>
            <w:tcW w:w="1410"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00D426F2" w:rsidP="00D426F2" w:rsidRDefault="00D426F2" w14:paraId="4E5ED3E7" w14:textId="6A1CFE64">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4</w:t>
            </w:r>
          </w:p>
        </w:tc>
        <w:tc>
          <w:tcPr>
            <w:tcW w:w="2693"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Pr="00F32A28" w:rsidR="00D426F2" w:rsidP="00D426F2" w:rsidRDefault="00D426F2" w14:paraId="31600E3C" w14:textId="007F4906">
            <w:pPr>
              <w:pStyle w:val="paragraph"/>
              <w:tabs>
                <w:tab w:val="left" w:pos="2977"/>
              </w:tabs>
              <w:spacing w:before="0" w:beforeAutospacing="0" w:after="0" w:afterAutospacing="0"/>
              <w:jc w:val="center"/>
              <w:rPr>
                <w:rFonts w:asciiTheme="minorHAnsi" w:hAnsiTheme="minorHAnsi" w:cstheme="minorBidi"/>
                <w:b/>
                <w:bCs/>
                <w:sz w:val="22"/>
                <w:szCs w:val="22"/>
              </w:rPr>
            </w:pPr>
            <w:r>
              <w:rPr>
                <w:rFonts w:asciiTheme="majorHAnsi" w:hAnsiTheme="majorHAnsi" w:cstheme="majorBidi"/>
                <w:b/>
                <w:bCs/>
                <w:sz w:val="22"/>
                <w:szCs w:val="22"/>
              </w:rPr>
              <w:t xml:space="preserve">Declaration: </w:t>
            </w:r>
            <w:r w:rsidRPr="1A7BD182">
              <w:rPr>
                <w:rFonts w:asciiTheme="majorHAnsi" w:hAnsiTheme="majorHAnsi" w:cstheme="majorBidi"/>
                <w:sz w:val="22"/>
                <w:szCs w:val="22"/>
              </w:rPr>
              <w:t>Confirmation of Qualification Status for Non-SIT LDSOs</w:t>
            </w:r>
            <w:r>
              <w:rPr>
                <w:rFonts w:asciiTheme="majorHAnsi" w:hAnsiTheme="majorHAnsi" w:cstheme="majorBidi"/>
                <w:sz w:val="22"/>
                <w:szCs w:val="22"/>
              </w:rPr>
              <w:t xml:space="preserve"> </w:t>
            </w:r>
            <w:r>
              <w:rPr>
                <w:rFonts w:asciiTheme="majorHAnsi" w:hAnsiTheme="majorHAnsi" w:cstheme="majorBidi"/>
                <w:b/>
                <w:bCs/>
                <w:sz w:val="22"/>
                <w:szCs w:val="22"/>
              </w:rPr>
              <w:t>(17/09 TORWG input)</w:t>
            </w:r>
          </w:p>
        </w:tc>
        <w:tc>
          <w:tcPr>
            <w:tcW w:w="155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00D426F2" w:rsidP="00D426F2" w:rsidRDefault="00D426F2" w14:paraId="61B97975" w14:textId="680CD957">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15/09/2025</w:t>
            </w:r>
          </w:p>
        </w:tc>
        <w:tc>
          <w:tcPr>
            <w:tcW w:w="155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00D426F2" w:rsidP="00D426F2" w:rsidRDefault="00D426F2" w14:paraId="7AA57590" w14:textId="6237AB6D">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15/09/2025</w:t>
            </w:r>
          </w:p>
        </w:tc>
        <w:tc>
          <w:tcPr>
            <w:tcW w:w="1558"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00D426F2" w:rsidP="00D426F2" w:rsidRDefault="00D426F2" w14:paraId="2E6AD34E" w14:textId="67DEC0AC">
            <w:pPr>
              <w:jc w:val="center"/>
              <w:rPr>
                <w:rFonts w:ascii="Arial" w:hAnsi="Arial" w:eastAsia="Arial" w:cs="Arial"/>
                <w:color w:val="000000"/>
                <w:sz w:val="22"/>
                <w:szCs w:val="22"/>
              </w:rPr>
            </w:pPr>
          </w:p>
        </w:tc>
        <w:tc>
          <w:tcPr>
            <w:tcW w:w="175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00D426F2" w:rsidP="00D426F2" w:rsidRDefault="00D426F2" w14:paraId="73280704" w14:textId="2EEBE397">
            <w:pPr>
              <w:jc w:val="center"/>
              <w:rPr>
                <w:rFonts w:ascii="Arial" w:hAnsi="Arial" w:eastAsia="Arial" w:cs="Arial"/>
                <w:color w:val="000000"/>
                <w:sz w:val="22"/>
                <w:szCs w:val="22"/>
              </w:rPr>
            </w:pPr>
          </w:p>
        </w:tc>
      </w:tr>
      <w:tr w:rsidR="00D426F2" w:rsidTr="00FA0F1A" w14:paraId="6183FBCF" w14:textId="77777777">
        <w:trPr>
          <w:trHeight w:val="300"/>
        </w:trPr>
        <w:tc>
          <w:tcPr>
            <w:tcW w:w="1410"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00D426F2" w:rsidP="00D426F2" w:rsidRDefault="00D426F2" w14:paraId="3F4F1AB3" w14:textId="35774B8E">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4</w:t>
            </w:r>
          </w:p>
        </w:tc>
        <w:tc>
          <w:tcPr>
            <w:tcW w:w="2693"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Pr="00FB4BB1" w:rsidR="00D426F2" w:rsidP="00D426F2" w:rsidRDefault="00D426F2" w14:paraId="00129F6D" w14:textId="729497C9">
            <w:pPr>
              <w:pStyle w:val="paragraph"/>
              <w:tabs>
                <w:tab w:val="left" w:pos="2977"/>
              </w:tabs>
              <w:spacing w:before="0" w:beforeAutospacing="0" w:after="0" w:afterAutospacing="0"/>
              <w:jc w:val="center"/>
              <w:rPr>
                <w:rFonts w:asciiTheme="minorHAnsi" w:hAnsiTheme="minorHAnsi" w:cstheme="minorBidi"/>
                <w:b/>
                <w:bCs/>
                <w:sz w:val="22"/>
                <w:szCs w:val="22"/>
              </w:rPr>
            </w:pPr>
            <w:r>
              <w:rPr>
                <w:rFonts w:asciiTheme="majorHAnsi" w:hAnsiTheme="majorHAnsi" w:cstheme="majorBidi"/>
                <w:b/>
                <w:bCs/>
                <w:sz w:val="22"/>
                <w:szCs w:val="22"/>
              </w:rPr>
              <w:t xml:space="preserve">Declaration: </w:t>
            </w:r>
            <w:r w:rsidRPr="1A7BD182">
              <w:rPr>
                <w:rFonts w:asciiTheme="majorHAnsi" w:hAnsiTheme="majorHAnsi" w:cstheme="majorBidi"/>
                <w:sz w:val="22"/>
                <w:szCs w:val="22"/>
              </w:rPr>
              <w:t>Confirmation of Qualified Parties from Code Bodies</w:t>
            </w:r>
            <w:r>
              <w:rPr>
                <w:rFonts w:asciiTheme="majorHAnsi" w:hAnsiTheme="majorHAnsi" w:cstheme="majorBidi"/>
                <w:sz w:val="22"/>
                <w:szCs w:val="22"/>
              </w:rPr>
              <w:t xml:space="preserve"> </w:t>
            </w:r>
            <w:r>
              <w:rPr>
                <w:rFonts w:asciiTheme="majorHAnsi" w:hAnsiTheme="majorHAnsi" w:cstheme="majorBidi"/>
                <w:b/>
                <w:bCs/>
                <w:sz w:val="22"/>
                <w:szCs w:val="22"/>
              </w:rPr>
              <w:t>(17/10 TORWG input)</w:t>
            </w:r>
          </w:p>
        </w:tc>
        <w:tc>
          <w:tcPr>
            <w:tcW w:w="155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00D426F2" w:rsidP="00D426F2" w:rsidRDefault="00D426F2" w14:paraId="17E14D04" w14:textId="63AA3430">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26/09/2025</w:t>
            </w:r>
          </w:p>
        </w:tc>
        <w:tc>
          <w:tcPr>
            <w:tcW w:w="155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00D426F2" w:rsidP="00D426F2" w:rsidRDefault="00D426F2" w14:paraId="42448C25" w14:textId="73E4409B">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14/10/2025</w:t>
            </w:r>
          </w:p>
        </w:tc>
        <w:tc>
          <w:tcPr>
            <w:tcW w:w="1558"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00D426F2" w:rsidP="00D426F2" w:rsidRDefault="00D426F2" w14:paraId="3C469348" w14:textId="0E0EFADA">
            <w:pPr>
              <w:jc w:val="center"/>
              <w:rPr>
                <w:rFonts w:ascii="Arial" w:hAnsi="Arial" w:eastAsia="Arial" w:cs="Arial"/>
                <w:color w:val="000000"/>
                <w:sz w:val="22"/>
                <w:szCs w:val="22"/>
              </w:rPr>
            </w:pPr>
          </w:p>
        </w:tc>
        <w:tc>
          <w:tcPr>
            <w:tcW w:w="175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00D426F2" w:rsidP="00D426F2" w:rsidRDefault="00D426F2" w14:paraId="3BFA46BB" w14:textId="196E5796">
            <w:pPr>
              <w:jc w:val="center"/>
              <w:rPr>
                <w:rFonts w:ascii="Arial" w:hAnsi="Arial" w:eastAsia="Arial" w:cs="Arial"/>
                <w:color w:val="000000"/>
                <w:sz w:val="22"/>
                <w:szCs w:val="22"/>
              </w:rPr>
            </w:pPr>
          </w:p>
        </w:tc>
      </w:tr>
    </w:tbl>
    <w:p w:rsidR="00A254CD" w:rsidP="00A254CD" w:rsidRDefault="002F2E2C" w14:paraId="36123325" w14:textId="77777777">
      <w:pPr>
        <w:pStyle w:val="Heading1"/>
        <w:rPr>
          <w:sz w:val="24"/>
          <w:szCs w:val="24"/>
        </w:rPr>
      </w:pPr>
      <w:r>
        <w:rPr>
          <w:sz w:val="22"/>
          <w:szCs w:val="22"/>
        </w:rPr>
        <w:t xml:space="preserve"> </w:t>
      </w:r>
      <w:bookmarkStart w:name="_Toc194921140" w:id="13"/>
      <w:r w:rsidR="00A254CD">
        <w:rPr>
          <w:sz w:val="24"/>
          <w:szCs w:val="24"/>
        </w:rPr>
        <w:t>Cutover Contact Details</w:t>
      </w:r>
      <w:bookmarkEnd w:id="13"/>
    </w:p>
    <w:p w:rsidR="00A254CD" w:rsidP="00A254CD" w:rsidRDefault="00A254CD" w14:paraId="7340DF77" w14:textId="77777777">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Please provide contact details for your Principal Contact and Deputy during the Cutover Period along with any other contacts that may be required to be contacted by the Programme to request information relating to your cutover activities.  </w:t>
      </w:r>
    </w:p>
    <w:p w:rsidRPr="00485DB8" w:rsidR="00A254CD" w:rsidP="00A254CD" w:rsidRDefault="00A254CD" w14:paraId="1AC9CDF2" w14:textId="77777777">
      <w:pPr>
        <w:pStyle w:val="MHHSBody"/>
        <w:jc w:val="both"/>
        <w:rPr>
          <w:rFonts w:ascii="Arial" w:hAnsi="Arial" w:cs="Arial"/>
          <w:sz w:val="22"/>
          <w:szCs w:val="22"/>
        </w:rPr>
      </w:pPr>
      <w:r>
        <w:rPr>
          <w:rStyle w:val="normaltextrun"/>
          <w:rFonts w:ascii="Arial" w:hAnsi="Arial" w:cs="Arial"/>
          <w:color w:val="000000"/>
          <w:sz w:val="22"/>
          <w:szCs w:val="22"/>
          <w:shd w:val="clear" w:color="auto" w:fill="FFFFFF"/>
        </w:rPr>
        <w:t xml:space="preserve">(Phone Number and Email Address) </w:t>
      </w:r>
    </w:p>
    <w:p w:rsidRPr="00485DB8" w:rsidR="002F2E2C" w:rsidP="00EB7ACE" w:rsidRDefault="002F2E2C" w14:paraId="2100F46B" w14:textId="4AEE7E2D">
      <w:pPr>
        <w:pStyle w:val="MHHSBody"/>
        <w:jc w:val="both"/>
        <w:rPr>
          <w:rFonts w:ascii="Arial" w:hAnsi="Arial" w:cs="Arial"/>
          <w:sz w:val="22"/>
          <w:szCs w:val="22"/>
        </w:rPr>
      </w:pPr>
    </w:p>
    <w:sectPr w:rsidRPr="00485DB8" w:rsidR="002F2E2C" w:rsidSect="00085AE9">
      <w:headerReference w:type="default" r:id="rId12"/>
      <w:footerReference w:type="default" r:id="rId13"/>
      <w:headerReference w:type="first" r:id="rId14"/>
      <w:footerReference w:type="first" r:id="rId15"/>
      <w:pgSz w:w="11906" w:h="16838" w:orient="portrait" w:code="9"/>
      <w:pgMar w:top="680" w:right="680" w:bottom="992" w:left="680" w:header="567" w:footer="4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0DD5" w:rsidP="007F1A2A" w:rsidRDefault="004F0DD5" w14:paraId="1AB81B7F" w14:textId="77777777">
      <w:r>
        <w:separator/>
      </w:r>
    </w:p>
  </w:endnote>
  <w:endnote w:type="continuationSeparator" w:id="0">
    <w:p w:rsidR="004F0DD5" w:rsidP="007F1A2A" w:rsidRDefault="004F0DD5" w14:paraId="37C9B09F" w14:textId="77777777">
      <w:r>
        <w:continuationSeparator/>
      </w:r>
    </w:p>
  </w:endnote>
  <w:endnote w:type="continuationNotice" w:id="1">
    <w:p w:rsidR="004F0DD5" w:rsidRDefault="004F0DD5" w14:paraId="6B31087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Minion Pro">
    <w:altName w:val="Cambria"/>
    <w:panose1 w:val="020B0604020202020204"/>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9232756"/>
      <w:docPartObj>
        <w:docPartGallery w:val="Page Numbers (Bottom of Page)"/>
        <w:docPartUnique/>
      </w:docPartObj>
    </w:sdtPr>
    <w:sdtEndPr/>
    <w:sdtContent>
      <w:sdt>
        <w:sdtPr>
          <w:id w:val="-840775983"/>
          <w:docPartObj>
            <w:docPartGallery w:val="Page Numbers (Top of Page)"/>
            <w:docPartUnique/>
          </w:docPartObj>
        </w:sdtPr>
        <w:sdtEndPr/>
        <w:sdtContent>
          <w:p w:rsidRPr="00EC05FE" w:rsidR="001E03F6" w:rsidP="00EC05FE" w:rsidRDefault="001E03F6" w14:paraId="3AFB62C1" w14:textId="6AF409F8">
            <w:pPr>
              <w:pStyle w:val="Footer"/>
              <w:tabs>
                <w:tab w:val="clear" w:pos="9360"/>
                <w:tab w:val="right" w:pos="10490"/>
              </w:tabs>
            </w:pPr>
            <w:r w:rsidRPr="008345BA">
              <w:t xml:space="preserve">© </w:t>
            </w:r>
            <w:r w:rsidR="008645DE">
              <w:t>Elexon Limited</w:t>
            </w:r>
            <w:r w:rsidRPr="008345BA">
              <w:t xml:space="preserve"> </w:t>
            </w:r>
            <w:r>
              <w:fldChar w:fldCharType="begin"/>
            </w:r>
            <w:r>
              <w:instrText xml:space="preserve"> DATE \@ "yyyy" \* MERGEFORMAT </w:instrText>
            </w:r>
            <w:r>
              <w:fldChar w:fldCharType="separate"/>
            </w:r>
            <w:r w:rsidR="00DA1C4B">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BE3C03">
              <w:rPr>
                <w:noProof/>
              </w:rPr>
              <w:t>3</w:t>
            </w:r>
            <w:r w:rsidRPr="008345BA">
              <w:fldChar w:fldCharType="end"/>
            </w:r>
            <w:r w:rsidRPr="008345BA">
              <w:t xml:space="preserve"> of </w:t>
            </w:r>
            <w:r>
              <w:fldChar w:fldCharType="begin"/>
            </w:r>
            <w:r>
              <w:instrText xml:space="preserve"> NUMPAGES  </w:instrText>
            </w:r>
            <w:r>
              <w:fldChar w:fldCharType="separate"/>
            </w:r>
            <w:r w:rsidR="00BE3C03">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93207"/>
      <w:docPartObj>
        <w:docPartGallery w:val="Page Numbers (Bottom of Page)"/>
        <w:docPartUnique/>
      </w:docPartObj>
    </w:sdtPr>
    <w:sdtEndPr/>
    <w:sdtContent>
      <w:sdt>
        <w:sdtPr>
          <w:id w:val="263111908"/>
          <w:docPartObj>
            <w:docPartGallery w:val="Page Numbers (Top of Page)"/>
            <w:docPartUnique/>
          </w:docPartObj>
        </w:sdtPr>
        <w:sdtEndPr/>
        <w:sdtContent>
          <w:p w:rsidRPr="00EC05FE" w:rsidR="00DA3678" w:rsidP="00DA3678" w:rsidRDefault="00DA3678" w14:paraId="68CF3AD5" w14:textId="57EAA02F">
            <w:pPr>
              <w:pStyle w:val="Footer"/>
              <w:tabs>
                <w:tab w:val="clear" w:pos="9360"/>
                <w:tab w:val="right" w:pos="10490"/>
              </w:tabs>
            </w:pPr>
            <w:r w:rsidRPr="008345BA">
              <w:t xml:space="preserve">© </w:t>
            </w:r>
            <w:r>
              <w:t>Elexon Limited</w:t>
            </w:r>
            <w:r w:rsidRPr="008345BA">
              <w:t xml:space="preserve"> </w:t>
            </w:r>
            <w:r>
              <w:fldChar w:fldCharType="begin"/>
            </w:r>
            <w:r>
              <w:instrText xml:space="preserve"> DATE \@ "yyyy" \* MERGEFORMAT </w:instrText>
            </w:r>
            <w:r>
              <w:fldChar w:fldCharType="separate"/>
            </w:r>
            <w:r w:rsidR="00DA1C4B">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t>8</w:t>
            </w:r>
            <w:r w:rsidRPr="008345BA">
              <w:fldChar w:fldCharType="end"/>
            </w:r>
            <w:r w:rsidRPr="008345BA">
              <w:t xml:space="preserve"> of </w:t>
            </w:r>
            <w:r>
              <w:fldChar w:fldCharType="begin"/>
            </w:r>
            <w:r>
              <w:instrText xml:space="preserve"> NUMPAGES  </w:instrText>
            </w:r>
            <w:r>
              <w:fldChar w:fldCharType="separate"/>
            </w:r>
            <w:r>
              <w:t>21</w:t>
            </w:r>
            <w:r>
              <w:fldChar w:fldCharType="end"/>
            </w:r>
          </w:p>
        </w:sdtContent>
      </w:sdt>
    </w:sdtContent>
  </w:sdt>
  <w:p w:rsidRPr="00DA3678" w:rsidR="00DA3678" w:rsidP="00DA3678" w:rsidRDefault="00DA3678" w14:paraId="111B556F" w14:textId="1C022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0DD5" w:rsidP="007F1A2A" w:rsidRDefault="004F0DD5" w14:paraId="5F554BE0" w14:textId="77777777">
      <w:r>
        <w:separator/>
      </w:r>
    </w:p>
  </w:footnote>
  <w:footnote w:type="continuationSeparator" w:id="0">
    <w:p w:rsidR="004F0DD5" w:rsidP="007F1A2A" w:rsidRDefault="004F0DD5" w14:paraId="2A4CA210" w14:textId="77777777">
      <w:r>
        <w:continuationSeparator/>
      </w:r>
    </w:p>
  </w:footnote>
  <w:footnote w:type="continuationNotice" w:id="1">
    <w:p w:rsidR="004F0DD5" w:rsidRDefault="004F0DD5" w14:paraId="57AFD14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51039" w:rsidR="00D31E0A" w:rsidP="00D31E0A" w:rsidRDefault="00D31E0A" w14:paraId="092C2599" w14:textId="2392EE45">
    <w:pPr>
      <w:pStyle w:val="Header"/>
    </w:pPr>
    <w:r>
      <w:fldChar w:fldCharType="begin"/>
    </w:r>
    <w:r>
      <w:instrText xml:space="preserve"> STYLEREF  Title  \* MERGEFORMAT </w:instrText>
    </w:r>
    <w:r>
      <w:rPr>
        <w:b w:val="0"/>
        <w:bCs/>
        <w:noProof/>
        <w:lang w:val="en-US"/>
      </w:rPr>
      <w:fldChar w:fldCharType="end"/>
    </w:r>
  </w:p>
  <w:p w:rsidRPr="00D51039" w:rsidR="001E03F6" w:rsidP="00D51039" w:rsidRDefault="005128C7" w14:paraId="0F871EEE" w14:textId="5B146361">
    <w:pPr>
      <w:pStyle w:val="Header"/>
    </w:pPr>
    <w:r>
      <w:fldChar w:fldCharType="begin"/>
    </w:r>
    <w:r>
      <w:instrText xml:space="preserve"> STYLEREF  Title  \* MERGEFORMAT </w:instrText>
    </w:r>
    <w:r>
      <w:rPr>
        <w:b w:val="0"/>
        <w:bCs/>
        <w:noProof/>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E03F6" w:rsidP="00EC05FE" w:rsidRDefault="001E03F6" w14:paraId="4EDB54EF" w14:textId="4E90BB15">
    <w:pPr>
      <w:pStyle w:val="Header"/>
      <w:rPr>
        <w:noProof/>
      </w:rPr>
    </w:pPr>
  </w:p>
  <w:p w:rsidR="001E03F6" w:rsidP="00EC05FE" w:rsidRDefault="001E03F6" w14:paraId="4F56211A" w14:textId="77777777">
    <w:pPr>
      <w:pStyle w:val="Header"/>
      <w:rPr>
        <w:noProof/>
      </w:rPr>
    </w:pPr>
  </w:p>
  <w:p w:rsidR="001E03F6" w:rsidP="00EC05FE" w:rsidRDefault="001E03F6" w14:paraId="507A4038" w14:textId="428D40CD">
    <w:pPr>
      <w:pStyle w:val="Header"/>
      <w:rPr>
        <w:noProof/>
      </w:rPr>
    </w:pPr>
  </w:p>
  <w:p w:rsidRPr="00EC05FE" w:rsidR="001E03F6" w:rsidP="00EC05FE" w:rsidRDefault="001E03F6" w14:paraId="405E6E79"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W8wsTYGBHtgL3X" int2:id="5wH5E4XN">
      <int2:state int2:value="Rejected" int2:type="AugLoop_Text_Critique"/>
    </int2:textHash>
    <int2:textHash int2:hashCode="mp37jLuwGiXdQY" int2:id="DbsJexhn">
      <int2:state int2:value="Rejected" int2:type="AugLoop_Text_Critique"/>
    </int2:textHash>
    <int2:textHash int2:hashCode="BC3EUS+j05HFFw" int2:id="kI2gehM0">
      <int2:state int2:value="Rejected" int2:type="AugLoop_Text_Critique"/>
    </int2:textHash>
    <int2:textHash int2:hashCode="gPXvNjCrcnOqX5" int2:id="qIHPt48W">
      <int2:state int2:value="Rejected" int2:type="AugLoop_Text_Critique"/>
    </int2:textHash>
    <int2:bookmark int2:bookmarkName="_Int_AqNDbfiW" int2:invalidationBookmarkName="" int2:hashCode="ZcENw1Sf4HQkFI" int2:id="7fSWemA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0FF5E28"/>
    <w:multiLevelType w:val="hybridMultilevel"/>
    <w:tmpl w:val="CFE41D9E"/>
    <w:lvl w:ilvl="0" w:tplc="8766DBF2">
      <w:start w:val="1"/>
      <w:numFmt w:val="bullet"/>
      <w:lvlText w:val="-"/>
      <w:lvlJc w:val="left"/>
      <w:pPr>
        <w:tabs>
          <w:tab w:val="num" w:pos="720"/>
        </w:tabs>
        <w:ind w:left="720" w:hanging="360"/>
      </w:pPr>
      <w:rPr>
        <w:rFonts w:hint="default" w:ascii="Arial" w:hAnsi="Arial"/>
      </w:rPr>
    </w:lvl>
    <w:lvl w:ilvl="1" w:tplc="92CC10FE" w:tentative="1">
      <w:start w:val="1"/>
      <w:numFmt w:val="bullet"/>
      <w:lvlText w:val="-"/>
      <w:lvlJc w:val="left"/>
      <w:pPr>
        <w:tabs>
          <w:tab w:val="num" w:pos="1440"/>
        </w:tabs>
        <w:ind w:left="1440" w:hanging="360"/>
      </w:pPr>
      <w:rPr>
        <w:rFonts w:hint="default" w:ascii="Arial" w:hAnsi="Arial"/>
      </w:rPr>
    </w:lvl>
    <w:lvl w:ilvl="2" w:tplc="5D1E9E74" w:tentative="1">
      <w:start w:val="1"/>
      <w:numFmt w:val="bullet"/>
      <w:lvlText w:val="-"/>
      <w:lvlJc w:val="left"/>
      <w:pPr>
        <w:tabs>
          <w:tab w:val="num" w:pos="2160"/>
        </w:tabs>
        <w:ind w:left="2160" w:hanging="360"/>
      </w:pPr>
      <w:rPr>
        <w:rFonts w:hint="default" w:ascii="Arial" w:hAnsi="Arial"/>
      </w:rPr>
    </w:lvl>
    <w:lvl w:ilvl="3" w:tplc="542CA9F0" w:tentative="1">
      <w:start w:val="1"/>
      <w:numFmt w:val="bullet"/>
      <w:lvlText w:val="-"/>
      <w:lvlJc w:val="left"/>
      <w:pPr>
        <w:tabs>
          <w:tab w:val="num" w:pos="2880"/>
        </w:tabs>
        <w:ind w:left="2880" w:hanging="360"/>
      </w:pPr>
      <w:rPr>
        <w:rFonts w:hint="default" w:ascii="Arial" w:hAnsi="Arial"/>
      </w:rPr>
    </w:lvl>
    <w:lvl w:ilvl="4" w:tplc="F52C479C" w:tentative="1">
      <w:start w:val="1"/>
      <w:numFmt w:val="bullet"/>
      <w:lvlText w:val="-"/>
      <w:lvlJc w:val="left"/>
      <w:pPr>
        <w:tabs>
          <w:tab w:val="num" w:pos="3600"/>
        </w:tabs>
        <w:ind w:left="3600" w:hanging="360"/>
      </w:pPr>
      <w:rPr>
        <w:rFonts w:hint="default" w:ascii="Arial" w:hAnsi="Arial"/>
      </w:rPr>
    </w:lvl>
    <w:lvl w:ilvl="5" w:tplc="9018898E" w:tentative="1">
      <w:start w:val="1"/>
      <w:numFmt w:val="bullet"/>
      <w:lvlText w:val="-"/>
      <w:lvlJc w:val="left"/>
      <w:pPr>
        <w:tabs>
          <w:tab w:val="num" w:pos="4320"/>
        </w:tabs>
        <w:ind w:left="4320" w:hanging="360"/>
      </w:pPr>
      <w:rPr>
        <w:rFonts w:hint="default" w:ascii="Arial" w:hAnsi="Arial"/>
      </w:rPr>
    </w:lvl>
    <w:lvl w:ilvl="6" w:tplc="9220642A" w:tentative="1">
      <w:start w:val="1"/>
      <w:numFmt w:val="bullet"/>
      <w:lvlText w:val="-"/>
      <w:lvlJc w:val="left"/>
      <w:pPr>
        <w:tabs>
          <w:tab w:val="num" w:pos="5040"/>
        </w:tabs>
        <w:ind w:left="5040" w:hanging="360"/>
      </w:pPr>
      <w:rPr>
        <w:rFonts w:hint="default" w:ascii="Arial" w:hAnsi="Arial"/>
      </w:rPr>
    </w:lvl>
    <w:lvl w:ilvl="7" w:tplc="0B4A861A" w:tentative="1">
      <w:start w:val="1"/>
      <w:numFmt w:val="bullet"/>
      <w:lvlText w:val="-"/>
      <w:lvlJc w:val="left"/>
      <w:pPr>
        <w:tabs>
          <w:tab w:val="num" w:pos="5760"/>
        </w:tabs>
        <w:ind w:left="5760" w:hanging="360"/>
      </w:pPr>
      <w:rPr>
        <w:rFonts w:hint="default" w:ascii="Arial" w:hAnsi="Arial"/>
      </w:rPr>
    </w:lvl>
    <w:lvl w:ilvl="8" w:tplc="3D5EAB32"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036B4DB3"/>
    <w:multiLevelType w:val="hybridMultilevel"/>
    <w:tmpl w:val="3292970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7131093"/>
    <w:multiLevelType w:val="hybridMultilevel"/>
    <w:tmpl w:val="17BCE166"/>
    <w:lvl w:ilvl="0" w:tplc="C1E029F8">
      <w:start w:val="1"/>
      <w:numFmt w:val="bullet"/>
      <w:lvlText w:val="-"/>
      <w:lvlJc w:val="left"/>
      <w:pPr>
        <w:tabs>
          <w:tab w:val="num" w:pos="720"/>
        </w:tabs>
        <w:ind w:left="720" w:hanging="360"/>
      </w:pPr>
      <w:rPr>
        <w:rFonts w:hint="default" w:ascii="Arial" w:hAnsi="Arial"/>
      </w:rPr>
    </w:lvl>
    <w:lvl w:ilvl="1" w:tplc="69B81920" w:tentative="1">
      <w:start w:val="1"/>
      <w:numFmt w:val="bullet"/>
      <w:lvlText w:val="-"/>
      <w:lvlJc w:val="left"/>
      <w:pPr>
        <w:tabs>
          <w:tab w:val="num" w:pos="1440"/>
        </w:tabs>
        <w:ind w:left="1440" w:hanging="360"/>
      </w:pPr>
      <w:rPr>
        <w:rFonts w:hint="default" w:ascii="Arial" w:hAnsi="Arial"/>
      </w:rPr>
    </w:lvl>
    <w:lvl w:ilvl="2" w:tplc="4F5E4CEC" w:tentative="1">
      <w:start w:val="1"/>
      <w:numFmt w:val="bullet"/>
      <w:lvlText w:val="-"/>
      <w:lvlJc w:val="left"/>
      <w:pPr>
        <w:tabs>
          <w:tab w:val="num" w:pos="2160"/>
        </w:tabs>
        <w:ind w:left="2160" w:hanging="360"/>
      </w:pPr>
      <w:rPr>
        <w:rFonts w:hint="default" w:ascii="Arial" w:hAnsi="Arial"/>
      </w:rPr>
    </w:lvl>
    <w:lvl w:ilvl="3" w:tplc="919A6F56" w:tentative="1">
      <w:start w:val="1"/>
      <w:numFmt w:val="bullet"/>
      <w:lvlText w:val="-"/>
      <w:lvlJc w:val="left"/>
      <w:pPr>
        <w:tabs>
          <w:tab w:val="num" w:pos="2880"/>
        </w:tabs>
        <w:ind w:left="2880" w:hanging="360"/>
      </w:pPr>
      <w:rPr>
        <w:rFonts w:hint="default" w:ascii="Arial" w:hAnsi="Arial"/>
      </w:rPr>
    </w:lvl>
    <w:lvl w:ilvl="4" w:tplc="D9C4F0A8" w:tentative="1">
      <w:start w:val="1"/>
      <w:numFmt w:val="bullet"/>
      <w:lvlText w:val="-"/>
      <w:lvlJc w:val="left"/>
      <w:pPr>
        <w:tabs>
          <w:tab w:val="num" w:pos="3600"/>
        </w:tabs>
        <w:ind w:left="3600" w:hanging="360"/>
      </w:pPr>
      <w:rPr>
        <w:rFonts w:hint="default" w:ascii="Arial" w:hAnsi="Arial"/>
      </w:rPr>
    </w:lvl>
    <w:lvl w:ilvl="5" w:tplc="13A4C638" w:tentative="1">
      <w:start w:val="1"/>
      <w:numFmt w:val="bullet"/>
      <w:lvlText w:val="-"/>
      <w:lvlJc w:val="left"/>
      <w:pPr>
        <w:tabs>
          <w:tab w:val="num" w:pos="4320"/>
        </w:tabs>
        <w:ind w:left="4320" w:hanging="360"/>
      </w:pPr>
      <w:rPr>
        <w:rFonts w:hint="default" w:ascii="Arial" w:hAnsi="Arial"/>
      </w:rPr>
    </w:lvl>
    <w:lvl w:ilvl="6" w:tplc="E6EC8EA6" w:tentative="1">
      <w:start w:val="1"/>
      <w:numFmt w:val="bullet"/>
      <w:lvlText w:val="-"/>
      <w:lvlJc w:val="left"/>
      <w:pPr>
        <w:tabs>
          <w:tab w:val="num" w:pos="5040"/>
        </w:tabs>
        <w:ind w:left="5040" w:hanging="360"/>
      </w:pPr>
      <w:rPr>
        <w:rFonts w:hint="default" w:ascii="Arial" w:hAnsi="Arial"/>
      </w:rPr>
    </w:lvl>
    <w:lvl w:ilvl="7" w:tplc="EBF84704" w:tentative="1">
      <w:start w:val="1"/>
      <w:numFmt w:val="bullet"/>
      <w:lvlText w:val="-"/>
      <w:lvlJc w:val="left"/>
      <w:pPr>
        <w:tabs>
          <w:tab w:val="num" w:pos="5760"/>
        </w:tabs>
        <w:ind w:left="5760" w:hanging="360"/>
      </w:pPr>
      <w:rPr>
        <w:rFonts w:hint="default" w:ascii="Arial" w:hAnsi="Arial"/>
      </w:rPr>
    </w:lvl>
    <w:lvl w:ilvl="8" w:tplc="C950ABCC"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07560C9F"/>
    <w:multiLevelType w:val="hybridMultilevel"/>
    <w:tmpl w:val="A59CDA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9FE0D12"/>
    <w:multiLevelType w:val="hybridMultilevel"/>
    <w:tmpl w:val="41780EE8"/>
    <w:lvl w:ilvl="0" w:tplc="1C928876">
      <w:start w:val="1"/>
      <w:numFmt w:val="bullet"/>
      <w:lvlText w:val="-"/>
      <w:lvlJc w:val="left"/>
      <w:pPr>
        <w:tabs>
          <w:tab w:val="num" w:pos="720"/>
        </w:tabs>
        <w:ind w:left="72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2270880"/>
    <w:multiLevelType w:val="hybridMultilevel"/>
    <w:tmpl w:val="A216930C"/>
    <w:lvl w:ilvl="0" w:tplc="5B401802">
      <w:numFmt w:val="bullet"/>
      <w:lvlText w:val="-"/>
      <w:lvlJc w:val="left"/>
      <w:pPr>
        <w:ind w:left="1080" w:hanging="360"/>
      </w:pPr>
      <w:rPr>
        <w:rFonts w:hint="default" w:ascii="Arial" w:hAnsi="Arial" w:eastAsia="Times New Roman" w:cs="Aria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1DD07D18"/>
    <w:multiLevelType w:val="hybridMultilevel"/>
    <w:tmpl w:val="051AFA28"/>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241B5A0A"/>
    <w:multiLevelType w:val="multilevel"/>
    <w:tmpl w:val="306050A2"/>
    <w:lvl w:ilvl="0">
      <w:start w:val="1"/>
      <w:numFmt w:val="bullet"/>
      <w:lvlText w:val=""/>
      <w:lvlJc w:val="left"/>
      <w:pPr>
        <w:ind w:left="567" w:hanging="567"/>
      </w:pPr>
      <w:rPr>
        <w:rFonts w:hint="default" w:ascii="Wingdings" w:hAnsi="Wingdings"/>
        <w:sz w:val="16"/>
        <w:u w:color="041425" w:themeColor="text1"/>
      </w:rPr>
    </w:lvl>
    <w:lvl w:ilvl="1">
      <w:start w:val="1"/>
      <w:numFmt w:val="bullet"/>
      <w:lvlText w:val=""/>
      <w:lvlJc w:val="left"/>
      <w:pPr>
        <w:ind w:left="794" w:hanging="227"/>
      </w:pPr>
      <w:rPr>
        <w:rFonts w:hint="default" w:ascii="Symbol" w:hAnsi="Symbol"/>
        <w:color w:val="041425" w:themeColor="text1"/>
      </w:rPr>
    </w:lvl>
    <w:lvl w:ilvl="2">
      <w:start w:val="1"/>
      <w:numFmt w:val="bullet"/>
      <w:lvlText w:val=""/>
      <w:lvlJc w:val="left"/>
      <w:pPr>
        <w:tabs>
          <w:tab w:val="num" w:pos="4536"/>
        </w:tabs>
        <w:ind w:left="1134" w:hanging="340"/>
      </w:pPr>
      <w:rPr>
        <w:rFonts w:hint="default" w:ascii="Wingdings" w:hAnsi="Wingdings"/>
      </w:rPr>
    </w:lvl>
    <w:lvl w:ilvl="3">
      <w:start w:val="1"/>
      <w:numFmt w:val="bullet"/>
      <w:lvlText w:val=""/>
      <w:lvlJc w:val="left"/>
      <w:pPr>
        <w:ind w:left="1247" w:hanging="226"/>
      </w:pPr>
      <w:rPr>
        <w:rFonts w:hint="default" w:ascii="Symbol" w:hAnsi="Symbol"/>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62335FB"/>
    <w:multiLevelType w:val="multilevel"/>
    <w:tmpl w:val="070CD366"/>
    <w:lvl w:ilvl="0">
      <w:start w:val="1"/>
      <w:numFmt w:val="decimal"/>
      <w:lvlText w:val="%1."/>
      <w:lvlJc w:val="left"/>
      <w:pPr>
        <w:tabs>
          <w:tab w:val="num" w:pos="680"/>
        </w:tabs>
        <w:ind w:left="680" w:hanging="680"/>
      </w:pPr>
      <w:rPr>
        <w:rFonts w:hint="default" w:asciiTheme="majorHAnsi" w:hAnsiTheme="majorHAnsi"/>
        <w:b/>
        <w:i w:val="0"/>
        <w:color w:val="041425" w:themeColor="text1"/>
        <w:sz w:val="18"/>
      </w:rPr>
    </w:lvl>
    <w:lvl w:ilvl="1">
      <w:start w:val="1"/>
      <w:numFmt w:val="decimal"/>
      <w:lvlText w:val="%1.%2"/>
      <w:lvlJc w:val="left"/>
      <w:pPr>
        <w:tabs>
          <w:tab w:val="num" w:pos="680"/>
        </w:tabs>
        <w:ind w:left="680" w:hanging="680"/>
      </w:pPr>
      <w:rPr>
        <w:rFonts w:hint="default" w:asciiTheme="majorHAnsi" w:hAnsiTheme="majorHAnsi"/>
        <w:b w:val="0"/>
        <w:i w:val="0"/>
        <w:sz w:val="18"/>
      </w:rPr>
    </w:lvl>
    <w:lvl w:ilvl="2">
      <w:start w:val="1"/>
      <w:numFmt w:val="lowerLetter"/>
      <w:pStyle w:val="ListNumber3"/>
      <w:lvlText w:val="%3)"/>
      <w:lvlJc w:val="left"/>
      <w:pPr>
        <w:tabs>
          <w:tab w:val="num" w:pos="1077"/>
        </w:tabs>
        <w:ind w:left="1080" w:hanging="400"/>
      </w:pPr>
      <w:rPr>
        <w:rFonts w:hint="default" w:asciiTheme="majorHAnsi" w:hAnsiTheme="majorHAnsi"/>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BE935DC"/>
    <w:multiLevelType w:val="multilevel"/>
    <w:tmpl w:val="3B42B9B0"/>
    <w:lvl w:ilvl="0">
      <w:start w:val="1"/>
      <w:numFmt w:val="decimal"/>
      <w:pStyle w:val="Heading1"/>
      <w:lvlText w:val="%1"/>
      <w:lvlJc w:val="left"/>
      <w:pPr>
        <w:ind w:left="432" w:hanging="432"/>
      </w:pPr>
      <w:rPr>
        <w:sz w:val="24"/>
        <w:szCs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5161FC" w:themeColor="accent1"/>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E93779B"/>
    <w:multiLevelType w:val="hybridMultilevel"/>
    <w:tmpl w:val="E4C0537A"/>
    <w:lvl w:ilvl="0" w:tplc="15B4F31C">
      <w:start w:val="3"/>
      <w:numFmt w:val="decimal"/>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326B7D33"/>
    <w:multiLevelType w:val="multilevel"/>
    <w:tmpl w:val="C34A9F98"/>
    <w:lvl w:ilvl="0">
      <w:start w:val="1"/>
      <w:numFmt w:val="decimal"/>
      <w:pStyle w:val="List"/>
      <w:lvlText w:val="%1."/>
      <w:lvlJc w:val="left"/>
      <w:pPr>
        <w:ind w:left="454" w:hanging="454"/>
      </w:pPr>
      <w:rPr>
        <w:rFonts w:hint="default" w:cs="Times New Roman" w:asciiTheme="majorHAnsi" w:hAnsiTheme="majorHAnsi"/>
        <w:b/>
        <w:i w:val="0"/>
        <w:color w:val="041425" w:themeColor="text1"/>
        <w:sz w:val="20"/>
      </w:rPr>
    </w:lvl>
    <w:lvl w:ilvl="1">
      <w:start w:val="1"/>
      <w:numFmt w:val="decimal"/>
      <w:pStyle w:val="List2"/>
      <w:lvlText w:val="%1.%2"/>
      <w:lvlJc w:val="left"/>
      <w:pPr>
        <w:ind w:left="454" w:hanging="454"/>
      </w:pPr>
      <w:rPr>
        <w:rFonts w:hint="default" w:cs="Times New Roman" w:asciiTheme="majorHAnsi" w:hAnsiTheme="majorHAnsi"/>
        <w:b w:val="0"/>
        <w:i w:val="0"/>
        <w:sz w:val="20"/>
      </w:rPr>
    </w:lvl>
    <w:lvl w:ilvl="2">
      <w:start w:val="1"/>
      <w:numFmt w:val="decimal"/>
      <w:pStyle w:val="List3"/>
      <w:lvlText w:val="%1.%2.%3"/>
      <w:lvlJc w:val="left"/>
      <w:pPr>
        <w:ind w:left="454" w:hanging="454"/>
      </w:pPr>
      <w:rPr>
        <w:rFonts w:hint="default" w:cs="Times New Roman" w:asciiTheme="majorHAnsi" w:hAnsiTheme="majorHAnsi"/>
        <w:b w:val="0"/>
        <w:i w:val="0"/>
        <w:sz w:val="20"/>
      </w:rPr>
    </w:lvl>
    <w:lvl w:ilvl="3">
      <w:start w:val="1"/>
      <w:numFmt w:val="lowerLetter"/>
      <w:pStyle w:val="List4"/>
      <w:lvlText w:val="%4)"/>
      <w:lvlJc w:val="left"/>
      <w:pPr>
        <w:ind w:left="680" w:hanging="226"/>
      </w:pPr>
      <w:rPr>
        <w:rFonts w:hint="default" w:cs="Times New Roman" w:asciiTheme="majorHAnsi" w:hAnsiTheme="majorHAnsi"/>
      </w:rPr>
    </w:lvl>
    <w:lvl w:ilvl="4">
      <w:start w:val="1"/>
      <w:numFmt w:val="lowerRoman"/>
      <w:pStyle w:val="ListNumber5"/>
      <w:lvlText w:val="%5"/>
      <w:lvlJc w:val="left"/>
      <w:pPr>
        <w:ind w:left="680" w:hanging="226"/>
      </w:pPr>
      <w:rPr>
        <w:rFonts w:hint="default" w:cs="Times New Roman" w:asciiTheme="majorHAnsi" w:hAnsiTheme="majorHAnsi"/>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3" w15:restartNumberingAfterBreak="0">
    <w:nsid w:val="34556A47"/>
    <w:multiLevelType w:val="hybridMultilevel"/>
    <w:tmpl w:val="AEA22590"/>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E74539"/>
    <w:multiLevelType w:val="hybridMultilevel"/>
    <w:tmpl w:val="AD24DA06"/>
    <w:lvl w:ilvl="0" w:tplc="A00C9B2C">
      <w:start w:val="1"/>
      <w:numFmt w:val="bullet"/>
      <w:lvlText w:val="-"/>
      <w:lvlJc w:val="left"/>
      <w:pPr>
        <w:tabs>
          <w:tab w:val="num" w:pos="720"/>
        </w:tabs>
        <w:ind w:left="720" w:hanging="360"/>
      </w:pPr>
      <w:rPr>
        <w:rFonts w:hint="default" w:ascii="Arial" w:hAnsi="Arial"/>
      </w:rPr>
    </w:lvl>
    <w:lvl w:ilvl="1" w:tplc="4D785E28" w:tentative="1">
      <w:start w:val="1"/>
      <w:numFmt w:val="bullet"/>
      <w:lvlText w:val="-"/>
      <w:lvlJc w:val="left"/>
      <w:pPr>
        <w:tabs>
          <w:tab w:val="num" w:pos="1440"/>
        </w:tabs>
        <w:ind w:left="1440" w:hanging="360"/>
      </w:pPr>
      <w:rPr>
        <w:rFonts w:hint="default" w:ascii="Arial" w:hAnsi="Arial"/>
      </w:rPr>
    </w:lvl>
    <w:lvl w:ilvl="2" w:tplc="8050F6FA" w:tentative="1">
      <w:start w:val="1"/>
      <w:numFmt w:val="bullet"/>
      <w:lvlText w:val="-"/>
      <w:lvlJc w:val="left"/>
      <w:pPr>
        <w:tabs>
          <w:tab w:val="num" w:pos="2160"/>
        </w:tabs>
        <w:ind w:left="2160" w:hanging="360"/>
      </w:pPr>
      <w:rPr>
        <w:rFonts w:hint="default" w:ascii="Arial" w:hAnsi="Arial"/>
      </w:rPr>
    </w:lvl>
    <w:lvl w:ilvl="3" w:tplc="7CFC71A0" w:tentative="1">
      <w:start w:val="1"/>
      <w:numFmt w:val="bullet"/>
      <w:lvlText w:val="-"/>
      <w:lvlJc w:val="left"/>
      <w:pPr>
        <w:tabs>
          <w:tab w:val="num" w:pos="2880"/>
        </w:tabs>
        <w:ind w:left="2880" w:hanging="360"/>
      </w:pPr>
      <w:rPr>
        <w:rFonts w:hint="default" w:ascii="Arial" w:hAnsi="Arial"/>
      </w:rPr>
    </w:lvl>
    <w:lvl w:ilvl="4" w:tplc="9F341E54" w:tentative="1">
      <w:start w:val="1"/>
      <w:numFmt w:val="bullet"/>
      <w:lvlText w:val="-"/>
      <w:lvlJc w:val="left"/>
      <w:pPr>
        <w:tabs>
          <w:tab w:val="num" w:pos="3600"/>
        </w:tabs>
        <w:ind w:left="3600" w:hanging="360"/>
      </w:pPr>
      <w:rPr>
        <w:rFonts w:hint="default" w:ascii="Arial" w:hAnsi="Arial"/>
      </w:rPr>
    </w:lvl>
    <w:lvl w:ilvl="5" w:tplc="C5ACDA52" w:tentative="1">
      <w:start w:val="1"/>
      <w:numFmt w:val="bullet"/>
      <w:lvlText w:val="-"/>
      <w:lvlJc w:val="left"/>
      <w:pPr>
        <w:tabs>
          <w:tab w:val="num" w:pos="4320"/>
        </w:tabs>
        <w:ind w:left="4320" w:hanging="360"/>
      </w:pPr>
      <w:rPr>
        <w:rFonts w:hint="default" w:ascii="Arial" w:hAnsi="Arial"/>
      </w:rPr>
    </w:lvl>
    <w:lvl w:ilvl="6" w:tplc="16507480" w:tentative="1">
      <w:start w:val="1"/>
      <w:numFmt w:val="bullet"/>
      <w:lvlText w:val="-"/>
      <w:lvlJc w:val="left"/>
      <w:pPr>
        <w:tabs>
          <w:tab w:val="num" w:pos="5040"/>
        </w:tabs>
        <w:ind w:left="5040" w:hanging="360"/>
      </w:pPr>
      <w:rPr>
        <w:rFonts w:hint="default" w:ascii="Arial" w:hAnsi="Arial"/>
      </w:rPr>
    </w:lvl>
    <w:lvl w:ilvl="7" w:tplc="D78E0A76" w:tentative="1">
      <w:start w:val="1"/>
      <w:numFmt w:val="bullet"/>
      <w:lvlText w:val="-"/>
      <w:lvlJc w:val="left"/>
      <w:pPr>
        <w:tabs>
          <w:tab w:val="num" w:pos="5760"/>
        </w:tabs>
        <w:ind w:left="5760" w:hanging="360"/>
      </w:pPr>
      <w:rPr>
        <w:rFonts w:hint="default" w:ascii="Arial" w:hAnsi="Arial"/>
      </w:rPr>
    </w:lvl>
    <w:lvl w:ilvl="8" w:tplc="C204B244" w:tentative="1">
      <w:start w:val="1"/>
      <w:numFmt w:val="bullet"/>
      <w:lvlText w:val="-"/>
      <w:lvlJc w:val="left"/>
      <w:pPr>
        <w:tabs>
          <w:tab w:val="num" w:pos="6480"/>
        </w:tabs>
        <w:ind w:left="6480" w:hanging="360"/>
      </w:pPr>
      <w:rPr>
        <w:rFonts w:hint="default" w:ascii="Arial" w:hAnsi="Arial"/>
      </w:rPr>
    </w:lvl>
  </w:abstractNum>
  <w:abstractNum w:abstractNumId="16" w15:restartNumberingAfterBreak="0">
    <w:nsid w:val="3F137705"/>
    <w:multiLevelType w:val="hybridMultilevel"/>
    <w:tmpl w:val="B23428FC"/>
    <w:lvl w:ilvl="0" w:tplc="9A5C5F42">
      <w:start w:val="1"/>
      <w:numFmt w:val="bullet"/>
      <w:lvlText w:val="-"/>
      <w:lvlJc w:val="left"/>
      <w:pPr>
        <w:tabs>
          <w:tab w:val="num" w:pos="720"/>
        </w:tabs>
        <w:ind w:left="720" w:hanging="360"/>
      </w:pPr>
      <w:rPr>
        <w:rFonts w:hint="default" w:ascii="Arial" w:hAnsi="Arial"/>
      </w:rPr>
    </w:lvl>
    <w:lvl w:ilvl="1" w:tplc="E5A8D92A" w:tentative="1">
      <w:start w:val="1"/>
      <w:numFmt w:val="bullet"/>
      <w:lvlText w:val="-"/>
      <w:lvlJc w:val="left"/>
      <w:pPr>
        <w:tabs>
          <w:tab w:val="num" w:pos="1440"/>
        </w:tabs>
        <w:ind w:left="1440" w:hanging="360"/>
      </w:pPr>
      <w:rPr>
        <w:rFonts w:hint="default" w:ascii="Arial" w:hAnsi="Arial"/>
      </w:rPr>
    </w:lvl>
    <w:lvl w:ilvl="2" w:tplc="C4B4C254" w:tentative="1">
      <w:start w:val="1"/>
      <w:numFmt w:val="bullet"/>
      <w:lvlText w:val="-"/>
      <w:lvlJc w:val="left"/>
      <w:pPr>
        <w:tabs>
          <w:tab w:val="num" w:pos="2160"/>
        </w:tabs>
        <w:ind w:left="2160" w:hanging="360"/>
      </w:pPr>
      <w:rPr>
        <w:rFonts w:hint="default" w:ascii="Arial" w:hAnsi="Arial"/>
      </w:rPr>
    </w:lvl>
    <w:lvl w:ilvl="3" w:tplc="9502EFF0" w:tentative="1">
      <w:start w:val="1"/>
      <w:numFmt w:val="bullet"/>
      <w:lvlText w:val="-"/>
      <w:lvlJc w:val="left"/>
      <w:pPr>
        <w:tabs>
          <w:tab w:val="num" w:pos="2880"/>
        </w:tabs>
        <w:ind w:left="2880" w:hanging="360"/>
      </w:pPr>
      <w:rPr>
        <w:rFonts w:hint="default" w:ascii="Arial" w:hAnsi="Arial"/>
      </w:rPr>
    </w:lvl>
    <w:lvl w:ilvl="4" w:tplc="912CEADE" w:tentative="1">
      <w:start w:val="1"/>
      <w:numFmt w:val="bullet"/>
      <w:lvlText w:val="-"/>
      <w:lvlJc w:val="left"/>
      <w:pPr>
        <w:tabs>
          <w:tab w:val="num" w:pos="3600"/>
        </w:tabs>
        <w:ind w:left="3600" w:hanging="360"/>
      </w:pPr>
      <w:rPr>
        <w:rFonts w:hint="default" w:ascii="Arial" w:hAnsi="Arial"/>
      </w:rPr>
    </w:lvl>
    <w:lvl w:ilvl="5" w:tplc="0DC0CCA0" w:tentative="1">
      <w:start w:val="1"/>
      <w:numFmt w:val="bullet"/>
      <w:lvlText w:val="-"/>
      <w:lvlJc w:val="left"/>
      <w:pPr>
        <w:tabs>
          <w:tab w:val="num" w:pos="4320"/>
        </w:tabs>
        <w:ind w:left="4320" w:hanging="360"/>
      </w:pPr>
      <w:rPr>
        <w:rFonts w:hint="default" w:ascii="Arial" w:hAnsi="Arial"/>
      </w:rPr>
    </w:lvl>
    <w:lvl w:ilvl="6" w:tplc="D0EEF0F6" w:tentative="1">
      <w:start w:val="1"/>
      <w:numFmt w:val="bullet"/>
      <w:lvlText w:val="-"/>
      <w:lvlJc w:val="left"/>
      <w:pPr>
        <w:tabs>
          <w:tab w:val="num" w:pos="5040"/>
        </w:tabs>
        <w:ind w:left="5040" w:hanging="360"/>
      </w:pPr>
      <w:rPr>
        <w:rFonts w:hint="default" w:ascii="Arial" w:hAnsi="Arial"/>
      </w:rPr>
    </w:lvl>
    <w:lvl w:ilvl="7" w:tplc="D0D8A6F2" w:tentative="1">
      <w:start w:val="1"/>
      <w:numFmt w:val="bullet"/>
      <w:lvlText w:val="-"/>
      <w:lvlJc w:val="left"/>
      <w:pPr>
        <w:tabs>
          <w:tab w:val="num" w:pos="5760"/>
        </w:tabs>
        <w:ind w:left="5760" w:hanging="360"/>
      </w:pPr>
      <w:rPr>
        <w:rFonts w:hint="default" w:ascii="Arial" w:hAnsi="Arial"/>
      </w:rPr>
    </w:lvl>
    <w:lvl w:ilvl="8" w:tplc="FD3A56E0" w:tentative="1">
      <w:start w:val="1"/>
      <w:numFmt w:val="bullet"/>
      <w:lvlText w:val="-"/>
      <w:lvlJc w:val="left"/>
      <w:pPr>
        <w:tabs>
          <w:tab w:val="num" w:pos="6480"/>
        </w:tabs>
        <w:ind w:left="6480" w:hanging="360"/>
      </w:pPr>
      <w:rPr>
        <w:rFonts w:hint="default" w:ascii="Arial" w:hAnsi="Arial"/>
      </w:rPr>
    </w:lvl>
  </w:abstractNum>
  <w:abstractNum w:abstractNumId="17" w15:restartNumberingAfterBreak="0">
    <w:nsid w:val="471C3F04"/>
    <w:multiLevelType w:val="hybridMultilevel"/>
    <w:tmpl w:val="7CE0038E"/>
    <w:lvl w:ilvl="0" w:tplc="AAA02966">
      <w:start w:val="1"/>
      <w:numFmt w:val="bullet"/>
      <w:lvlText w:val="•"/>
      <w:lvlJc w:val="left"/>
      <w:pPr>
        <w:tabs>
          <w:tab w:val="num" w:pos="720"/>
        </w:tabs>
        <w:ind w:left="720" w:hanging="360"/>
      </w:pPr>
      <w:rPr>
        <w:rFonts w:hint="default" w:ascii="Arial" w:hAnsi="Arial"/>
      </w:rPr>
    </w:lvl>
    <w:lvl w:ilvl="1" w:tplc="7964909C" w:tentative="1">
      <w:start w:val="1"/>
      <w:numFmt w:val="bullet"/>
      <w:lvlText w:val="•"/>
      <w:lvlJc w:val="left"/>
      <w:pPr>
        <w:tabs>
          <w:tab w:val="num" w:pos="1440"/>
        </w:tabs>
        <w:ind w:left="1440" w:hanging="360"/>
      </w:pPr>
      <w:rPr>
        <w:rFonts w:hint="default" w:ascii="Arial" w:hAnsi="Arial"/>
      </w:rPr>
    </w:lvl>
    <w:lvl w:ilvl="2" w:tplc="293EB59A" w:tentative="1">
      <w:start w:val="1"/>
      <w:numFmt w:val="bullet"/>
      <w:lvlText w:val="•"/>
      <w:lvlJc w:val="left"/>
      <w:pPr>
        <w:tabs>
          <w:tab w:val="num" w:pos="2160"/>
        </w:tabs>
        <w:ind w:left="2160" w:hanging="360"/>
      </w:pPr>
      <w:rPr>
        <w:rFonts w:hint="default" w:ascii="Arial" w:hAnsi="Arial"/>
      </w:rPr>
    </w:lvl>
    <w:lvl w:ilvl="3" w:tplc="8B32A3BA" w:tentative="1">
      <w:start w:val="1"/>
      <w:numFmt w:val="bullet"/>
      <w:lvlText w:val="•"/>
      <w:lvlJc w:val="left"/>
      <w:pPr>
        <w:tabs>
          <w:tab w:val="num" w:pos="2880"/>
        </w:tabs>
        <w:ind w:left="2880" w:hanging="360"/>
      </w:pPr>
      <w:rPr>
        <w:rFonts w:hint="default" w:ascii="Arial" w:hAnsi="Arial"/>
      </w:rPr>
    </w:lvl>
    <w:lvl w:ilvl="4" w:tplc="9612A0E0" w:tentative="1">
      <w:start w:val="1"/>
      <w:numFmt w:val="bullet"/>
      <w:lvlText w:val="•"/>
      <w:lvlJc w:val="left"/>
      <w:pPr>
        <w:tabs>
          <w:tab w:val="num" w:pos="3600"/>
        </w:tabs>
        <w:ind w:left="3600" w:hanging="360"/>
      </w:pPr>
      <w:rPr>
        <w:rFonts w:hint="default" w:ascii="Arial" w:hAnsi="Arial"/>
      </w:rPr>
    </w:lvl>
    <w:lvl w:ilvl="5" w:tplc="1D500F38" w:tentative="1">
      <w:start w:val="1"/>
      <w:numFmt w:val="bullet"/>
      <w:lvlText w:val="•"/>
      <w:lvlJc w:val="left"/>
      <w:pPr>
        <w:tabs>
          <w:tab w:val="num" w:pos="4320"/>
        </w:tabs>
        <w:ind w:left="4320" w:hanging="360"/>
      </w:pPr>
      <w:rPr>
        <w:rFonts w:hint="default" w:ascii="Arial" w:hAnsi="Arial"/>
      </w:rPr>
    </w:lvl>
    <w:lvl w:ilvl="6" w:tplc="49B8AA0E" w:tentative="1">
      <w:start w:val="1"/>
      <w:numFmt w:val="bullet"/>
      <w:lvlText w:val="•"/>
      <w:lvlJc w:val="left"/>
      <w:pPr>
        <w:tabs>
          <w:tab w:val="num" w:pos="5040"/>
        </w:tabs>
        <w:ind w:left="5040" w:hanging="360"/>
      </w:pPr>
      <w:rPr>
        <w:rFonts w:hint="default" w:ascii="Arial" w:hAnsi="Arial"/>
      </w:rPr>
    </w:lvl>
    <w:lvl w:ilvl="7" w:tplc="667C22BC" w:tentative="1">
      <w:start w:val="1"/>
      <w:numFmt w:val="bullet"/>
      <w:lvlText w:val="•"/>
      <w:lvlJc w:val="left"/>
      <w:pPr>
        <w:tabs>
          <w:tab w:val="num" w:pos="5760"/>
        </w:tabs>
        <w:ind w:left="5760" w:hanging="360"/>
      </w:pPr>
      <w:rPr>
        <w:rFonts w:hint="default" w:ascii="Arial" w:hAnsi="Arial"/>
      </w:rPr>
    </w:lvl>
    <w:lvl w:ilvl="8" w:tplc="02A4A10C" w:tentative="1">
      <w:start w:val="1"/>
      <w:numFmt w:val="bullet"/>
      <w:lvlText w:val="•"/>
      <w:lvlJc w:val="left"/>
      <w:pPr>
        <w:tabs>
          <w:tab w:val="num" w:pos="6480"/>
        </w:tabs>
        <w:ind w:left="6480" w:hanging="360"/>
      </w:pPr>
      <w:rPr>
        <w:rFonts w:hint="default" w:ascii="Arial" w:hAnsi="Arial"/>
      </w:rPr>
    </w:lvl>
  </w:abstractNum>
  <w:abstractNum w:abstractNumId="18" w15:restartNumberingAfterBreak="0">
    <w:nsid w:val="4D016D8D"/>
    <w:multiLevelType w:val="hybridMultilevel"/>
    <w:tmpl w:val="1E8C2A0A"/>
    <w:lvl w:ilvl="0" w:tplc="1C928876">
      <w:start w:val="1"/>
      <w:numFmt w:val="bullet"/>
      <w:lvlText w:val="-"/>
      <w:lvlJc w:val="left"/>
      <w:pPr>
        <w:tabs>
          <w:tab w:val="num" w:pos="720"/>
        </w:tabs>
        <w:ind w:left="720" w:hanging="360"/>
      </w:pPr>
      <w:rPr>
        <w:rFonts w:hint="default" w:ascii="Arial" w:hAnsi="Arial"/>
      </w:rPr>
    </w:lvl>
    <w:lvl w:ilvl="1" w:tplc="7BCEEE56" w:tentative="1">
      <w:start w:val="1"/>
      <w:numFmt w:val="bullet"/>
      <w:lvlText w:val="-"/>
      <w:lvlJc w:val="left"/>
      <w:pPr>
        <w:tabs>
          <w:tab w:val="num" w:pos="1440"/>
        </w:tabs>
        <w:ind w:left="1440" w:hanging="360"/>
      </w:pPr>
      <w:rPr>
        <w:rFonts w:hint="default" w:ascii="Arial" w:hAnsi="Arial"/>
      </w:rPr>
    </w:lvl>
    <w:lvl w:ilvl="2" w:tplc="11287234" w:tentative="1">
      <w:start w:val="1"/>
      <w:numFmt w:val="bullet"/>
      <w:lvlText w:val="-"/>
      <w:lvlJc w:val="left"/>
      <w:pPr>
        <w:tabs>
          <w:tab w:val="num" w:pos="2160"/>
        </w:tabs>
        <w:ind w:left="2160" w:hanging="360"/>
      </w:pPr>
      <w:rPr>
        <w:rFonts w:hint="default" w:ascii="Arial" w:hAnsi="Arial"/>
      </w:rPr>
    </w:lvl>
    <w:lvl w:ilvl="3" w:tplc="C91CB30C" w:tentative="1">
      <w:start w:val="1"/>
      <w:numFmt w:val="bullet"/>
      <w:lvlText w:val="-"/>
      <w:lvlJc w:val="left"/>
      <w:pPr>
        <w:tabs>
          <w:tab w:val="num" w:pos="2880"/>
        </w:tabs>
        <w:ind w:left="2880" w:hanging="360"/>
      </w:pPr>
      <w:rPr>
        <w:rFonts w:hint="default" w:ascii="Arial" w:hAnsi="Arial"/>
      </w:rPr>
    </w:lvl>
    <w:lvl w:ilvl="4" w:tplc="4ADEBEBC" w:tentative="1">
      <w:start w:val="1"/>
      <w:numFmt w:val="bullet"/>
      <w:lvlText w:val="-"/>
      <w:lvlJc w:val="left"/>
      <w:pPr>
        <w:tabs>
          <w:tab w:val="num" w:pos="3600"/>
        </w:tabs>
        <w:ind w:left="3600" w:hanging="360"/>
      </w:pPr>
      <w:rPr>
        <w:rFonts w:hint="default" w:ascii="Arial" w:hAnsi="Arial"/>
      </w:rPr>
    </w:lvl>
    <w:lvl w:ilvl="5" w:tplc="B52CEB54" w:tentative="1">
      <w:start w:val="1"/>
      <w:numFmt w:val="bullet"/>
      <w:lvlText w:val="-"/>
      <w:lvlJc w:val="left"/>
      <w:pPr>
        <w:tabs>
          <w:tab w:val="num" w:pos="4320"/>
        </w:tabs>
        <w:ind w:left="4320" w:hanging="360"/>
      </w:pPr>
      <w:rPr>
        <w:rFonts w:hint="default" w:ascii="Arial" w:hAnsi="Arial"/>
      </w:rPr>
    </w:lvl>
    <w:lvl w:ilvl="6" w:tplc="A30A6774" w:tentative="1">
      <w:start w:val="1"/>
      <w:numFmt w:val="bullet"/>
      <w:lvlText w:val="-"/>
      <w:lvlJc w:val="left"/>
      <w:pPr>
        <w:tabs>
          <w:tab w:val="num" w:pos="5040"/>
        </w:tabs>
        <w:ind w:left="5040" w:hanging="360"/>
      </w:pPr>
      <w:rPr>
        <w:rFonts w:hint="default" w:ascii="Arial" w:hAnsi="Arial"/>
      </w:rPr>
    </w:lvl>
    <w:lvl w:ilvl="7" w:tplc="22EAB1AC" w:tentative="1">
      <w:start w:val="1"/>
      <w:numFmt w:val="bullet"/>
      <w:lvlText w:val="-"/>
      <w:lvlJc w:val="left"/>
      <w:pPr>
        <w:tabs>
          <w:tab w:val="num" w:pos="5760"/>
        </w:tabs>
        <w:ind w:left="5760" w:hanging="360"/>
      </w:pPr>
      <w:rPr>
        <w:rFonts w:hint="default" w:ascii="Arial" w:hAnsi="Arial"/>
      </w:rPr>
    </w:lvl>
    <w:lvl w:ilvl="8" w:tplc="90F20EDE" w:tentative="1">
      <w:start w:val="1"/>
      <w:numFmt w:val="bullet"/>
      <w:lvlText w:val="-"/>
      <w:lvlJc w:val="left"/>
      <w:pPr>
        <w:tabs>
          <w:tab w:val="num" w:pos="6480"/>
        </w:tabs>
        <w:ind w:left="6480" w:hanging="360"/>
      </w:pPr>
      <w:rPr>
        <w:rFonts w:hint="default" w:ascii="Arial" w:hAnsi="Arial"/>
      </w:rPr>
    </w:lvl>
  </w:abstractNum>
  <w:abstractNum w:abstractNumId="19" w15:restartNumberingAfterBreak="0">
    <w:nsid w:val="4DBC6D32"/>
    <w:multiLevelType w:val="hybridMultilevel"/>
    <w:tmpl w:val="1EF4C3C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0" w15:restartNumberingAfterBreak="0">
    <w:nsid w:val="51B3197B"/>
    <w:multiLevelType w:val="hybridMultilevel"/>
    <w:tmpl w:val="94064F4C"/>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1" w15:restartNumberingAfterBreak="0">
    <w:nsid w:val="562C1A30"/>
    <w:multiLevelType w:val="hybridMultilevel"/>
    <w:tmpl w:val="19E8352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0D2C00"/>
    <w:multiLevelType w:val="hybridMultilevel"/>
    <w:tmpl w:val="8668AC04"/>
    <w:lvl w:ilvl="0" w:tplc="C33AFE22">
      <w:start w:val="1"/>
      <w:numFmt w:val="bullet"/>
      <w:lvlText w:val="-"/>
      <w:lvlJc w:val="left"/>
      <w:pPr>
        <w:tabs>
          <w:tab w:val="num" w:pos="720"/>
        </w:tabs>
        <w:ind w:left="720" w:hanging="360"/>
      </w:pPr>
      <w:rPr>
        <w:rFonts w:hint="default" w:ascii="Arial" w:hAnsi="Arial"/>
      </w:rPr>
    </w:lvl>
    <w:lvl w:ilvl="1" w:tplc="EAF67A96" w:tentative="1">
      <w:start w:val="1"/>
      <w:numFmt w:val="bullet"/>
      <w:lvlText w:val="-"/>
      <w:lvlJc w:val="left"/>
      <w:pPr>
        <w:tabs>
          <w:tab w:val="num" w:pos="1440"/>
        </w:tabs>
        <w:ind w:left="1440" w:hanging="360"/>
      </w:pPr>
      <w:rPr>
        <w:rFonts w:hint="default" w:ascii="Arial" w:hAnsi="Arial"/>
      </w:rPr>
    </w:lvl>
    <w:lvl w:ilvl="2" w:tplc="470CF508" w:tentative="1">
      <w:start w:val="1"/>
      <w:numFmt w:val="bullet"/>
      <w:lvlText w:val="-"/>
      <w:lvlJc w:val="left"/>
      <w:pPr>
        <w:tabs>
          <w:tab w:val="num" w:pos="2160"/>
        </w:tabs>
        <w:ind w:left="2160" w:hanging="360"/>
      </w:pPr>
      <w:rPr>
        <w:rFonts w:hint="default" w:ascii="Arial" w:hAnsi="Arial"/>
      </w:rPr>
    </w:lvl>
    <w:lvl w:ilvl="3" w:tplc="BAB06214" w:tentative="1">
      <w:start w:val="1"/>
      <w:numFmt w:val="bullet"/>
      <w:lvlText w:val="-"/>
      <w:lvlJc w:val="left"/>
      <w:pPr>
        <w:tabs>
          <w:tab w:val="num" w:pos="2880"/>
        </w:tabs>
        <w:ind w:left="2880" w:hanging="360"/>
      </w:pPr>
      <w:rPr>
        <w:rFonts w:hint="default" w:ascii="Arial" w:hAnsi="Arial"/>
      </w:rPr>
    </w:lvl>
    <w:lvl w:ilvl="4" w:tplc="2BB8AA62" w:tentative="1">
      <w:start w:val="1"/>
      <w:numFmt w:val="bullet"/>
      <w:lvlText w:val="-"/>
      <w:lvlJc w:val="left"/>
      <w:pPr>
        <w:tabs>
          <w:tab w:val="num" w:pos="3600"/>
        </w:tabs>
        <w:ind w:left="3600" w:hanging="360"/>
      </w:pPr>
      <w:rPr>
        <w:rFonts w:hint="default" w:ascii="Arial" w:hAnsi="Arial"/>
      </w:rPr>
    </w:lvl>
    <w:lvl w:ilvl="5" w:tplc="1AFA5136" w:tentative="1">
      <w:start w:val="1"/>
      <w:numFmt w:val="bullet"/>
      <w:lvlText w:val="-"/>
      <w:lvlJc w:val="left"/>
      <w:pPr>
        <w:tabs>
          <w:tab w:val="num" w:pos="4320"/>
        </w:tabs>
        <w:ind w:left="4320" w:hanging="360"/>
      </w:pPr>
      <w:rPr>
        <w:rFonts w:hint="default" w:ascii="Arial" w:hAnsi="Arial"/>
      </w:rPr>
    </w:lvl>
    <w:lvl w:ilvl="6" w:tplc="E4926CBE" w:tentative="1">
      <w:start w:val="1"/>
      <w:numFmt w:val="bullet"/>
      <w:lvlText w:val="-"/>
      <w:lvlJc w:val="left"/>
      <w:pPr>
        <w:tabs>
          <w:tab w:val="num" w:pos="5040"/>
        </w:tabs>
        <w:ind w:left="5040" w:hanging="360"/>
      </w:pPr>
      <w:rPr>
        <w:rFonts w:hint="default" w:ascii="Arial" w:hAnsi="Arial"/>
      </w:rPr>
    </w:lvl>
    <w:lvl w:ilvl="7" w:tplc="57B647DE" w:tentative="1">
      <w:start w:val="1"/>
      <w:numFmt w:val="bullet"/>
      <w:lvlText w:val="-"/>
      <w:lvlJc w:val="left"/>
      <w:pPr>
        <w:tabs>
          <w:tab w:val="num" w:pos="5760"/>
        </w:tabs>
        <w:ind w:left="5760" w:hanging="360"/>
      </w:pPr>
      <w:rPr>
        <w:rFonts w:hint="default" w:ascii="Arial" w:hAnsi="Arial"/>
      </w:rPr>
    </w:lvl>
    <w:lvl w:ilvl="8" w:tplc="652A92E2" w:tentative="1">
      <w:start w:val="1"/>
      <w:numFmt w:val="bullet"/>
      <w:lvlText w:val="-"/>
      <w:lvlJc w:val="left"/>
      <w:pPr>
        <w:tabs>
          <w:tab w:val="num" w:pos="6480"/>
        </w:tabs>
        <w:ind w:left="6480" w:hanging="360"/>
      </w:pPr>
      <w:rPr>
        <w:rFonts w:hint="default" w:ascii="Arial" w:hAnsi="Arial"/>
      </w:rPr>
    </w:lvl>
  </w:abstractNum>
  <w:abstractNum w:abstractNumId="23" w15:restartNumberingAfterBreak="0">
    <w:nsid w:val="6F247EEE"/>
    <w:multiLevelType w:val="hybridMultilevel"/>
    <w:tmpl w:val="878C88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22F5095"/>
    <w:multiLevelType w:val="hybridMultilevel"/>
    <w:tmpl w:val="604CAA7E"/>
    <w:lvl w:ilvl="0" w:tplc="5B40180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2C95B91"/>
    <w:multiLevelType w:val="hybridMultilevel"/>
    <w:tmpl w:val="3E36220E"/>
    <w:lvl w:ilvl="0" w:tplc="D742A032">
      <w:start w:val="1"/>
      <w:numFmt w:val="bullet"/>
      <w:lvlText w:val="•"/>
      <w:lvlJc w:val="left"/>
      <w:pPr>
        <w:tabs>
          <w:tab w:val="num" w:pos="720"/>
        </w:tabs>
        <w:ind w:left="720" w:hanging="360"/>
      </w:pPr>
      <w:rPr>
        <w:rFonts w:hint="default" w:ascii="Arial" w:hAnsi="Arial"/>
      </w:rPr>
    </w:lvl>
    <w:lvl w:ilvl="1" w:tplc="4802F87C" w:tentative="1">
      <w:start w:val="1"/>
      <w:numFmt w:val="bullet"/>
      <w:lvlText w:val="•"/>
      <w:lvlJc w:val="left"/>
      <w:pPr>
        <w:tabs>
          <w:tab w:val="num" w:pos="1440"/>
        </w:tabs>
        <w:ind w:left="1440" w:hanging="360"/>
      </w:pPr>
      <w:rPr>
        <w:rFonts w:hint="default" w:ascii="Arial" w:hAnsi="Arial"/>
      </w:rPr>
    </w:lvl>
    <w:lvl w:ilvl="2" w:tplc="55DC3672" w:tentative="1">
      <w:start w:val="1"/>
      <w:numFmt w:val="bullet"/>
      <w:lvlText w:val="•"/>
      <w:lvlJc w:val="left"/>
      <w:pPr>
        <w:tabs>
          <w:tab w:val="num" w:pos="2160"/>
        </w:tabs>
        <w:ind w:left="2160" w:hanging="360"/>
      </w:pPr>
      <w:rPr>
        <w:rFonts w:hint="default" w:ascii="Arial" w:hAnsi="Arial"/>
      </w:rPr>
    </w:lvl>
    <w:lvl w:ilvl="3" w:tplc="3166A256" w:tentative="1">
      <w:start w:val="1"/>
      <w:numFmt w:val="bullet"/>
      <w:lvlText w:val="•"/>
      <w:lvlJc w:val="left"/>
      <w:pPr>
        <w:tabs>
          <w:tab w:val="num" w:pos="2880"/>
        </w:tabs>
        <w:ind w:left="2880" w:hanging="360"/>
      </w:pPr>
      <w:rPr>
        <w:rFonts w:hint="default" w:ascii="Arial" w:hAnsi="Arial"/>
      </w:rPr>
    </w:lvl>
    <w:lvl w:ilvl="4" w:tplc="39A2716A" w:tentative="1">
      <w:start w:val="1"/>
      <w:numFmt w:val="bullet"/>
      <w:lvlText w:val="•"/>
      <w:lvlJc w:val="left"/>
      <w:pPr>
        <w:tabs>
          <w:tab w:val="num" w:pos="3600"/>
        </w:tabs>
        <w:ind w:left="3600" w:hanging="360"/>
      </w:pPr>
      <w:rPr>
        <w:rFonts w:hint="default" w:ascii="Arial" w:hAnsi="Arial"/>
      </w:rPr>
    </w:lvl>
    <w:lvl w:ilvl="5" w:tplc="87D45DD4" w:tentative="1">
      <w:start w:val="1"/>
      <w:numFmt w:val="bullet"/>
      <w:lvlText w:val="•"/>
      <w:lvlJc w:val="left"/>
      <w:pPr>
        <w:tabs>
          <w:tab w:val="num" w:pos="4320"/>
        </w:tabs>
        <w:ind w:left="4320" w:hanging="360"/>
      </w:pPr>
      <w:rPr>
        <w:rFonts w:hint="default" w:ascii="Arial" w:hAnsi="Arial"/>
      </w:rPr>
    </w:lvl>
    <w:lvl w:ilvl="6" w:tplc="14CAFCBE" w:tentative="1">
      <w:start w:val="1"/>
      <w:numFmt w:val="bullet"/>
      <w:lvlText w:val="•"/>
      <w:lvlJc w:val="left"/>
      <w:pPr>
        <w:tabs>
          <w:tab w:val="num" w:pos="5040"/>
        </w:tabs>
        <w:ind w:left="5040" w:hanging="360"/>
      </w:pPr>
      <w:rPr>
        <w:rFonts w:hint="default" w:ascii="Arial" w:hAnsi="Arial"/>
      </w:rPr>
    </w:lvl>
    <w:lvl w:ilvl="7" w:tplc="D32E1B08" w:tentative="1">
      <w:start w:val="1"/>
      <w:numFmt w:val="bullet"/>
      <w:lvlText w:val="•"/>
      <w:lvlJc w:val="left"/>
      <w:pPr>
        <w:tabs>
          <w:tab w:val="num" w:pos="5760"/>
        </w:tabs>
        <w:ind w:left="5760" w:hanging="360"/>
      </w:pPr>
      <w:rPr>
        <w:rFonts w:hint="default" w:ascii="Arial" w:hAnsi="Arial"/>
      </w:rPr>
    </w:lvl>
    <w:lvl w:ilvl="8" w:tplc="6C7AF904" w:tentative="1">
      <w:start w:val="1"/>
      <w:numFmt w:val="bullet"/>
      <w:lvlText w:val="•"/>
      <w:lvlJc w:val="left"/>
      <w:pPr>
        <w:tabs>
          <w:tab w:val="num" w:pos="6480"/>
        </w:tabs>
        <w:ind w:left="6480" w:hanging="360"/>
      </w:pPr>
      <w:rPr>
        <w:rFonts w:hint="default" w:ascii="Arial" w:hAnsi="Arial"/>
      </w:rPr>
    </w:lvl>
  </w:abstractNum>
  <w:abstractNum w:abstractNumId="26" w15:restartNumberingAfterBreak="0">
    <w:nsid w:val="766268CE"/>
    <w:multiLevelType w:val="multilevel"/>
    <w:tmpl w:val="0809001F"/>
    <w:styleLink w:val="Elexonnumber"/>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73C0D54"/>
    <w:multiLevelType w:val="multilevel"/>
    <w:tmpl w:val="394679FC"/>
    <w:lvl w:ilvl="0">
      <w:start w:val="1"/>
      <w:numFmt w:val="bullet"/>
      <w:pStyle w:val="ListBullet"/>
      <w:lvlText w:val=""/>
      <w:lvlJc w:val="left"/>
      <w:pPr>
        <w:ind w:left="680" w:hanging="680"/>
      </w:pPr>
      <w:rPr>
        <w:rFonts w:hint="default" w:ascii="Wingdings" w:hAnsi="Wingdings"/>
        <w:color w:val="041425" w:themeColor="text1"/>
        <w:sz w:val="16"/>
        <w:u w:color="041425" w:themeColor="text1"/>
      </w:rPr>
    </w:lvl>
    <w:lvl w:ilvl="1">
      <w:start w:val="1"/>
      <w:numFmt w:val="bullet"/>
      <w:pStyle w:val="ListBullet2"/>
      <w:lvlText w:val=""/>
      <w:lvlJc w:val="left"/>
      <w:pPr>
        <w:ind w:left="907" w:hanging="227"/>
      </w:pPr>
      <w:rPr>
        <w:rFonts w:hint="default" w:ascii="Symbol" w:hAnsi="Symbol"/>
        <w:color w:val="041425" w:themeColor="text1"/>
      </w:rPr>
    </w:lvl>
    <w:lvl w:ilvl="2">
      <w:start w:val="1"/>
      <w:numFmt w:val="bullet"/>
      <w:pStyle w:val="ListBullet3"/>
      <w:lvlText w:val=""/>
      <w:lvlJc w:val="left"/>
      <w:pPr>
        <w:ind w:left="1134" w:hanging="227"/>
      </w:pPr>
      <w:rPr>
        <w:rFonts w:hint="default" w:ascii="Wingdings" w:hAnsi="Wingdings"/>
      </w:rPr>
    </w:lvl>
    <w:lvl w:ilvl="3">
      <w:start w:val="1"/>
      <w:numFmt w:val="bullet"/>
      <w:pStyle w:val="ListBullet4"/>
      <w:lvlText w:val=""/>
      <w:lvlJc w:val="left"/>
      <w:pPr>
        <w:tabs>
          <w:tab w:val="num" w:pos="4536"/>
        </w:tabs>
        <w:ind w:left="1361" w:hanging="227"/>
      </w:pPr>
      <w:rPr>
        <w:rFonts w:hint="default" w:ascii="Symbol" w:hAnsi="Symbol"/>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7FF3FAE"/>
    <w:multiLevelType w:val="hybridMultilevel"/>
    <w:tmpl w:val="6540DBE0"/>
    <w:lvl w:ilvl="0" w:tplc="CC127412">
      <w:start w:val="1"/>
      <w:numFmt w:val="bullet"/>
      <w:lvlText w:val="•"/>
      <w:lvlJc w:val="left"/>
      <w:pPr>
        <w:tabs>
          <w:tab w:val="num" w:pos="720"/>
        </w:tabs>
        <w:ind w:left="720" w:hanging="360"/>
      </w:pPr>
      <w:rPr>
        <w:rFonts w:hint="default" w:ascii="Arial" w:hAnsi="Arial"/>
      </w:rPr>
    </w:lvl>
    <w:lvl w:ilvl="1" w:tplc="53987C32" w:tentative="1">
      <w:start w:val="1"/>
      <w:numFmt w:val="bullet"/>
      <w:lvlText w:val="•"/>
      <w:lvlJc w:val="left"/>
      <w:pPr>
        <w:tabs>
          <w:tab w:val="num" w:pos="1440"/>
        </w:tabs>
        <w:ind w:left="1440" w:hanging="360"/>
      </w:pPr>
      <w:rPr>
        <w:rFonts w:hint="default" w:ascii="Arial" w:hAnsi="Arial"/>
      </w:rPr>
    </w:lvl>
    <w:lvl w:ilvl="2" w:tplc="FB7416B8" w:tentative="1">
      <w:start w:val="1"/>
      <w:numFmt w:val="bullet"/>
      <w:lvlText w:val="•"/>
      <w:lvlJc w:val="left"/>
      <w:pPr>
        <w:tabs>
          <w:tab w:val="num" w:pos="2160"/>
        </w:tabs>
        <w:ind w:left="2160" w:hanging="360"/>
      </w:pPr>
      <w:rPr>
        <w:rFonts w:hint="default" w:ascii="Arial" w:hAnsi="Arial"/>
      </w:rPr>
    </w:lvl>
    <w:lvl w:ilvl="3" w:tplc="18388ACA" w:tentative="1">
      <w:start w:val="1"/>
      <w:numFmt w:val="bullet"/>
      <w:lvlText w:val="•"/>
      <w:lvlJc w:val="left"/>
      <w:pPr>
        <w:tabs>
          <w:tab w:val="num" w:pos="2880"/>
        </w:tabs>
        <w:ind w:left="2880" w:hanging="360"/>
      </w:pPr>
      <w:rPr>
        <w:rFonts w:hint="default" w:ascii="Arial" w:hAnsi="Arial"/>
      </w:rPr>
    </w:lvl>
    <w:lvl w:ilvl="4" w:tplc="DC16B712" w:tentative="1">
      <w:start w:val="1"/>
      <w:numFmt w:val="bullet"/>
      <w:lvlText w:val="•"/>
      <w:lvlJc w:val="left"/>
      <w:pPr>
        <w:tabs>
          <w:tab w:val="num" w:pos="3600"/>
        </w:tabs>
        <w:ind w:left="3600" w:hanging="360"/>
      </w:pPr>
      <w:rPr>
        <w:rFonts w:hint="default" w:ascii="Arial" w:hAnsi="Arial"/>
      </w:rPr>
    </w:lvl>
    <w:lvl w:ilvl="5" w:tplc="C8F4C9C2" w:tentative="1">
      <w:start w:val="1"/>
      <w:numFmt w:val="bullet"/>
      <w:lvlText w:val="•"/>
      <w:lvlJc w:val="left"/>
      <w:pPr>
        <w:tabs>
          <w:tab w:val="num" w:pos="4320"/>
        </w:tabs>
        <w:ind w:left="4320" w:hanging="360"/>
      </w:pPr>
      <w:rPr>
        <w:rFonts w:hint="default" w:ascii="Arial" w:hAnsi="Arial"/>
      </w:rPr>
    </w:lvl>
    <w:lvl w:ilvl="6" w:tplc="B5C28064" w:tentative="1">
      <w:start w:val="1"/>
      <w:numFmt w:val="bullet"/>
      <w:lvlText w:val="•"/>
      <w:lvlJc w:val="left"/>
      <w:pPr>
        <w:tabs>
          <w:tab w:val="num" w:pos="5040"/>
        </w:tabs>
        <w:ind w:left="5040" w:hanging="360"/>
      </w:pPr>
      <w:rPr>
        <w:rFonts w:hint="default" w:ascii="Arial" w:hAnsi="Arial"/>
      </w:rPr>
    </w:lvl>
    <w:lvl w:ilvl="7" w:tplc="0268BF90" w:tentative="1">
      <w:start w:val="1"/>
      <w:numFmt w:val="bullet"/>
      <w:lvlText w:val="•"/>
      <w:lvlJc w:val="left"/>
      <w:pPr>
        <w:tabs>
          <w:tab w:val="num" w:pos="5760"/>
        </w:tabs>
        <w:ind w:left="5760" w:hanging="360"/>
      </w:pPr>
      <w:rPr>
        <w:rFonts w:hint="default" w:ascii="Arial" w:hAnsi="Arial"/>
      </w:rPr>
    </w:lvl>
    <w:lvl w:ilvl="8" w:tplc="913C2B3A" w:tentative="1">
      <w:start w:val="1"/>
      <w:numFmt w:val="bullet"/>
      <w:lvlText w:val="•"/>
      <w:lvlJc w:val="left"/>
      <w:pPr>
        <w:tabs>
          <w:tab w:val="num" w:pos="6480"/>
        </w:tabs>
        <w:ind w:left="6480" w:hanging="360"/>
      </w:pPr>
      <w:rPr>
        <w:rFonts w:hint="default" w:ascii="Arial" w:hAnsi="Arial"/>
      </w:rPr>
    </w:lvl>
  </w:abstractNum>
  <w:abstractNum w:abstractNumId="29" w15:restartNumberingAfterBreak="0">
    <w:nsid w:val="7A5029C9"/>
    <w:multiLevelType w:val="hybridMultilevel"/>
    <w:tmpl w:val="64AC82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F9A78A6"/>
    <w:multiLevelType w:val="hybridMultilevel"/>
    <w:tmpl w:val="EEF031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87771234">
    <w:abstractNumId w:val="0"/>
  </w:num>
  <w:num w:numId="2" w16cid:durableId="1691107596">
    <w:abstractNumId w:val="9"/>
  </w:num>
  <w:num w:numId="3" w16cid:durableId="1264072203">
    <w:abstractNumId w:val="26"/>
  </w:num>
  <w:num w:numId="4" w16cid:durableId="1913156026">
    <w:abstractNumId w:val="12"/>
    <w:lvlOverride w:ilvl="0">
      <w:lvl w:ilvl="0">
        <w:start w:val="1"/>
        <w:numFmt w:val="decimal"/>
        <w:pStyle w:val="List"/>
        <w:lvlText w:val="%1."/>
        <w:lvlJc w:val="left"/>
        <w:pPr>
          <w:ind w:left="680" w:hanging="680"/>
        </w:pPr>
        <w:rPr>
          <w:rFonts w:hint="default" w:cs="Times New Roman" w:asciiTheme="majorHAnsi" w:hAnsiTheme="majorHAnsi"/>
          <w:b/>
          <w:i w:val="0"/>
          <w:color w:val="041425" w:themeColor="text1"/>
          <w:sz w:val="20"/>
        </w:rPr>
      </w:lvl>
    </w:lvlOverride>
    <w:lvlOverride w:ilvl="1">
      <w:lvl w:ilvl="1">
        <w:start w:va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start w:val="1"/>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start w:val="1"/>
        <w:numFmt w:val="lowerLetter"/>
        <w:pStyle w:val="List4"/>
        <w:lvlText w:val="%4)"/>
        <w:lvlJc w:val="left"/>
        <w:pPr>
          <w:ind w:left="907" w:hanging="227"/>
        </w:pPr>
        <w:rPr>
          <w:rFonts w:hint="default" w:cs="Times New Roman" w:asciiTheme="majorHAnsi" w:hAnsiTheme="majorHAnsi"/>
        </w:rPr>
      </w:lvl>
    </w:lvlOverride>
    <w:lvlOverride w:ilvl="4">
      <w:lvl w:ilvl="4">
        <w:start w:val="1"/>
        <w:numFmt w:val="lowerRoman"/>
        <w:pStyle w:val="ListNumber5"/>
        <w:lvlText w:val="%5"/>
        <w:lvlJc w:val="left"/>
        <w:pPr>
          <w:ind w:left="907" w:hanging="227"/>
        </w:pPr>
        <w:rPr>
          <w:rFonts w:hint="default" w:cs="Times New Roman" w:asciiTheme="majorHAnsi" w:hAnsiTheme="majorHAnsi"/>
        </w:rPr>
      </w:lvl>
    </w:lvlOverride>
    <w:lvlOverride w:ilvl="5">
      <w:lvl w:ilvl="5">
        <w:start w:val="1"/>
        <w:numFmt w:val="none"/>
        <w:suff w:val="nothing"/>
        <w:lvlText w:val=""/>
        <w:lvlJc w:val="left"/>
        <w:pPr>
          <w:ind w:left="907" w:hanging="227"/>
        </w:pPr>
        <w:rPr>
          <w:rFonts w:hint="default" w:asciiTheme="majorHAnsi" w:hAnsiTheme="majorHAnsi"/>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5" w16cid:durableId="1857160107">
    <w:abstractNumId w:val="12"/>
    <w:lvlOverride w:ilvl="0">
      <w:lvl w:ilvl="0">
        <w:start w:val="1"/>
        <w:numFmt w:val="decimal"/>
        <w:pStyle w:val="List"/>
        <w:lvlText w:val="%1."/>
        <w:lvlJc w:val="left"/>
        <w:pPr>
          <w:ind w:left="680" w:hanging="680"/>
        </w:pPr>
        <w:rPr>
          <w:rFonts w:hint="default" w:cs="Times New Roman" w:asciiTheme="majorHAnsi" w:hAnsiTheme="majorHAnsi"/>
          <w:b/>
          <w:i w:val="0"/>
          <w:color w:val="041425" w:themeColor="text1"/>
          <w:sz w:val="20"/>
        </w:rPr>
      </w:lvl>
    </w:lvlOverride>
    <w:lvlOverride w:ilvl="1">
      <w:lvl w:ilvl="1">
        <w:start w:va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start w:val="1"/>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start w:val="1"/>
        <w:numFmt w:val="lowerLetter"/>
        <w:pStyle w:val="List4"/>
        <w:lvlText w:val="%4)"/>
        <w:lvlJc w:val="left"/>
        <w:pPr>
          <w:ind w:left="907" w:hanging="227"/>
        </w:pPr>
        <w:rPr>
          <w:rFonts w:hint="default" w:cs="Times New Roman" w:asciiTheme="majorHAnsi" w:hAnsiTheme="majorHAnsi"/>
        </w:rPr>
      </w:lvl>
    </w:lvlOverride>
    <w:lvlOverride w:ilvl="4">
      <w:lvl w:ilvl="4">
        <w:start w:val="1"/>
        <w:numFmt w:val="lowerRoman"/>
        <w:pStyle w:val="ListNumber5"/>
        <w:lvlText w:val="%5"/>
        <w:lvlJc w:val="left"/>
        <w:pPr>
          <w:tabs>
            <w:tab w:val="num" w:pos="4536"/>
          </w:tabs>
          <w:ind w:left="907" w:hanging="227"/>
        </w:pPr>
        <w:rPr>
          <w:rFonts w:hint="default" w:cs="Times New Roman" w:asciiTheme="majorHAnsi" w:hAnsiTheme="majorHAnsi"/>
        </w:rPr>
      </w:lvl>
    </w:lvlOverride>
    <w:lvlOverride w:ilvl="5">
      <w:lvl w:ilvl="5">
        <w:start w:val="1"/>
        <w:numFmt w:val="none"/>
        <w:suff w:val="nothing"/>
        <w:lvlText w:val=""/>
        <w:lvlJc w:val="left"/>
        <w:pPr>
          <w:ind w:left="907" w:hanging="227"/>
        </w:pPr>
        <w:rPr>
          <w:rFonts w:hint="default" w:asciiTheme="majorHAnsi" w:hAnsiTheme="majorHAnsi"/>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6" w16cid:durableId="1340699637">
    <w:abstractNumId w:val="8"/>
  </w:num>
  <w:num w:numId="7" w16cid:durableId="2120642325">
    <w:abstractNumId w:val="27"/>
  </w:num>
  <w:num w:numId="8" w16cid:durableId="1868448970">
    <w:abstractNumId w:val="14"/>
  </w:num>
  <w:num w:numId="9" w16cid:durableId="1807356584">
    <w:abstractNumId w:val="10"/>
  </w:num>
  <w:num w:numId="10" w16cid:durableId="2094542568">
    <w:abstractNumId w:val="13"/>
  </w:num>
  <w:num w:numId="11" w16cid:durableId="13698698">
    <w:abstractNumId w:val="7"/>
  </w:num>
  <w:num w:numId="12" w16cid:durableId="1304772020">
    <w:abstractNumId w:val="20"/>
  </w:num>
  <w:num w:numId="13" w16cid:durableId="977535193">
    <w:abstractNumId w:val="6"/>
  </w:num>
  <w:num w:numId="14" w16cid:durableId="328220385">
    <w:abstractNumId w:val="21"/>
  </w:num>
  <w:num w:numId="15" w16cid:durableId="1923682511">
    <w:abstractNumId w:val="2"/>
  </w:num>
  <w:num w:numId="16" w16cid:durableId="1408570375">
    <w:abstractNumId w:val="25"/>
  </w:num>
  <w:num w:numId="17" w16cid:durableId="1489662979">
    <w:abstractNumId w:val="17"/>
  </w:num>
  <w:num w:numId="18" w16cid:durableId="1571697304">
    <w:abstractNumId w:val="28"/>
  </w:num>
  <w:num w:numId="19" w16cid:durableId="815995134">
    <w:abstractNumId w:val="24"/>
  </w:num>
  <w:num w:numId="20" w16cid:durableId="280309882">
    <w:abstractNumId w:val="1"/>
  </w:num>
  <w:num w:numId="21" w16cid:durableId="712076115">
    <w:abstractNumId w:val="3"/>
  </w:num>
  <w:num w:numId="22" w16cid:durableId="820459844">
    <w:abstractNumId w:val="16"/>
  </w:num>
  <w:num w:numId="23" w16cid:durableId="1502355548">
    <w:abstractNumId w:val="18"/>
  </w:num>
  <w:num w:numId="24" w16cid:durableId="1885633170">
    <w:abstractNumId w:val="5"/>
  </w:num>
  <w:num w:numId="25" w16cid:durableId="1195657264">
    <w:abstractNumId w:val="22"/>
  </w:num>
  <w:num w:numId="26" w16cid:durableId="1064252269">
    <w:abstractNumId w:val="15"/>
  </w:num>
  <w:num w:numId="27" w16cid:durableId="792476755">
    <w:abstractNumId w:val="29"/>
  </w:num>
  <w:num w:numId="28" w16cid:durableId="1055542937">
    <w:abstractNumId w:val="30"/>
  </w:num>
  <w:num w:numId="29" w16cid:durableId="836848407">
    <w:abstractNumId w:val="23"/>
  </w:num>
  <w:num w:numId="30" w16cid:durableId="1466317334">
    <w:abstractNumId w:val="19"/>
  </w:num>
  <w:num w:numId="31" w16cid:durableId="1059206626">
    <w:abstractNumId w:val="11"/>
  </w:num>
  <w:num w:numId="32" w16cid:durableId="1151948905">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B3"/>
    <w:rsid w:val="000000CC"/>
    <w:rsid w:val="000000EA"/>
    <w:rsid w:val="00000303"/>
    <w:rsid w:val="000004C6"/>
    <w:rsid w:val="000008B6"/>
    <w:rsid w:val="00000DF5"/>
    <w:rsid w:val="0000113D"/>
    <w:rsid w:val="000011D0"/>
    <w:rsid w:val="000012CA"/>
    <w:rsid w:val="00001333"/>
    <w:rsid w:val="00001502"/>
    <w:rsid w:val="0000159B"/>
    <w:rsid w:val="00001607"/>
    <w:rsid w:val="000017E7"/>
    <w:rsid w:val="00001817"/>
    <w:rsid w:val="000018CE"/>
    <w:rsid w:val="00001919"/>
    <w:rsid w:val="0000195C"/>
    <w:rsid w:val="00001AB7"/>
    <w:rsid w:val="00001BB3"/>
    <w:rsid w:val="00001BC9"/>
    <w:rsid w:val="00001CBE"/>
    <w:rsid w:val="00001FA1"/>
    <w:rsid w:val="00002785"/>
    <w:rsid w:val="000028FE"/>
    <w:rsid w:val="00002B29"/>
    <w:rsid w:val="00002EB2"/>
    <w:rsid w:val="0000306C"/>
    <w:rsid w:val="0000321C"/>
    <w:rsid w:val="00003409"/>
    <w:rsid w:val="00003732"/>
    <w:rsid w:val="00003799"/>
    <w:rsid w:val="00003CFF"/>
    <w:rsid w:val="00003FD2"/>
    <w:rsid w:val="0000402C"/>
    <w:rsid w:val="000040F8"/>
    <w:rsid w:val="00004142"/>
    <w:rsid w:val="00004261"/>
    <w:rsid w:val="0000443A"/>
    <w:rsid w:val="0000447E"/>
    <w:rsid w:val="000044BA"/>
    <w:rsid w:val="0000478A"/>
    <w:rsid w:val="00004886"/>
    <w:rsid w:val="00004921"/>
    <w:rsid w:val="000053BD"/>
    <w:rsid w:val="00005562"/>
    <w:rsid w:val="00005AB0"/>
    <w:rsid w:val="00005C22"/>
    <w:rsid w:val="00005E58"/>
    <w:rsid w:val="00006090"/>
    <w:rsid w:val="000060EC"/>
    <w:rsid w:val="00006102"/>
    <w:rsid w:val="000061D0"/>
    <w:rsid w:val="00006318"/>
    <w:rsid w:val="00006390"/>
    <w:rsid w:val="000063D0"/>
    <w:rsid w:val="00006448"/>
    <w:rsid w:val="0000660B"/>
    <w:rsid w:val="000066D6"/>
    <w:rsid w:val="000068D4"/>
    <w:rsid w:val="000069E0"/>
    <w:rsid w:val="00006EC6"/>
    <w:rsid w:val="00006EFF"/>
    <w:rsid w:val="0000730D"/>
    <w:rsid w:val="00007791"/>
    <w:rsid w:val="000078A8"/>
    <w:rsid w:val="000078B6"/>
    <w:rsid w:val="00007956"/>
    <w:rsid w:val="00007B9D"/>
    <w:rsid w:val="00007C73"/>
    <w:rsid w:val="00007CF7"/>
    <w:rsid w:val="00007E4A"/>
    <w:rsid w:val="0001019B"/>
    <w:rsid w:val="000102BB"/>
    <w:rsid w:val="000102FB"/>
    <w:rsid w:val="000107FE"/>
    <w:rsid w:val="00010A37"/>
    <w:rsid w:val="00010B66"/>
    <w:rsid w:val="00010D9D"/>
    <w:rsid w:val="00010DCB"/>
    <w:rsid w:val="00010F45"/>
    <w:rsid w:val="000111D1"/>
    <w:rsid w:val="00011650"/>
    <w:rsid w:val="000117E1"/>
    <w:rsid w:val="00011B5D"/>
    <w:rsid w:val="0001228C"/>
    <w:rsid w:val="000122E4"/>
    <w:rsid w:val="0001244E"/>
    <w:rsid w:val="000124C0"/>
    <w:rsid w:val="00012502"/>
    <w:rsid w:val="000126E8"/>
    <w:rsid w:val="0001277F"/>
    <w:rsid w:val="000127AC"/>
    <w:rsid w:val="0001281F"/>
    <w:rsid w:val="00013045"/>
    <w:rsid w:val="000130C4"/>
    <w:rsid w:val="00013196"/>
    <w:rsid w:val="000132A0"/>
    <w:rsid w:val="00013865"/>
    <w:rsid w:val="00013901"/>
    <w:rsid w:val="00013AA2"/>
    <w:rsid w:val="00013BD3"/>
    <w:rsid w:val="00013F60"/>
    <w:rsid w:val="00013FBD"/>
    <w:rsid w:val="0001407D"/>
    <w:rsid w:val="0001425D"/>
    <w:rsid w:val="000144B7"/>
    <w:rsid w:val="00014526"/>
    <w:rsid w:val="000148A8"/>
    <w:rsid w:val="0001499C"/>
    <w:rsid w:val="00014B4C"/>
    <w:rsid w:val="00014BC3"/>
    <w:rsid w:val="00014E77"/>
    <w:rsid w:val="00014E7F"/>
    <w:rsid w:val="00014F9E"/>
    <w:rsid w:val="000159BA"/>
    <w:rsid w:val="00015DEA"/>
    <w:rsid w:val="0001637A"/>
    <w:rsid w:val="000166B8"/>
    <w:rsid w:val="000166FC"/>
    <w:rsid w:val="0001686F"/>
    <w:rsid w:val="000168E8"/>
    <w:rsid w:val="00016B4A"/>
    <w:rsid w:val="000170B7"/>
    <w:rsid w:val="000170FF"/>
    <w:rsid w:val="0001756F"/>
    <w:rsid w:val="000175A1"/>
    <w:rsid w:val="000177E7"/>
    <w:rsid w:val="00017F24"/>
    <w:rsid w:val="00017FF4"/>
    <w:rsid w:val="00020047"/>
    <w:rsid w:val="000200FC"/>
    <w:rsid w:val="0002044B"/>
    <w:rsid w:val="00020492"/>
    <w:rsid w:val="00020537"/>
    <w:rsid w:val="000207CA"/>
    <w:rsid w:val="00020C42"/>
    <w:rsid w:val="00020D87"/>
    <w:rsid w:val="00020E02"/>
    <w:rsid w:val="000211E7"/>
    <w:rsid w:val="0002196E"/>
    <w:rsid w:val="000219C2"/>
    <w:rsid w:val="000219F0"/>
    <w:rsid w:val="00021D43"/>
    <w:rsid w:val="00021E6E"/>
    <w:rsid w:val="00022098"/>
    <w:rsid w:val="00022238"/>
    <w:rsid w:val="000226A0"/>
    <w:rsid w:val="000226DC"/>
    <w:rsid w:val="00022801"/>
    <w:rsid w:val="00022C25"/>
    <w:rsid w:val="0002307E"/>
    <w:rsid w:val="000230C9"/>
    <w:rsid w:val="000230F2"/>
    <w:rsid w:val="0002322E"/>
    <w:rsid w:val="00023301"/>
    <w:rsid w:val="00023614"/>
    <w:rsid w:val="000238CC"/>
    <w:rsid w:val="000239E9"/>
    <w:rsid w:val="00023B3B"/>
    <w:rsid w:val="00023D6C"/>
    <w:rsid w:val="00023FA9"/>
    <w:rsid w:val="0002432D"/>
    <w:rsid w:val="000243FD"/>
    <w:rsid w:val="000244C7"/>
    <w:rsid w:val="000244DC"/>
    <w:rsid w:val="00024B55"/>
    <w:rsid w:val="00024B9A"/>
    <w:rsid w:val="000251E7"/>
    <w:rsid w:val="000252D3"/>
    <w:rsid w:val="0002534F"/>
    <w:rsid w:val="00025648"/>
    <w:rsid w:val="000257B9"/>
    <w:rsid w:val="0002580F"/>
    <w:rsid w:val="00025966"/>
    <w:rsid w:val="00025E26"/>
    <w:rsid w:val="0002620F"/>
    <w:rsid w:val="0002629C"/>
    <w:rsid w:val="00026359"/>
    <w:rsid w:val="0002647F"/>
    <w:rsid w:val="000265A1"/>
    <w:rsid w:val="00026648"/>
    <w:rsid w:val="000266F8"/>
    <w:rsid w:val="00026765"/>
    <w:rsid w:val="00026A71"/>
    <w:rsid w:val="00026BA2"/>
    <w:rsid w:val="00026F33"/>
    <w:rsid w:val="0002703E"/>
    <w:rsid w:val="0002761B"/>
    <w:rsid w:val="0002776A"/>
    <w:rsid w:val="000277A5"/>
    <w:rsid w:val="00027ACF"/>
    <w:rsid w:val="00027D90"/>
    <w:rsid w:val="00027EFF"/>
    <w:rsid w:val="000302E4"/>
    <w:rsid w:val="0003036E"/>
    <w:rsid w:val="00030573"/>
    <w:rsid w:val="00030701"/>
    <w:rsid w:val="00030835"/>
    <w:rsid w:val="00030B9F"/>
    <w:rsid w:val="00030C82"/>
    <w:rsid w:val="00030EAC"/>
    <w:rsid w:val="0003144E"/>
    <w:rsid w:val="0003171A"/>
    <w:rsid w:val="000317E9"/>
    <w:rsid w:val="0003190D"/>
    <w:rsid w:val="00031DAC"/>
    <w:rsid w:val="0003254B"/>
    <w:rsid w:val="000327C5"/>
    <w:rsid w:val="00032C8E"/>
    <w:rsid w:val="00032D07"/>
    <w:rsid w:val="00032D77"/>
    <w:rsid w:val="00032F16"/>
    <w:rsid w:val="00032FC3"/>
    <w:rsid w:val="00033331"/>
    <w:rsid w:val="0003333B"/>
    <w:rsid w:val="000333F8"/>
    <w:rsid w:val="00033658"/>
    <w:rsid w:val="0003380F"/>
    <w:rsid w:val="00033BA8"/>
    <w:rsid w:val="00034046"/>
    <w:rsid w:val="00034140"/>
    <w:rsid w:val="00034183"/>
    <w:rsid w:val="000344CA"/>
    <w:rsid w:val="00034765"/>
    <w:rsid w:val="0003479E"/>
    <w:rsid w:val="000349BB"/>
    <w:rsid w:val="00034C29"/>
    <w:rsid w:val="00034D77"/>
    <w:rsid w:val="00034DF0"/>
    <w:rsid w:val="00034F55"/>
    <w:rsid w:val="0003568A"/>
    <w:rsid w:val="000356C6"/>
    <w:rsid w:val="000356F4"/>
    <w:rsid w:val="000359E0"/>
    <w:rsid w:val="00035AB8"/>
    <w:rsid w:val="00035FDF"/>
    <w:rsid w:val="0003605E"/>
    <w:rsid w:val="000360F1"/>
    <w:rsid w:val="00036781"/>
    <w:rsid w:val="00036A9D"/>
    <w:rsid w:val="00036B23"/>
    <w:rsid w:val="00036BE7"/>
    <w:rsid w:val="00036D05"/>
    <w:rsid w:val="00036F7E"/>
    <w:rsid w:val="0003728E"/>
    <w:rsid w:val="00037443"/>
    <w:rsid w:val="00037FD0"/>
    <w:rsid w:val="000400CB"/>
    <w:rsid w:val="000401BC"/>
    <w:rsid w:val="00040327"/>
    <w:rsid w:val="00040D00"/>
    <w:rsid w:val="00040D01"/>
    <w:rsid w:val="000410AB"/>
    <w:rsid w:val="000410F1"/>
    <w:rsid w:val="00041223"/>
    <w:rsid w:val="0004141A"/>
    <w:rsid w:val="00041477"/>
    <w:rsid w:val="00041791"/>
    <w:rsid w:val="00041834"/>
    <w:rsid w:val="00041845"/>
    <w:rsid w:val="0004185C"/>
    <w:rsid w:val="00041B2F"/>
    <w:rsid w:val="00041D87"/>
    <w:rsid w:val="0004207E"/>
    <w:rsid w:val="00042194"/>
    <w:rsid w:val="000421E4"/>
    <w:rsid w:val="00042248"/>
    <w:rsid w:val="000422CA"/>
    <w:rsid w:val="00042AF3"/>
    <w:rsid w:val="00042C10"/>
    <w:rsid w:val="00042C5E"/>
    <w:rsid w:val="00042D0F"/>
    <w:rsid w:val="00042D81"/>
    <w:rsid w:val="00042EF8"/>
    <w:rsid w:val="00042FE5"/>
    <w:rsid w:val="00043119"/>
    <w:rsid w:val="000434E0"/>
    <w:rsid w:val="00043672"/>
    <w:rsid w:val="00043872"/>
    <w:rsid w:val="000438A2"/>
    <w:rsid w:val="00044103"/>
    <w:rsid w:val="00044376"/>
    <w:rsid w:val="00044689"/>
    <w:rsid w:val="00044A38"/>
    <w:rsid w:val="00044F15"/>
    <w:rsid w:val="000454BB"/>
    <w:rsid w:val="0004550D"/>
    <w:rsid w:val="00045986"/>
    <w:rsid w:val="00045BAF"/>
    <w:rsid w:val="00045F7A"/>
    <w:rsid w:val="00045F9D"/>
    <w:rsid w:val="0004635E"/>
    <w:rsid w:val="00046BBB"/>
    <w:rsid w:val="00046EA9"/>
    <w:rsid w:val="00046FE6"/>
    <w:rsid w:val="00047144"/>
    <w:rsid w:val="000477EC"/>
    <w:rsid w:val="00047862"/>
    <w:rsid w:val="00047905"/>
    <w:rsid w:val="00047D0C"/>
    <w:rsid w:val="0005002A"/>
    <w:rsid w:val="00050199"/>
    <w:rsid w:val="000503D7"/>
    <w:rsid w:val="0005053B"/>
    <w:rsid w:val="0005093E"/>
    <w:rsid w:val="000510BC"/>
    <w:rsid w:val="000510FB"/>
    <w:rsid w:val="00051A05"/>
    <w:rsid w:val="00051E59"/>
    <w:rsid w:val="00051FB9"/>
    <w:rsid w:val="00052204"/>
    <w:rsid w:val="00052538"/>
    <w:rsid w:val="000525C2"/>
    <w:rsid w:val="00052619"/>
    <w:rsid w:val="0005261C"/>
    <w:rsid w:val="00052F7B"/>
    <w:rsid w:val="000532D2"/>
    <w:rsid w:val="00053B0B"/>
    <w:rsid w:val="00053B5E"/>
    <w:rsid w:val="00054107"/>
    <w:rsid w:val="000541EC"/>
    <w:rsid w:val="000543BF"/>
    <w:rsid w:val="000543ED"/>
    <w:rsid w:val="00054531"/>
    <w:rsid w:val="000547B9"/>
    <w:rsid w:val="000549A5"/>
    <w:rsid w:val="00054A4B"/>
    <w:rsid w:val="00054FA9"/>
    <w:rsid w:val="00055053"/>
    <w:rsid w:val="00055173"/>
    <w:rsid w:val="00055229"/>
    <w:rsid w:val="000553C1"/>
    <w:rsid w:val="000554D9"/>
    <w:rsid w:val="00055518"/>
    <w:rsid w:val="000559ED"/>
    <w:rsid w:val="00055B25"/>
    <w:rsid w:val="00055B76"/>
    <w:rsid w:val="00055C72"/>
    <w:rsid w:val="00055D24"/>
    <w:rsid w:val="00055D5F"/>
    <w:rsid w:val="00055E40"/>
    <w:rsid w:val="00055FF1"/>
    <w:rsid w:val="0005616B"/>
    <w:rsid w:val="000563C8"/>
    <w:rsid w:val="00056550"/>
    <w:rsid w:val="000566A9"/>
    <w:rsid w:val="00056C13"/>
    <w:rsid w:val="00056C6E"/>
    <w:rsid w:val="00056EC9"/>
    <w:rsid w:val="00057310"/>
    <w:rsid w:val="000573BD"/>
    <w:rsid w:val="000573E4"/>
    <w:rsid w:val="0005745F"/>
    <w:rsid w:val="00057BDE"/>
    <w:rsid w:val="00057C4F"/>
    <w:rsid w:val="00057EF8"/>
    <w:rsid w:val="00060040"/>
    <w:rsid w:val="0006004C"/>
    <w:rsid w:val="00060072"/>
    <w:rsid w:val="00060317"/>
    <w:rsid w:val="0006051B"/>
    <w:rsid w:val="00060716"/>
    <w:rsid w:val="0006074C"/>
    <w:rsid w:val="000609E6"/>
    <w:rsid w:val="00060A43"/>
    <w:rsid w:val="00060B22"/>
    <w:rsid w:val="00060B23"/>
    <w:rsid w:val="00060FB6"/>
    <w:rsid w:val="0006160F"/>
    <w:rsid w:val="00061781"/>
    <w:rsid w:val="000617A8"/>
    <w:rsid w:val="000617CB"/>
    <w:rsid w:val="0006196F"/>
    <w:rsid w:val="0006200B"/>
    <w:rsid w:val="00062254"/>
    <w:rsid w:val="00062519"/>
    <w:rsid w:val="00062833"/>
    <w:rsid w:val="00062839"/>
    <w:rsid w:val="000628DB"/>
    <w:rsid w:val="000629E4"/>
    <w:rsid w:val="00062A33"/>
    <w:rsid w:val="00062A53"/>
    <w:rsid w:val="00062B35"/>
    <w:rsid w:val="00062B67"/>
    <w:rsid w:val="00062EAE"/>
    <w:rsid w:val="00063070"/>
    <w:rsid w:val="00063784"/>
    <w:rsid w:val="00063D80"/>
    <w:rsid w:val="00063EBC"/>
    <w:rsid w:val="00064006"/>
    <w:rsid w:val="00064086"/>
    <w:rsid w:val="00064107"/>
    <w:rsid w:val="00064159"/>
    <w:rsid w:val="000641CA"/>
    <w:rsid w:val="00064229"/>
    <w:rsid w:val="000643AD"/>
    <w:rsid w:val="000644AE"/>
    <w:rsid w:val="000645E4"/>
    <w:rsid w:val="000648AE"/>
    <w:rsid w:val="00064C6B"/>
    <w:rsid w:val="00064CD3"/>
    <w:rsid w:val="00064D43"/>
    <w:rsid w:val="00064E0A"/>
    <w:rsid w:val="00065003"/>
    <w:rsid w:val="00065052"/>
    <w:rsid w:val="0006521A"/>
    <w:rsid w:val="000652FC"/>
    <w:rsid w:val="000656C2"/>
    <w:rsid w:val="00065845"/>
    <w:rsid w:val="00065A71"/>
    <w:rsid w:val="00066132"/>
    <w:rsid w:val="00066174"/>
    <w:rsid w:val="000665D1"/>
    <w:rsid w:val="000665DA"/>
    <w:rsid w:val="0006679B"/>
    <w:rsid w:val="000667A3"/>
    <w:rsid w:val="00066B62"/>
    <w:rsid w:val="00066D5A"/>
    <w:rsid w:val="00066DC6"/>
    <w:rsid w:val="00066DF4"/>
    <w:rsid w:val="00067052"/>
    <w:rsid w:val="00067145"/>
    <w:rsid w:val="00067259"/>
    <w:rsid w:val="0006766D"/>
    <w:rsid w:val="00067760"/>
    <w:rsid w:val="000679B9"/>
    <w:rsid w:val="00067AEF"/>
    <w:rsid w:val="00067B7F"/>
    <w:rsid w:val="00067CD6"/>
    <w:rsid w:val="00067F82"/>
    <w:rsid w:val="00067F93"/>
    <w:rsid w:val="000701AB"/>
    <w:rsid w:val="00070312"/>
    <w:rsid w:val="00070480"/>
    <w:rsid w:val="000704DA"/>
    <w:rsid w:val="0007050F"/>
    <w:rsid w:val="000706DE"/>
    <w:rsid w:val="0007071C"/>
    <w:rsid w:val="00070757"/>
    <w:rsid w:val="00070984"/>
    <w:rsid w:val="00070E62"/>
    <w:rsid w:val="00070E8C"/>
    <w:rsid w:val="00071351"/>
    <w:rsid w:val="0007146F"/>
    <w:rsid w:val="000714DB"/>
    <w:rsid w:val="000718EA"/>
    <w:rsid w:val="0007198B"/>
    <w:rsid w:val="00071D28"/>
    <w:rsid w:val="00071DF0"/>
    <w:rsid w:val="000720D8"/>
    <w:rsid w:val="0007269A"/>
    <w:rsid w:val="00072788"/>
    <w:rsid w:val="0007284F"/>
    <w:rsid w:val="00072F10"/>
    <w:rsid w:val="00073213"/>
    <w:rsid w:val="0007326C"/>
    <w:rsid w:val="000732DF"/>
    <w:rsid w:val="0007396A"/>
    <w:rsid w:val="00073A55"/>
    <w:rsid w:val="00073ABB"/>
    <w:rsid w:val="00073D2C"/>
    <w:rsid w:val="00073E15"/>
    <w:rsid w:val="00073F1E"/>
    <w:rsid w:val="00074015"/>
    <w:rsid w:val="00074698"/>
    <w:rsid w:val="00074892"/>
    <w:rsid w:val="00074C85"/>
    <w:rsid w:val="00074D93"/>
    <w:rsid w:val="00074E48"/>
    <w:rsid w:val="0007547B"/>
    <w:rsid w:val="000754CD"/>
    <w:rsid w:val="0007578C"/>
    <w:rsid w:val="00075793"/>
    <w:rsid w:val="00075894"/>
    <w:rsid w:val="00075C2F"/>
    <w:rsid w:val="00075EEB"/>
    <w:rsid w:val="00075F7D"/>
    <w:rsid w:val="00075FED"/>
    <w:rsid w:val="00076118"/>
    <w:rsid w:val="00076804"/>
    <w:rsid w:val="0007686F"/>
    <w:rsid w:val="000768D7"/>
    <w:rsid w:val="00077133"/>
    <w:rsid w:val="00077169"/>
    <w:rsid w:val="000772AD"/>
    <w:rsid w:val="000773EE"/>
    <w:rsid w:val="000777C9"/>
    <w:rsid w:val="000779AA"/>
    <w:rsid w:val="00077B14"/>
    <w:rsid w:val="00077B1B"/>
    <w:rsid w:val="00077B50"/>
    <w:rsid w:val="00077C54"/>
    <w:rsid w:val="00080286"/>
    <w:rsid w:val="00080479"/>
    <w:rsid w:val="0008055C"/>
    <w:rsid w:val="00080916"/>
    <w:rsid w:val="00080954"/>
    <w:rsid w:val="00080C38"/>
    <w:rsid w:val="00080E79"/>
    <w:rsid w:val="00080F0A"/>
    <w:rsid w:val="000810EA"/>
    <w:rsid w:val="000810FF"/>
    <w:rsid w:val="0008112E"/>
    <w:rsid w:val="00081154"/>
    <w:rsid w:val="00081616"/>
    <w:rsid w:val="00081678"/>
    <w:rsid w:val="00081B66"/>
    <w:rsid w:val="00081EDD"/>
    <w:rsid w:val="000823AE"/>
    <w:rsid w:val="000823F7"/>
    <w:rsid w:val="00082646"/>
    <w:rsid w:val="00082773"/>
    <w:rsid w:val="000827CC"/>
    <w:rsid w:val="00082D18"/>
    <w:rsid w:val="00082D91"/>
    <w:rsid w:val="000836B8"/>
    <w:rsid w:val="0008378E"/>
    <w:rsid w:val="0008384E"/>
    <w:rsid w:val="00083B11"/>
    <w:rsid w:val="000840CB"/>
    <w:rsid w:val="00084307"/>
    <w:rsid w:val="0008463A"/>
    <w:rsid w:val="000849F7"/>
    <w:rsid w:val="00084AD3"/>
    <w:rsid w:val="00084B52"/>
    <w:rsid w:val="00084BC9"/>
    <w:rsid w:val="00084CEF"/>
    <w:rsid w:val="00084FBD"/>
    <w:rsid w:val="0008553D"/>
    <w:rsid w:val="00085693"/>
    <w:rsid w:val="00085760"/>
    <w:rsid w:val="00085803"/>
    <w:rsid w:val="000858A2"/>
    <w:rsid w:val="000858B3"/>
    <w:rsid w:val="00085A02"/>
    <w:rsid w:val="00085AE9"/>
    <w:rsid w:val="00085F94"/>
    <w:rsid w:val="000862F9"/>
    <w:rsid w:val="0008633A"/>
    <w:rsid w:val="0008638A"/>
    <w:rsid w:val="000863B8"/>
    <w:rsid w:val="00086618"/>
    <w:rsid w:val="000866E1"/>
    <w:rsid w:val="000867E7"/>
    <w:rsid w:val="00086841"/>
    <w:rsid w:val="00086DBE"/>
    <w:rsid w:val="00086E1B"/>
    <w:rsid w:val="00086E7C"/>
    <w:rsid w:val="00086EF4"/>
    <w:rsid w:val="00087166"/>
    <w:rsid w:val="00087463"/>
    <w:rsid w:val="000877E5"/>
    <w:rsid w:val="00087BDA"/>
    <w:rsid w:val="00090073"/>
    <w:rsid w:val="00090339"/>
    <w:rsid w:val="0009054A"/>
    <w:rsid w:val="00090A26"/>
    <w:rsid w:val="00090D52"/>
    <w:rsid w:val="00090E81"/>
    <w:rsid w:val="00090EE5"/>
    <w:rsid w:val="00091600"/>
    <w:rsid w:val="000917B3"/>
    <w:rsid w:val="000919E3"/>
    <w:rsid w:val="00091EC0"/>
    <w:rsid w:val="000920CC"/>
    <w:rsid w:val="000921CA"/>
    <w:rsid w:val="00092221"/>
    <w:rsid w:val="00092276"/>
    <w:rsid w:val="00092325"/>
    <w:rsid w:val="0009250D"/>
    <w:rsid w:val="000928DF"/>
    <w:rsid w:val="00092929"/>
    <w:rsid w:val="00092A85"/>
    <w:rsid w:val="00092EAF"/>
    <w:rsid w:val="00092EDF"/>
    <w:rsid w:val="000933CD"/>
    <w:rsid w:val="000934B7"/>
    <w:rsid w:val="00093666"/>
    <w:rsid w:val="000936CA"/>
    <w:rsid w:val="000938B1"/>
    <w:rsid w:val="000938CB"/>
    <w:rsid w:val="00093900"/>
    <w:rsid w:val="00093D6E"/>
    <w:rsid w:val="0009409B"/>
    <w:rsid w:val="000940E6"/>
    <w:rsid w:val="0009413D"/>
    <w:rsid w:val="00094274"/>
    <w:rsid w:val="000942C6"/>
    <w:rsid w:val="000942DC"/>
    <w:rsid w:val="0009433D"/>
    <w:rsid w:val="00094348"/>
    <w:rsid w:val="00094428"/>
    <w:rsid w:val="00094B10"/>
    <w:rsid w:val="00094C8D"/>
    <w:rsid w:val="00094D9B"/>
    <w:rsid w:val="00094E64"/>
    <w:rsid w:val="00094EE6"/>
    <w:rsid w:val="00094FC9"/>
    <w:rsid w:val="000950E2"/>
    <w:rsid w:val="000953C0"/>
    <w:rsid w:val="00095484"/>
    <w:rsid w:val="00095682"/>
    <w:rsid w:val="00095C25"/>
    <w:rsid w:val="00095EA3"/>
    <w:rsid w:val="00095FB6"/>
    <w:rsid w:val="000960DA"/>
    <w:rsid w:val="0009616E"/>
    <w:rsid w:val="000961D4"/>
    <w:rsid w:val="00096482"/>
    <w:rsid w:val="000965D9"/>
    <w:rsid w:val="000968C4"/>
    <w:rsid w:val="00096A98"/>
    <w:rsid w:val="00096ACF"/>
    <w:rsid w:val="00096DBA"/>
    <w:rsid w:val="00097009"/>
    <w:rsid w:val="000970AB"/>
    <w:rsid w:val="000970AF"/>
    <w:rsid w:val="00097488"/>
    <w:rsid w:val="000976AD"/>
    <w:rsid w:val="0009777F"/>
    <w:rsid w:val="00097889"/>
    <w:rsid w:val="00097A05"/>
    <w:rsid w:val="00097BA1"/>
    <w:rsid w:val="00097C25"/>
    <w:rsid w:val="00097EDE"/>
    <w:rsid w:val="00097F12"/>
    <w:rsid w:val="000A059B"/>
    <w:rsid w:val="000A05BE"/>
    <w:rsid w:val="000A0744"/>
    <w:rsid w:val="000A078F"/>
    <w:rsid w:val="000A08CC"/>
    <w:rsid w:val="000A09FB"/>
    <w:rsid w:val="000A0A04"/>
    <w:rsid w:val="000A0B26"/>
    <w:rsid w:val="000A0DA1"/>
    <w:rsid w:val="000A0DD7"/>
    <w:rsid w:val="000A15CB"/>
    <w:rsid w:val="000A1982"/>
    <w:rsid w:val="000A22A1"/>
    <w:rsid w:val="000A2ABC"/>
    <w:rsid w:val="000A2C05"/>
    <w:rsid w:val="000A2C58"/>
    <w:rsid w:val="000A2D81"/>
    <w:rsid w:val="000A2FB1"/>
    <w:rsid w:val="000A3047"/>
    <w:rsid w:val="000A313C"/>
    <w:rsid w:val="000A316E"/>
    <w:rsid w:val="000A35C3"/>
    <w:rsid w:val="000A35E3"/>
    <w:rsid w:val="000A379E"/>
    <w:rsid w:val="000A393F"/>
    <w:rsid w:val="000A42ED"/>
    <w:rsid w:val="000A4353"/>
    <w:rsid w:val="000A44A0"/>
    <w:rsid w:val="000A44CD"/>
    <w:rsid w:val="000A4637"/>
    <w:rsid w:val="000A47B6"/>
    <w:rsid w:val="000A48DE"/>
    <w:rsid w:val="000A4939"/>
    <w:rsid w:val="000A4A59"/>
    <w:rsid w:val="000A4B2F"/>
    <w:rsid w:val="000A5039"/>
    <w:rsid w:val="000A53A3"/>
    <w:rsid w:val="000A5467"/>
    <w:rsid w:val="000A5497"/>
    <w:rsid w:val="000A5512"/>
    <w:rsid w:val="000A581E"/>
    <w:rsid w:val="000A591F"/>
    <w:rsid w:val="000A5B15"/>
    <w:rsid w:val="000A5C88"/>
    <w:rsid w:val="000A63E3"/>
    <w:rsid w:val="000A66FC"/>
    <w:rsid w:val="000A6CBC"/>
    <w:rsid w:val="000A7617"/>
    <w:rsid w:val="000A785D"/>
    <w:rsid w:val="000A78AF"/>
    <w:rsid w:val="000A78C0"/>
    <w:rsid w:val="000A78FA"/>
    <w:rsid w:val="000A7927"/>
    <w:rsid w:val="000A7A06"/>
    <w:rsid w:val="000A7AEE"/>
    <w:rsid w:val="000A7AF8"/>
    <w:rsid w:val="000A7C4C"/>
    <w:rsid w:val="000A7D09"/>
    <w:rsid w:val="000A7D97"/>
    <w:rsid w:val="000A7E62"/>
    <w:rsid w:val="000A7E67"/>
    <w:rsid w:val="000B002C"/>
    <w:rsid w:val="000B07B8"/>
    <w:rsid w:val="000B08C5"/>
    <w:rsid w:val="000B09ED"/>
    <w:rsid w:val="000B0A31"/>
    <w:rsid w:val="000B0CD6"/>
    <w:rsid w:val="000B0D54"/>
    <w:rsid w:val="000B0F32"/>
    <w:rsid w:val="000B0F8C"/>
    <w:rsid w:val="000B1789"/>
    <w:rsid w:val="000B1B8E"/>
    <w:rsid w:val="000B1BF5"/>
    <w:rsid w:val="000B1C0E"/>
    <w:rsid w:val="000B2123"/>
    <w:rsid w:val="000B2301"/>
    <w:rsid w:val="000B231C"/>
    <w:rsid w:val="000B240D"/>
    <w:rsid w:val="000B242F"/>
    <w:rsid w:val="000B244F"/>
    <w:rsid w:val="000B2592"/>
    <w:rsid w:val="000B26DA"/>
    <w:rsid w:val="000B2AA9"/>
    <w:rsid w:val="000B2C0D"/>
    <w:rsid w:val="000B3140"/>
    <w:rsid w:val="000B3538"/>
    <w:rsid w:val="000B3792"/>
    <w:rsid w:val="000B3B5C"/>
    <w:rsid w:val="000B4576"/>
    <w:rsid w:val="000B4DA0"/>
    <w:rsid w:val="000B4E86"/>
    <w:rsid w:val="000B4F38"/>
    <w:rsid w:val="000B4FA6"/>
    <w:rsid w:val="000B51FA"/>
    <w:rsid w:val="000B5333"/>
    <w:rsid w:val="000B5352"/>
    <w:rsid w:val="000B548F"/>
    <w:rsid w:val="000B572C"/>
    <w:rsid w:val="000B588D"/>
    <w:rsid w:val="000B58ED"/>
    <w:rsid w:val="000B5A9F"/>
    <w:rsid w:val="000B5BAE"/>
    <w:rsid w:val="000B5D30"/>
    <w:rsid w:val="000B5D58"/>
    <w:rsid w:val="000B5F7D"/>
    <w:rsid w:val="000B6549"/>
    <w:rsid w:val="000B6581"/>
    <w:rsid w:val="000B65BD"/>
    <w:rsid w:val="000B6653"/>
    <w:rsid w:val="000B667A"/>
    <w:rsid w:val="000B66C7"/>
    <w:rsid w:val="000B680E"/>
    <w:rsid w:val="000B6898"/>
    <w:rsid w:val="000B6FED"/>
    <w:rsid w:val="000B70CB"/>
    <w:rsid w:val="000B76E3"/>
    <w:rsid w:val="000B7A6E"/>
    <w:rsid w:val="000B7E14"/>
    <w:rsid w:val="000B7E28"/>
    <w:rsid w:val="000B7EB1"/>
    <w:rsid w:val="000B7F33"/>
    <w:rsid w:val="000B7F97"/>
    <w:rsid w:val="000C01A4"/>
    <w:rsid w:val="000C0336"/>
    <w:rsid w:val="000C048E"/>
    <w:rsid w:val="000C0723"/>
    <w:rsid w:val="000C077D"/>
    <w:rsid w:val="000C097E"/>
    <w:rsid w:val="000C0C73"/>
    <w:rsid w:val="000C0D39"/>
    <w:rsid w:val="000C0DCB"/>
    <w:rsid w:val="000C118E"/>
    <w:rsid w:val="000C1696"/>
    <w:rsid w:val="000C1899"/>
    <w:rsid w:val="000C21FB"/>
    <w:rsid w:val="000C2315"/>
    <w:rsid w:val="000C232D"/>
    <w:rsid w:val="000C2347"/>
    <w:rsid w:val="000C2527"/>
    <w:rsid w:val="000C275E"/>
    <w:rsid w:val="000C27F8"/>
    <w:rsid w:val="000C2A03"/>
    <w:rsid w:val="000C2A0C"/>
    <w:rsid w:val="000C2C67"/>
    <w:rsid w:val="000C2CA4"/>
    <w:rsid w:val="000C3220"/>
    <w:rsid w:val="000C37B8"/>
    <w:rsid w:val="000C381F"/>
    <w:rsid w:val="000C3891"/>
    <w:rsid w:val="000C3A1D"/>
    <w:rsid w:val="000C445C"/>
    <w:rsid w:val="000C4705"/>
    <w:rsid w:val="000C47DD"/>
    <w:rsid w:val="000C4963"/>
    <w:rsid w:val="000C4FC2"/>
    <w:rsid w:val="000C503F"/>
    <w:rsid w:val="000C5776"/>
    <w:rsid w:val="000C57D3"/>
    <w:rsid w:val="000C5B7B"/>
    <w:rsid w:val="000C5E44"/>
    <w:rsid w:val="000C6000"/>
    <w:rsid w:val="000C60EA"/>
    <w:rsid w:val="000C61E4"/>
    <w:rsid w:val="000C67AD"/>
    <w:rsid w:val="000C692B"/>
    <w:rsid w:val="000C6AFB"/>
    <w:rsid w:val="000C6E0C"/>
    <w:rsid w:val="000C6E49"/>
    <w:rsid w:val="000C6F44"/>
    <w:rsid w:val="000C700A"/>
    <w:rsid w:val="000C71FA"/>
    <w:rsid w:val="000C7283"/>
    <w:rsid w:val="000C779D"/>
    <w:rsid w:val="000C78B6"/>
    <w:rsid w:val="000C7B2F"/>
    <w:rsid w:val="000C7CF1"/>
    <w:rsid w:val="000C7D41"/>
    <w:rsid w:val="000C7E87"/>
    <w:rsid w:val="000D0354"/>
    <w:rsid w:val="000D0467"/>
    <w:rsid w:val="000D0903"/>
    <w:rsid w:val="000D0A9F"/>
    <w:rsid w:val="000D12A2"/>
    <w:rsid w:val="000D160C"/>
    <w:rsid w:val="000D1A43"/>
    <w:rsid w:val="000D1A92"/>
    <w:rsid w:val="000D212C"/>
    <w:rsid w:val="000D21BE"/>
    <w:rsid w:val="000D248B"/>
    <w:rsid w:val="000D255D"/>
    <w:rsid w:val="000D2781"/>
    <w:rsid w:val="000D2967"/>
    <w:rsid w:val="000D2A25"/>
    <w:rsid w:val="000D2B6F"/>
    <w:rsid w:val="000D300B"/>
    <w:rsid w:val="000D3168"/>
    <w:rsid w:val="000D3559"/>
    <w:rsid w:val="000D3601"/>
    <w:rsid w:val="000D37E9"/>
    <w:rsid w:val="000D3E65"/>
    <w:rsid w:val="000D3E7F"/>
    <w:rsid w:val="000D3FB3"/>
    <w:rsid w:val="000D3FC0"/>
    <w:rsid w:val="000D413E"/>
    <w:rsid w:val="000D41BC"/>
    <w:rsid w:val="000D476E"/>
    <w:rsid w:val="000D4937"/>
    <w:rsid w:val="000D495D"/>
    <w:rsid w:val="000D4F3E"/>
    <w:rsid w:val="000D5157"/>
    <w:rsid w:val="000D51C1"/>
    <w:rsid w:val="000D522E"/>
    <w:rsid w:val="000D5328"/>
    <w:rsid w:val="000D53E0"/>
    <w:rsid w:val="000D5941"/>
    <w:rsid w:val="000D59C8"/>
    <w:rsid w:val="000D5A2B"/>
    <w:rsid w:val="000D5CCA"/>
    <w:rsid w:val="000D5D24"/>
    <w:rsid w:val="000D5DC0"/>
    <w:rsid w:val="000D61D9"/>
    <w:rsid w:val="000D6245"/>
    <w:rsid w:val="000D64EC"/>
    <w:rsid w:val="000D659E"/>
    <w:rsid w:val="000D6693"/>
    <w:rsid w:val="000D6776"/>
    <w:rsid w:val="000D68A0"/>
    <w:rsid w:val="000D719B"/>
    <w:rsid w:val="000D71A9"/>
    <w:rsid w:val="000D7485"/>
    <w:rsid w:val="000D753C"/>
    <w:rsid w:val="000D75DF"/>
    <w:rsid w:val="000D77DD"/>
    <w:rsid w:val="000D7ABF"/>
    <w:rsid w:val="000D7E8C"/>
    <w:rsid w:val="000D7FA9"/>
    <w:rsid w:val="000E00B8"/>
    <w:rsid w:val="000E010F"/>
    <w:rsid w:val="000E01F8"/>
    <w:rsid w:val="000E03DA"/>
    <w:rsid w:val="000E04DD"/>
    <w:rsid w:val="000E06E1"/>
    <w:rsid w:val="000E06EE"/>
    <w:rsid w:val="000E07FE"/>
    <w:rsid w:val="000E0925"/>
    <w:rsid w:val="000E0989"/>
    <w:rsid w:val="000E0AC7"/>
    <w:rsid w:val="000E0D0F"/>
    <w:rsid w:val="000E0DA9"/>
    <w:rsid w:val="000E0F7A"/>
    <w:rsid w:val="000E1178"/>
    <w:rsid w:val="000E11E8"/>
    <w:rsid w:val="000E120D"/>
    <w:rsid w:val="000E1731"/>
    <w:rsid w:val="000E1A97"/>
    <w:rsid w:val="000E20C5"/>
    <w:rsid w:val="000E218C"/>
    <w:rsid w:val="000E2468"/>
    <w:rsid w:val="000E26AD"/>
    <w:rsid w:val="000E282B"/>
    <w:rsid w:val="000E297B"/>
    <w:rsid w:val="000E2A0F"/>
    <w:rsid w:val="000E2DBB"/>
    <w:rsid w:val="000E2E60"/>
    <w:rsid w:val="000E2FAF"/>
    <w:rsid w:val="000E32DC"/>
    <w:rsid w:val="000E35CB"/>
    <w:rsid w:val="000E3974"/>
    <w:rsid w:val="000E3CCB"/>
    <w:rsid w:val="000E3E97"/>
    <w:rsid w:val="000E3FC3"/>
    <w:rsid w:val="000E404C"/>
    <w:rsid w:val="000E423E"/>
    <w:rsid w:val="000E47E6"/>
    <w:rsid w:val="000E498C"/>
    <w:rsid w:val="000E49EB"/>
    <w:rsid w:val="000E4DA0"/>
    <w:rsid w:val="000E4E34"/>
    <w:rsid w:val="000E4F5B"/>
    <w:rsid w:val="000E5045"/>
    <w:rsid w:val="000E541B"/>
    <w:rsid w:val="000E5643"/>
    <w:rsid w:val="000E58F8"/>
    <w:rsid w:val="000E592B"/>
    <w:rsid w:val="000E599E"/>
    <w:rsid w:val="000E59A9"/>
    <w:rsid w:val="000E5A5D"/>
    <w:rsid w:val="000E5D17"/>
    <w:rsid w:val="000E5E1B"/>
    <w:rsid w:val="000E609B"/>
    <w:rsid w:val="000E61E3"/>
    <w:rsid w:val="000E6282"/>
    <w:rsid w:val="000E6392"/>
    <w:rsid w:val="000E65B2"/>
    <w:rsid w:val="000E6803"/>
    <w:rsid w:val="000E694B"/>
    <w:rsid w:val="000E6DF9"/>
    <w:rsid w:val="000E7013"/>
    <w:rsid w:val="000E76D3"/>
    <w:rsid w:val="000E7D18"/>
    <w:rsid w:val="000E7DF4"/>
    <w:rsid w:val="000F07A7"/>
    <w:rsid w:val="000F0801"/>
    <w:rsid w:val="000F0980"/>
    <w:rsid w:val="000F09A9"/>
    <w:rsid w:val="000F0ABA"/>
    <w:rsid w:val="000F0F3C"/>
    <w:rsid w:val="000F1202"/>
    <w:rsid w:val="000F1286"/>
    <w:rsid w:val="000F176D"/>
    <w:rsid w:val="000F1858"/>
    <w:rsid w:val="000F1A41"/>
    <w:rsid w:val="000F1AE1"/>
    <w:rsid w:val="000F1D7D"/>
    <w:rsid w:val="000F21BD"/>
    <w:rsid w:val="000F24C0"/>
    <w:rsid w:val="000F2861"/>
    <w:rsid w:val="000F2997"/>
    <w:rsid w:val="000F29AC"/>
    <w:rsid w:val="000F2CE3"/>
    <w:rsid w:val="000F2D8B"/>
    <w:rsid w:val="000F2F64"/>
    <w:rsid w:val="000F3082"/>
    <w:rsid w:val="000F31EB"/>
    <w:rsid w:val="000F3319"/>
    <w:rsid w:val="000F33F8"/>
    <w:rsid w:val="000F37DB"/>
    <w:rsid w:val="000F3898"/>
    <w:rsid w:val="000F3996"/>
    <w:rsid w:val="000F3AD3"/>
    <w:rsid w:val="000F3C8A"/>
    <w:rsid w:val="000F3D8E"/>
    <w:rsid w:val="000F4100"/>
    <w:rsid w:val="000F439D"/>
    <w:rsid w:val="000F46EE"/>
    <w:rsid w:val="000F4744"/>
    <w:rsid w:val="000F4899"/>
    <w:rsid w:val="000F4A2A"/>
    <w:rsid w:val="000F5092"/>
    <w:rsid w:val="000F52B2"/>
    <w:rsid w:val="000F545C"/>
    <w:rsid w:val="000F577E"/>
    <w:rsid w:val="000F5789"/>
    <w:rsid w:val="000F5A2E"/>
    <w:rsid w:val="000F5DA9"/>
    <w:rsid w:val="000F5E04"/>
    <w:rsid w:val="000F5FDB"/>
    <w:rsid w:val="000F6049"/>
    <w:rsid w:val="000F6358"/>
    <w:rsid w:val="000F64CC"/>
    <w:rsid w:val="000F6681"/>
    <w:rsid w:val="000F685D"/>
    <w:rsid w:val="000F6955"/>
    <w:rsid w:val="000F697E"/>
    <w:rsid w:val="000F6B41"/>
    <w:rsid w:val="000F6BED"/>
    <w:rsid w:val="000F6FCB"/>
    <w:rsid w:val="000F6FD5"/>
    <w:rsid w:val="000F71EE"/>
    <w:rsid w:val="000F72BB"/>
    <w:rsid w:val="000F738A"/>
    <w:rsid w:val="000F75E9"/>
    <w:rsid w:val="000F7619"/>
    <w:rsid w:val="000F7872"/>
    <w:rsid w:val="000F7D40"/>
    <w:rsid w:val="000F7F92"/>
    <w:rsid w:val="0010000F"/>
    <w:rsid w:val="001006CD"/>
    <w:rsid w:val="001007F0"/>
    <w:rsid w:val="00100965"/>
    <w:rsid w:val="0010096D"/>
    <w:rsid w:val="00100BB1"/>
    <w:rsid w:val="00100E31"/>
    <w:rsid w:val="00101587"/>
    <w:rsid w:val="00101A2E"/>
    <w:rsid w:val="00101A5E"/>
    <w:rsid w:val="00101AEA"/>
    <w:rsid w:val="00101EDC"/>
    <w:rsid w:val="00102043"/>
    <w:rsid w:val="0010221D"/>
    <w:rsid w:val="001022B5"/>
    <w:rsid w:val="00102396"/>
    <w:rsid w:val="0010259E"/>
    <w:rsid w:val="001027F6"/>
    <w:rsid w:val="00102B87"/>
    <w:rsid w:val="00102E72"/>
    <w:rsid w:val="00102F4B"/>
    <w:rsid w:val="001031AE"/>
    <w:rsid w:val="00103468"/>
    <w:rsid w:val="00103A70"/>
    <w:rsid w:val="00103ABD"/>
    <w:rsid w:val="00103B48"/>
    <w:rsid w:val="00103DE9"/>
    <w:rsid w:val="001042FD"/>
    <w:rsid w:val="0010453E"/>
    <w:rsid w:val="0010466C"/>
    <w:rsid w:val="00104A35"/>
    <w:rsid w:val="00104DAC"/>
    <w:rsid w:val="00104F68"/>
    <w:rsid w:val="001050B8"/>
    <w:rsid w:val="001054A1"/>
    <w:rsid w:val="001057A5"/>
    <w:rsid w:val="00105822"/>
    <w:rsid w:val="00105EBC"/>
    <w:rsid w:val="00106029"/>
    <w:rsid w:val="00106445"/>
    <w:rsid w:val="001066C7"/>
    <w:rsid w:val="001068A5"/>
    <w:rsid w:val="00106B8F"/>
    <w:rsid w:val="00106C72"/>
    <w:rsid w:val="00106E11"/>
    <w:rsid w:val="00106EE8"/>
    <w:rsid w:val="00107673"/>
    <w:rsid w:val="001077BB"/>
    <w:rsid w:val="001077D5"/>
    <w:rsid w:val="001078A9"/>
    <w:rsid w:val="00107A7E"/>
    <w:rsid w:val="00107ACD"/>
    <w:rsid w:val="00107CA0"/>
    <w:rsid w:val="00107D7D"/>
    <w:rsid w:val="00107E6E"/>
    <w:rsid w:val="00110047"/>
    <w:rsid w:val="00110085"/>
    <w:rsid w:val="001101CF"/>
    <w:rsid w:val="001102BE"/>
    <w:rsid w:val="0011044F"/>
    <w:rsid w:val="001105E7"/>
    <w:rsid w:val="00110618"/>
    <w:rsid w:val="001106FC"/>
    <w:rsid w:val="0011077B"/>
    <w:rsid w:val="00110853"/>
    <w:rsid w:val="00110877"/>
    <w:rsid w:val="001108BD"/>
    <w:rsid w:val="001108D5"/>
    <w:rsid w:val="00110D06"/>
    <w:rsid w:val="00110D3A"/>
    <w:rsid w:val="00110E15"/>
    <w:rsid w:val="00111094"/>
    <w:rsid w:val="0011146B"/>
    <w:rsid w:val="00111672"/>
    <w:rsid w:val="001116B9"/>
    <w:rsid w:val="001117BB"/>
    <w:rsid w:val="00111826"/>
    <w:rsid w:val="00111958"/>
    <w:rsid w:val="00111CA9"/>
    <w:rsid w:val="00111FF9"/>
    <w:rsid w:val="0011201A"/>
    <w:rsid w:val="00112028"/>
    <w:rsid w:val="00112041"/>
    <w:rsid w:val="0011227E"/>
    <w:rsid w:val="001122FA"/>
    <w:rsid w:val="00112392"/>
    <w:rsid w:val="001123A8"/>
    <w:rsid w:val="0011247C"/>
    <w:rsid w:val="0011275E"/>
    <w:rsid w:val="00112BE1"/>
    <w:rsid w:val="00112F76"/>
    <w:rsid w:val="00112F9C"/>
    <w:rsid w:val="00113347"/>
    <w:rsid w:val="001133A3"/>
    <w:rsid w:val="001136DC"/>
    <w:rsid w:val="001138AE"/>
    <w:rsid w:val="00113B6A"/>
    <w:rsid w:val="00113EA8"/>
    <w:rsid w:val="00114087"/>
    <w:rsid w:val="001145DA"/>
    <w:rsid w:val="00114C32"/>
    <w:rsid w:val="00114CE9"/>
    <w:rsid w:val="00114D61"/>
    <w:rsid w:val="00114DEA"/>
    <w:rsid w:val="00114F6B"/>
    <w:rsid w:val="0011521E"/>
    <w:rsid w:val="001152AB"/>
    <w:rsid w:val="0011539B"/>
    <w:rsid w:val="001153BD"/>
    <w:rsid w:val="0011578C"/>
    <w:rsid w:val="00115D19"/>
    <w:rsid w:val="00115E30"/>
    <w:rsid w:val="00115EE5"/>
    <w:rsid w:val="00115FBE"/>
    <w:rsid w:val="00116056"/>
    <w:rsid w:val="00116172"/>
    <w:rsid w:val="00116190"/>
    <w:rsid w:val="001167BA"/>
    <w:rsid w:val="001168F7"/>
    <w:rsid w:val="00116956"/>
    <w:rsid w:val="00116C5F"/>
    <w:rsid w:val="00116F17"/>
    <w:rsid w:val="00117178"/>
    <w:rsid w:val="00117257"/>
    <w:rsid w:val="0011726F"/>
    <w:rsid w:val="001174CC"/>
    <w:rsid w:val="00117825"/>
    <w:rsid w:val="0012054C"/>
    <w:rsid w:val="001205CB"/>
    <w:rsid w:val="00120834"/>
    <w:rsid w:val="0012085C"/>
    <w:rsid w:val="001208D4"/>
    <w:rsid w:val="00120A0D"/>
    <w:rsid w:val="00120C2A"/>
    <w:rsid w:val="00120EA0"/>
    <w:rsid w:val="00121446"/>
    <w:rsid w:val="00121B57"/>
    <w:rsid w:val="00121DC9"/>
    <w:rsid w:val="001224C1"/>
    <w:rsid w:val="001226F3"/>
    <w:rsid w:val="00122740"/>
    <w:rsid w:val="0012281E"/>
    <w:rsid w:val="001228C8"/>
    <w:rsid w:val="0012291A"/>
    <w:rsid w:val="00122A27"/>
    <w:rsid w:val="00122E7A"/>
    <w:rsid w:val="001230EB"/>
    <w:rsid w:val="001230FE"/>
    <w:rsid w:val="0012312F"/>
    <w:rsid w:val="001231AF"/>
    <w:rsid w:val="001232BE"/>
    <w:rsid w:val="00123350"/>
    <w:rsid w:val="00123476"/>
    <w:rsid w:val="0012381A"/>
    <w:rsid w:val="00123CC7"/>
    <w:rsid w:val="00123D9E"/>
    <w:rsid w:val="001243F6"/>
    <w:rsid w:val="001244E5"/>
    <w:rsid w:val="00124551"/>
    <w:rsid w:val="0012457B"/>
    <w:rsid w:val="001249C7"/>
    <w:rsid w:val="00124ADF"/>
    <w:rsid w:val="00124B79"/>
    <w:rsid w:val="00124C9C"/>
    <w:rsid w:val="001250AB"/>
    <w:rsid w:val="0012513D"/>
    <w:rsid w:val="00125434"/>
    <w:rsid w:val="001255F1"/>
    <w:rsid w:val="00125696"/>
    <w:rsid w:val="001256B8"/>
    <w:rsid w:val="001258AA"/>
    <w:rsid w:val="00125C8E"/>
    <w:rsid w:val="00125DEE"/>
    <w:rsid w:val="00125F97"/>
    <w:rsid w:val="00126461"/>
    <w:rsid w:val="00126772"/>
    <w:rsid w:val="00126D70"/>
    <w:rsid w:val="00126E30"/>
    <w:rsid w:val="001270B1"/>
    <w:rsid w:val="00127179"/>
    <w:rsid w:val="0012729B"/>
    <w:rsid w:val="00127690"/>
    <w:rsid w:val="00127CC2"/>
    <w:rsid w:val="00127D36"/>
    <w:rsid w:val="00127D5E"/>
    <w:rsid w:val="00127F35"/>
    <w:rsid w:val="00130001"/>
    <w:rsid w:val="001302AF"/>
    <w:rsid w:val="0013032B"/>
    <w:rsid w:val="001305CD"/>
    <w:rsid w:val="00130A44"/>
    <w:rsid w:val="00130A8E"/>
    <w:rsid w:val="0013108F"/>
    <w:rsid w:val="001310FD"/>
    <w:rsid w:val="00131297"/>
    <w:rsid w:val="00131302"/>
    <w:rsid w:val="00131450"/>
    <w:rsid w:val="001316F5"/>
    <w:rsid w:val="00131D46"/>
    <w:rsid w:val="00131DF0"/>
    <w:rsid w:val="001326B1"/>
    <w:rsid w:val="00132744"/>
    <w:rsid w:val="001328EB"/>
    <w:rsid w:val="0013291C"/>
    <w:rsid w:val="00132A98"/>
    <w:rsid w:val="00132BDC"/>
    <w:rsid w:val="00132C53"/>
    <w:rsid w:val="0013303A"/>
    <w:rsid w:val="00133690"/>
    <w:rsid w:val="00133A03"/>
    <w:rsid w:val="00133B82"/>
    <w:rsid w:val="00133BDC"/>
    <w:rsid w:val="00134076"/>
    <w:rsid w:val="001345E8"/>
    <w:rsid w:val="0013478A"/>
    <w:rsid w:val="00134A03"/>
    <w:rsid w:val="00134AE5"/>
    <w:rsid w:val="001352CE"/>
    <w:rsid w:val="0013567A"/>
    <w:rsid w:val="00135856"/>
    <w:rsid w:val="00135937"/>
    <w:rsid w:val="00135AA9"/>
    <w:rsid w:val="00135AAB"/>
    <w:rsid w:val="00135B91"/>
    <w:rsid w:val="00135D1F"/>
    <w:rsid w:val="00136303"/>
    <w:rsid w:val="00136CA7"/>
    <w:rsid w:val="00136EDF"/>
    <w:rsid w:val="00137397"/>
    <w:rsid w:val="001375CC"/>
    <w:rsid w:val="001377EC"/>
    <w:rsid w:val="001377FF"/>
    <w:rsid w:val="001379E1"/>
    <w:rsid w:val="00137E9C"/>
    <w:rsid w:val="001404AD"/>
    <w:rsid w:val="00140640"/>
    <w:rsid w:val="001407E5"/>
    <w:rsid w:val="00140D8E"/>
    <w:rsid w:val="00140DE7"/>
    <w:rsid w:val="00140E08"/>
    <w:rsid w:val="00140EAB"/>
    <w:rsid w:val="00141195"/>
    <w:rsid w:val="00141268"/>
    <w:rsid w:val="00141430"/>
    <w:rsid w:val="00141487"/>
    <w:rsid w:val="0014153E"/>
    <w:rsid w:val="00141662"/>
    <w:rsid w:val="0014194A"/>
    <w:rsid w:val="00141CA1"/>
    <w:rsid w:val="00141D43"/>
    <w:rsid w:val="00141E17"/>
    <w:rsid w:val="00141F27"/>
    <w:rsid w:val="00141FD1"/>
    <w:rsid w:val="0014230F"/>
    <w:rsid w:val="001424FD"/>
    <w:rsid w:val="001426A8"/>
    <w:rsid w:val="001427CC"/>
    <w:rsid w:val="00142894"/>
    <w:rsid w:val="001428ED"/>
    <w:rsid w:val="00142958"/>
    <w:rsid w:val="00142BE0"/>
    <w:rsid w:val="00142E3D"/>
    <w:rsid w:val="0014336F"/>
    <w:rsid w:val="00143509"/>
    <w:rsid w:val="001437CB"/>
    <w:rsid w:val="00143BFF"/>
    <w:rsid w:val="00143DE2"/>
    <w:rsid w:val="00143E1E"/>
    <w:rsid w:val="001440EE"/>
    <w:rsid w:val="00144262"/>
    <w:rsid w:val="00144399"/>
    <w:rsid w:val="001443E2"/>
    <w:rsid w:val="00144BD8"/>
    <w:rsid w:val="00144DC0"/>
    <w:rsid w:val="00145060"/>
    <w:rsid w:val="001450AA"/>
    <w:rsid w:val="00145181"/>
    <w:rsid w:val="00145533"/>
    <w:rsid w:val="0014554E"/>
    <w:rsid w:val="001456EF"/>
    <w:rsid w:val="00145787"/>
    <w:rsid w:val="001459CB"/>
    <w:rsid w:val="00145D9F"/>
    <w:rsid w:val="00145E5E"/>
    <w:rsid w:val="00145F03"/>
    <w:rsid w:val="00146196"/>
    <w:rsid w:val="0014625C"/>
    <w:rsid w:val="00146391"/>
    <w:rsid w:val="00146482"/>
    <w:rsid w:val="0014653D"/>
    <w:rsid w:val="0014696A"/>
    <w:rsid w:val="00146C6B"/>
    <w:rsid w:val="00146EB5"/>
    <w:rsid w:val="001471DD"/>
    <w:rsid w:val="001473AD"/>
    <w:rsid w:val="00147441"/>
    <w:rsid w:val="001477F1"/>
    <w:rsid w:val="00147861"/>
    <w:rsid w:val="00147974"/>
    <w:rsid w:val="00147C37"/>
    <w:rsid w:val="00147C4F"/>
    <w:rsid w:val="00147CC3"/>
    <w:rsid w:val="00147EC5"/>
    <w:rsid w:val="00147F23"/>
    <w:rsid w:val="001501ED"/>
    <w:rsid w:val="0015022F"/>
    <w:rsid w:val="00150317"/>
    <w:rsid w:val="0015039B"/>
    <w:rsid w:val="00150473"/>
    <w:rsid w:val="001504EE"/>
    <w:rsid w:val="00150517"/>
    <w:rsid w:val="0015068A"/>
    <w:rsid w:val="001509B5"/>
    <w:rsid w:val="00150B38"/>
    <w:rsid w:val="00150FD5"/>
    <w:rsid w:val="0015124D"/>
    <w:rsid w:val="001513CB"/>
    <w:rsid w:val="0015169E"/>
    <w:rsid w:val="00151728"/>
    <w:rsid w:val="00151859"/>
    <w:rsid w:val="00151B05"/>
    <w:rsid w:val="00151D26"/>
    <w:rsid w:val="00151E36"/>
    <w:rsid w:val="00151EE6"/>
    <w:rsid w:val="00151F2D"/>
    <w:rsid w:val="00152083"/>
    <w:rsid w:val="00152374"/>
    <w:rsid w:val="001524A7"/>
    <w:rsid w:val="0015261B"/>
    <w:rsid w:val="001527C9"/>
    <w:rsid w:val="00152814"/>
    <w:rsid w:val="00152891"/>
    <w:rsid w:val="00152993"/>
    <w:rsid w:val="00152B1C"/>
    <w:rsid w:val="00152E82"/>
    <w:rsid w:val="00152F34"/>
    <w:rsid w:val="00152FC8"/>
    <w:rsid w:val="0015303B"/>
    <w:rsid w:val="001531F5"/>
    <w:rsid w:val="00153472"/>
    <w:rsid w:val="00153A20"/>
    <w:rsid w:val="00153A9C"/>
    <w:rsid w:val="00153BE1"/>
    <w:rsid w:val="00153DCC"/>
    <w:rsid w:val="00153F2C"/>
    <w:rsid w:val="00154058"/>
    <w:rsid w:val="001540B2"/>
    <w:rsid w:val="00154102"/>
    <w:rsid w:val="0015410F"/>
    <w:rsid w:val="001541D5"/>
    <w:rsid w:val="0015475D"/>
    <w:rsid w:val="001549BD"/>
    <w:rsid w:val="00154A72"/>
    <w:rsid w:val="00154B27"/>
    <w:rsid w:val="00154CCB"/>
    <w:rsid w:val="00154CD4"/>
    <w:rsid w:val="0015516F"/>
    <w:rsid w:val="00155579"/>
    <w:rsid w:val="0015587B"/>
    <w:rsid w:val="0015587F"/>
    <w:rsid w:val="00155B42"/>
    <w:rsid w:val="00155C29"/>
    <w:rsid w:val="00155DCC"/>
    <w:rsid w:val="0015606C"/>
    <w:rsid w:val="0015628F"/>
    <w:rsid w:val="001562BA"/>
    <w:rsid w:val="001562ED"/>
    <w:rsid w:val="00156465"/>
    <w:rsid w:val="00156674"/>
    <w:rsid w:val="001566D9"/>
    <w:rsid w:val="00156723"/>
    <w:rsid w:val="0015672D"/>
    <w:rsid w:val="00156885"/>
    <w:rsid w:val="001568DE"/>
    <w:rsid w:val="00156BE3"/>
    <w:rsid w:val="00156D7B"/>
    <w:rsid w:val="00156D7E"/>
    <w:rsid w:val="00156F68"/>
    <w:rsid w:val="001574EC"/>
    <w:rsid w:val="0015799C"/>
    <w:rsid w:val="00157B3B"/>
    <w:rsid w:val="00157B85"/>
    <w:rsid w:val="00157C67"/>
    <w:rsid w:val="00157EBC"/>
    <w:rsid w:val="0016027D"/>
    <w:rsid w:val="001602D7"/>
    <w:rsid w:val="0016037D"/>
    <w:rsid w:val="00160B12"/>
    <w:rsid w:val="00160BFA"/>
    <w:rsid w:val="00160CF6"/>
    <w:rsid w:val="00160DD3"/>
    <w:rsid w:val="00160E79"/>
    <w:rsid w:val="001611B5"/>
    <w:rsid w:val="001613B7"/>
    <w:rsid w:val="001617A8"/>
    <w:rsid w:val="001617ED"/>
    <w:rsid w:val="00161BCD"/>
    <w:rsid w:val="00161E00"/>
    <w:rsid w:val="00161F0C"/>
    <w:rsid w:val="00161F1C"/>
    <w:rsid w:val="00161FD1"/>
    <w:rsid w:val="00162234"/>
    <w:rsid w:val="001622D0"/>
    <w:rsid w:val="001623FD"/>
    <w:rsid w:val="001626BF"/>
    <w:rsid w:val="00162717"/>
    <w:rsid w:val="00162728"/>
    <w:rsid w:val="00162799"/>
    <w:rsid w:val="001627D0"/>
    <w:rsid w:val="00162A04"/>
    <w:rsid w:val="00162B90"/>
    <w:rsid w:val="00162C02"/>
    <w:rsid w:val="00162C1B"/>
    <w:rsid w:val="00162D53"/>
    <w:rsid w:val="00162E24"/>
    <w:rsid w:val="00162E86"/>
    <w:rsid w:val="00162EFF"/>
    <w:rsid w:val="001631A4"/>
    <w:rsid w:val="001632C1"/>
    <w:rsid w:val="001635B9"/>
    <w:rsid w:val="00163A19"/>
    <w:rsid w:val="00163A96"/>
    <w:rsid w:val="00163D43"/>
    <w:rsid w:val="00163D64"/>
    <w:rsid w:val="00163D83"/>
    <w:rsid w:val="00164A3D"/>
    <w:rsid w:val="00164C4D"/>
    <w:rsid w:val="00164CB7"/>
    <w:rsid w:val="00164F8F"/>
    <w:rsid w:val="00164F9B"/>
    <w:rsid w:val="00164FD3"/>
    <w:rsid w:val="001651CB"/>
    <w:rsid w:val="001652B4"/>
    <w:rsid w:val="001652D1"/>
    <w:rsid w:val="001652EE"/>
    <w:rsid w:val="001653B8"/>
    <w:rsid w:val="0016541C"/>
    <w:rsid w:val="001654F0"/>
    <w:rsid w:val="001656B1"/>
    <w:rsid w:val="001656BC"/>
    <w:rsid w:val="00165848"/>
    <w:rsid w:val="0016595D"/>
    <w:rsid w:val="00165D05"/>
    <w:rsid w:val="001668AB"/>
    <w:rsid w:val="00166B8A"/>
    <w:rsid w:val="00166CF5"/>
    <w:rsid w:val="001670F2"/>
    <w:rsid w:val="00167134"/>
    <w:rsid w:val="0016722E"/>
    <w:rsid w:val="00167365"/>
    <w:rsid w:val="001673AC"/>
    <w:rsid w:val="00167409"/>
    <w:rsid w:val="0016760D"/>
    <w:rsid w:val="00167643"/>
    <w:rsid w:val="00167C12"/>
    <w:rsid w:val="00167C65"/>
    <w:rsid w:val="00167C9B"/>
    <w:rsid w:val="00167E2A"/>
    <w:rsid w:val="0017005A"/>
    <w:rsid w:val="001700D1"/>
    <w:rsid w:val="0017023B"/>
    <w:rsid w:val="0017026A"/>
    <w:rsid w:val="00170559"/>
    <w:rsid w:val="0017063E"/>
    <w:rsid w:val="00170947"/>
    <w:rsid w:val="00170A92"/>
    <w:rsid w:val="00170B42"/>
    <w:rsid w:val="00170CD9"/>
    <w:rsid w:val="00170E68"/>
    <w:rsid w:val="001712FE"/>
    <w:rsid w:val="00171364"/>
    <w:rsid w:val="00171B72"/>
    <w:rsid w:val="00172154"/>
    <w:rsid w:val="00172240"/>
    <w:rsid w:val="0017265A"/>
    <w:rsid w:val="0017279D"/>
    <w:rsid w:val="00172A7C"/>
    <w:rsid w:val="00172D0B"/>
    <w:rsid w:val="00172EF6"/>
    <w:rsid w:val="00173BAF"/>
    <w:rsid w:val="00174179"/>
    <w:rsid w:val="001741B8"/>
    <w:rsid w:val="00174499"/>
    <w:rsid w:val="00174590"/>
    <w:rsid w:val="00174820"/>
    <w:rsid w:val="00174BBA"/>
    <w:rsid w:val="00174D0E"/>
    <w:rsid w:val="00174D7B"/>
    <w:rsid w:val="00174E5A"/>
    <w:rsid w:val="00174EEE"/>
    <w:rsid w:val="001750B8"/>
    <w:rsid w:val="00175205"/>
    <w:rsid w:val="00175279"/>
    <w:rsid w:val="001753BB"/>
    <w:rsid w:val="00175F61"/>
    <w:rsid w:val="00176362"/>
    <w:rsid w:val="00176518"/>
    <w:rsid w:val="001767DF"/>
    <w:rsid w:val="0017681F"/>
    <w:rsid w:val="00176959"/>
    <w:rsid w:val="00176ACE"/>
    <w:rsid w:val="00176D94"/>
    <w:rsid w:val="00176E58"/>
    <w:rsid w:val="00176EDC"/>
    <w:rsid w:val="00177459"/>
    <w:rsid w:val="00177791"/>
    <w:rsid w:val="00177A6C"/>
    <w:rsid w:val="00177B87"/>
    <w:rsid w:val="00177C8F"/>
    <w:rsid w:val="00177D52"/>
    <w:rsid w:val="00177DB8"/>
    <w:rsid w:val="00180095"/>
    <w:rsid w:val="00180400"/>
    <w:rsid w:val="00180449"/>
    <w:rsid w:val="001804DA"/>
    <w:rsid w:val="001805F2"/>
    <w:rsid w:val="00180690"/>
    <w:rsid w:val="001807AC"/>
    <w:rsid w:val="00180876"/>
    <w:rsid w:val="0018087B"/>
    <w:rsid w:val="001808F6"/>
    <w:rsid w:val="00180D06"/>
    <w:rsid w:val="001811C7"/>
    <w:rsid w:val="001812FB"/>
    <w:rsid w:val="001813A0"/>
    <w:rsid w:val="00181467"/>
    <w:rsid w:val="00181601"/>
    <w:rsid w:val="00181760"/>
    <w:rsid w:val="001819D9"/>
    <w:rsid w:val="00181D68"/>
    <w:rsid w:val="00181E5E"/>
    <w:rsid w:val="00181F1D"/>
    <w:rsid w:val="00181F3C"/>
    <w:rsid w:val="00182255"/>
    <w:rsid w:val="0018287D"/>
    <w:rsid w:val="00182A3C"/>
    <w:rsid w:val="00182CF7"/>
    <w:rsid w:val="0018333B"/>
    <w:rsid w:val="001833D0"/>
    <w:rsid w:val="001836B5"/>
    <w:rsid w:val="00183D3D"/>
    <w:rsid w:val="00183DC0"/>
    <w:rsid w:val="00183EE4"/>
    <w:rsid w:val="0018400E"/>
    <w:rsid w:val="00184082"/>
    <w:rsid w:val="001840C5"/>
    <w:rsid w:val="00184380"/>
    <w:rsid w:val="001843E5"/>
    <w:rsid w:val="00184472"/>
    <w:rsid w:val="00184658"/>
    <w:rsid w:val="001846A2"/>
    <w:rsid w:val="001846CD"/>
    <w:rsid w:val="0018498D"/>
    <w:rsid w:val="00184B9B"/>
    <w:rsid w:val="00184D22"/>
    <w:rsid w:val="00184FD0"/>
    <w:rsid w:val="0018508F"/>
    <w:rsid w:val="00185399"/>
    <w:rsid w:val="001853A9"/>
    <w:rsid w:val="001856DA"/>
    <w:rsid w:val="0018575B"/>
    <w:rsid w:val="00185831"/>
    <w:rsid w:val="00185922"/>
    <w:rsid w:val="00185AC4"/>
    <w:rsid w:val="00185BD4"/>
    <w:rsid w:val="00186392"/>
    <w:rsid w:val="001865F0"/>
    <w:rsid w:val="00186BAC"/>
    <w:rsid w:val="00186DCA"/>
    <w:rsid w:val="00186E14"/>
    <w:rsid w:val="00187023"/>
    <w:rsid w:val="00187246"/>
    <w:rsid w:val="001875F3"/>
    <w:rsid w:val="001877E0"/>
    <w:rsid w:val="0018963F"/>
    <w:rsid w:val="00190276"/>
    <w:rsid w:val="00190425"/>
    <w:rsid w:val="001904C6"/>
    <w:rsid w:val="00190C05"/>
    <w:rsid w:val="00190D94"/>
    <w:rsid w:val="00190F66"/>
    <w:rsid w:val="00191229"/>
    <w:rsid w:val="00191437"/>
    <w:rsid w:val="00191441"/>
    <w:rsid w:val="00191508"/>
    <w:rsid w:val="00191547"/>
    <w:rsid w:val="001915C9"/>
    <w:rsid w:val="001915E1"/>
    <w:rsid w:val="0019186A"/>
    <w:rsid w:val="00191B0D"/>
    <w:rsid w:val="00191C03"/>
    <w:rsid w:val="00192075"/>
    <w:rsid w:val="001920D1"/>
    <w:rsid w:val="0019225C"/>
    <w:rsid w:val="0019227D"/>
    <w:rsid w:val="001922A3"/>
    <w:rsid w:val="0019254C"/>
    <w:rsid w:val="00192AF1"/>
    <w:rsid w:val="00192D03"/>
    <w:rsid w:val="00192EDD"/>
    <w:rsid w:val="00193042"/>
    <w:rsid w:val="001930F0"/>
    <w:rsid w:val="00193491"/>
    <w:rsid w:val="001934A8"/>
    <w:rsid w:val="001936C9"/>
    <w:rsid w:val="00193A00"/>
    <w:rsid w:val="00193CB7"/>
    <w:rsid w:val="00193D3C"/>
    <w:rsid w:val="00193E45"/>
    <w:rsid w:val="00193F04"/>
    <w:rsid w:val="001941A7"/>
    <w:rsid w:val="0019424F"/>
    <w:rsid w:val="001944DC"/>
    <w:rsid w:val="001944EE"/>
    <w:rsid w:val="001945B0"/>
    <w:rsid w:val="00194C59"/>
    <w:rsid w:val="00194C81"/>
    <w:rsid w:val="00194C85"/>
    <w:rsid w:val="001950A9"/>
    <w:rsid w:val="001952FD"/>
    <w:rsid w:val="00195978"/>
    <w:rsid w:val="00195A66"/>
    <w:rsid w:val="00195A98"/>
    <w:rsid w:val="00195EAC"/>
    <w:rsid w:val="00196144"/>
    <w:rsid w:val="001961EF"/>
    <w:rsid w:val="0019638E"/>
    <w:rsid w:val="001965BB"/>
    <w:rsid w:val="001967AE"/>
    <w:rsid w:val="00196C0C"/>
    <w:rsid w:val="00196C1A"/>
    <w:rsid w:val="001970FA"/>
    <w:rsid w:val="001972C2"/>
    <w:rsid w:val="001972CF"/>
    <w:rsid w:val="0019732A"/>
    <w:rsid w:val="0019733F"/>
    <w:rsid w:val="001973D9"/>
    <w:rsid w:val="00197408"/>
    <w:rsid w:val="00197417"/>
    <w:rsid w:val="00197458"/>
    <w:rsid w:val="00197476"/>
    <w:rsid w:val="001974D1"/>
    <w:rsid w:val="00197651"/>
    <w:rsid w:val="0019773A"/>
    <w:rsid w:val="00197C57"/>
    <w:rsid w:val="00197DB1"/>
    <w:rsid w:val="00197EF4"/>
    <w:rsid w:val="00197F22"/>
    <w:rsid w:val="001A00FF"/>
    <w:rsid w:val="001A0211"/>
    <w:rsid w:val="001A043C"/>
    <w:rsid w:val="001A0B09"/>
    <w:rsid w:val="001A0C44"/>
    <w:rsid w:val="001A0C47"/>
    <w:rsid w:val="001A0F79"/>
    <w:rsid w:val="001A1168"/>
    <w:rsid w:val="001A123F"/>
    <w:rsid w:val="001A15B4"/>
    <w:rsid w:val="001A17C5"/>
    <w:rsid w:val="001A1820"/>
    <w:rsid w:val="001A1991"/>
    <w:rsid w:val="001A1B4F"/>
    <w:rsid w:val="001A1CC9"/>
    <w:rsid w:val="001A2040"/>
    <w:rsid w:val="001A2291"/>
    <w:rsid w:val="001A2327"/>
    <w:rsid w:val="001A241C"/>
    <w:rsid w:val="001A29FA"/>
    <w:rsid w:val="001A2A83"/>
    <w:rsid w:val="001A2AB1"/>
    <w:rsid w:val="001A2E1D"/>
    <w:rsid w:val="001A3012"/>
    <w:rsid w:val="001A31D8"/>
    <w:rsid w:val="001A32BA"/>
    <w:rsid w:val="001A3440"/>
    <w:rsid w:val="001A3645"/>
    <w:rsid w:val="001A36AB"/>
    <w:rsid w:val="001A3803"/>
    <w:rsid w:val="001A380E"/>
    <w:rsid w:val="001A3875"/>
    <w:rsid w:val="001A3BE6"/>
    <w:rsid w:val="001A3C0A"/>
    <w:rsid w:val="001A463E"/>
    <w:rsid w:val="001A4DF5"/>
    <w:rsid w:val="001A5202"/>
    <w:rsid w:val="001A53FF"/>
    <w:rsid w:val="001A5456"/>
    <w:rsid w:val="001A56C5"/>
    <w:rsid w:val="001A5800"/>
    <w:rsid w:val="001A59D2"/>
    <w:rsid w:val="001A5A70"/>
    <w:rsid w:val="001A5EA5"/>
    <w:rsid w:val="001A6393"/>
    <w:rsid w:val="001A6730"/>
    <w:rsid w:val="001A69B6"/>
    <w:rsid w:val="001A6BAE"/>
    <w:rsid w:val="001A6CA2"/>
    <w:rsid w:val="001A6CE8"/>
    <w:rsid w:val="001A6DEA"/>
    <w:rsid w:val="001A71D4"/>
    <w:rsid w:val="001A7355"/>
    <w:rsid w:val="001A736F"/>
    <w:rsid w:val="001A7588"/>
    <w:rsid w:val="001A75D2"/>
    <w:rsid w:val="001A7613"/>
    <w:rsid w:val="001A771C"/>
    <w:rsid w:val="001A7920"/>
    <w:rsid w:val="001A79E5"/>
    <w:rsid w:val="001A7A01"/>
    <w:rsid w:val="001A7A9B"/>
    <w:rsid w:val="001A7B2C"/>
    <w:rsid w:val="001A7C81"/>
    <w:rsid w:val="001B031C"/>
    <w:rsid w:val="001B035F"/>
    <w:rsid w:val="001B04B6"/>
    <w:rsid w:val="001B0633"/>
    <w:rsid w:val="001B07CF"/>
    <w:rsid w:val="001B0834"/>
    <w:rsid w:val="001B0DAB"/>
    <w:rsid w:val="001B0DD1"/>
    <w:rsid w:val="001B104E"/>
    <w:rsid w:val="001B11E3"/>
    <w:rsid w:val="001B13C4"/>
    <w:rsid w:val="001B161E"/>
    <w:rsid w:val="001B17AE"/>
    <w:rsid w:val="001B1986"/>
    <w:rsid w:val="001B1D23"/>
    <w:rsid w:val="001B1EB6"/>
    <w:rsid w:val="001B1FEF"/>
    <w:rsid w:val="001B24DD"/>
    <w:rsid w:val="001B2990"/>
    <w:rsid w:val="001B2C0D"/>
    <w:rsid w:val="001B2E65"/>
    <w:rsid w:val="001B2F4B"/>
    <w:rsid w:val="001B323D"/>
    <w:rsid w:val="001B3271"/>
    <w:rsid w:val="001B328E"/>
    <w:rsid w:val="001B35A2"/>
    <w:rsid w:val="001B38C6"/>
    <w:rsid w:val="001B38FF"/>
    <w:rsid w:val="001B3B14"/>
    <w:rsid w:val="001B3B82"/>
    <w:rsid w:val="001B3CE5"/>
    <w:rsid w:val="001B419A"/>
    <w:rsid w:val="001B41B8"/>
    <w:rsid w:val="001B4364"/>
    <w:rsid w:val="001B4409"/>
    <w:rsid w:val="001B48E1"/>
    <w:rsid w:val="001B4A7B"/>
    <w:rsid w:val="001B4EC4"/>
    <w:rsid w:val="001B514A"/>
    <w:rsid w:val="001B53C1"/>
    <w:rsid w:val="001B5471"/>
    <w:rsid w:val="001B55CF"/>
    <w:rsid w:val="001B5A44"/>
    <w:rsid w:val="001B5BEB"/>
    <w:rsid w:val="001B5E44"/>
    <w:rsid w:val="001B5EE7"/>
    <w:rsid w:val="001B5F8A"/>
    <w:rsid w:val="001B67AB"/>
    <w:rsid w:val="001B6845"/>
    <w:rsid w:val="001B6887"/>
    <w:rsid w:val="001B6A02"/>
    <w:rsid w:val="001B6C1C"/>
    <w:rsid w:val="001B709F"/>
    <w:rsid w:val="001B7240"/>
    <w:rsid w:val="001B725A"/>
    <w:rsid w:val="001B7540"/>
    <w:rsid w:val="001B7651"/>
    <w:rsid w:val="001B799F"/>
    <w:rsid w:val="001B7A50"/>
    <w:rsid w:val="001B7E8F"/>
    <w:rsid w:val="001C0078"/>
    <w:rsid w:val="001C014D"/>
    <w:rsid w:val="001C04C0"/>
    <w:rsid w:val="001C0C93"/>
    <w:rsid w:val="001C0E34"/>
    <w:rsid w:val="001C1047"/>
    <w:rsid w:val="001C20C3"/>
    <w:rsid w:val="001C2301"/>
    <w:rsid w:val="001C299C"/>
    <w:rsid w:val="001C2A93"/>
    <w:rsid w:val="001C2CD9"/>
    <w:rsid w:val="001C2E5F"/>
    <w:rsid w:val="001C306A"/>
    <w:rsid w:val="001C36B9"/>
    <w:rsid w:val="001C395C"/>
    <w:rsid w:val="001C3EEF"/>
    <w:rsid w:val="001C3EFD"/>
    <w:rsid w:val="001C40D3"/>
    <w:rsid w:val="001C4276"/>
    <w:rsid w:val="001C43F5"/>
    <w:rsid w:val="001C47B3"/>
    <w:rsid w:val="001C481D"/>
    <w:rsid w:val="001C4DB4"/>
    <w:rsid w:val="001C4FFB"/>
    <w:rsid w:val="001C5045"/>
    <w:rsid w:val="001C5161"/>
    <w:rsid w:val="001C51A8"/>
    <w:rsid w:val="001C5514"/>
    <w:rsid w:val="001C5822"/>
    <w:rsid w:val="001C59C1"/>
    <w:rsid w:val="001C5B1C"/>
    <w:rsid w:val="001C5C84"/>
    <w:rsid w:val="001C6C6C"/>
    <w:rsid w:val="001C6D3E"/>
    <w:rsid w:val="001C6F1F"/>
    <w:rsid w:val="001C705B"/>
    <w:rsid w:val="001C7601"/>
    <w:rsid w:val="001C76CD"/>
    <w:rsid w:val="001C7D32"/>
    <w:rsid w:val="001C7FAD"/>
    <w:rsid w:val="001D0128"/>
    <w:rsid w:val="001D0473"/>
    <w:rsid w:val="001D0980"/>
    <w:rsid w:val="001D0A94"/>
    <w:rsid w:val="001D0D72"/>
    <w:rsid w:val="001D0F0A"/>
    <w:rsid w:val="001D1896"/>
    <w:rsid w:val="001D1A89"/>
    <w:rsid w:val="001D278E"/>
    <w:rsid w:val="001D2893"/>
    <w:rsid w:val="001D2C85"/>
    <w:rsid w:val="001D30D9"/>
    <w:rsid w:val="001D3395"/>
    <w:rsid w:val="001D3C27"/>
    <w:rsid w:val="001D3C70"/>
    <w:rsid w:val="001D3DA7"/>
    <w:rsid w:val="001D3E9E"/>
    <w:rsid w:val="001D403A"/>
    <w:rsid w:val="001D40B0"/>
    <w:rsid w:val="001D40DE"/>
    <w:rsid w:val="001D422A"/>
    <w:rsid w:val="001D4299"/>
    <w:rsid w:val="001D4431"/>
    <w:rsid w:val="001D4455"/>
    <w:rsid w:val="001D44D9"/>
    <w:rsid w:val="001D45BF"/>
    <w:rsid w:val="001D4695"/>
    <w:rsid w:val="001D4910"/>
    <w:rsid w:val="001D492A"/>
    <w:rsid w:val="001D4B45"/>
    <w:rsid w:val="001D4E39"/>
    <w:rsid w:val="001D4E55"/>
    <w:rsid w:val="001D4E72"/>
    <w:rsid w:val="001D5030"/>
    <w:rsid w:val="001D5662"/>
    <w:rsid w:val="001D5712"/>
    <w:rsid w:val="001D5747"/>
    <w:rsid w:val="001D58BD"/>
    <w:rsid w:val="001D5966"/>
    <w:rsid w:val="001D5B1E"/>
    <w:rsid w:val="001D5D9D"/>
    <w:rsid w:val="001D5DA5"/>
    <w:rsid w:val="001D5FA5"/>
    <w:rsid w:val="001D5FB1"/>
    <w:rsid w:val="001D6429"/>
    <w:rsid w:val="001D65F8"/>
    <w:rsid w:val="001D6695"/>
    <w:rsid w:val="001D6F08"/>
    <w:rsid w:val="001D7087"/>
    <w:rsid w:val="001D7809"/>
    <w:rsid w:val="001D7B0B"/>
    <w:rsid w:val="001D7E8B"/>
    <w:rsid w:val="001E0056"/>
    <w:rsid w:val="001E0317"/>
    <w:rsid w:val="001E0383"/>
    <w:rsid w:val="001E03F6"/>
    <w:rsid w:val="001E040D"/>
    <w:rsid w:val="001E0C4C"/>
    <w:rsid w:val="001E0D6D"/>
    <w:rsid w:val="001E100F"/>
    <w:rsid w:val="001E1202"/>
    <w:rsid w:val="001E1246"/>
    <w:rsid w:val="001E1266"/>
    <w:rsid w:val="001E1330"/>
    <w:rsid w:val="001E1481"/>
    <w:rsid w:val="001E14B0"/>
    <w:rsid w:val="001E14E6"/>
    <w:rsid w:val="001E18C3"/>
    <w:rsid w:val="001E18CE"/>
    <w:rsid w:val="001E19BE"/>
    <w:rsid w:val="001E1A3D"/>
    <w:rsid w:val="001E1B31"/>
    <w:rsid w:val="001E1C0C"/>
    <w:rsid w:val="001E1CC1"/>
    <w:rsid w:val="001E1CF3"/>
    <w:rsid w:val="001E1E60"/>
    <w:rsid w:val="001E1ED4"/>
    <w:rsid w:val="001E24D6"/>
    <w:rsid w:val="001E274F"/>
    <w:rsid w:val="001E2786"/>
    <w:rsid w:val="001E293D"/>
    <w:rsid w:val="001E2B5B"/>
    <w:rsid w:val="001E31B7"/>
    <w:rsid w:val="001E31D1"/>
    <w:rsid w:val="001E3254"/>
    <w:rsid w:val="001E34F9"/>
    <w:rsid w:val="001E3746"/>
    <w:rsid w:val="001E38DA"/>
    <w:rsid w:val="001E3A53"/>
    <w:rsid w:val="001E3B8B"/>
    <w:rsid w:val="001E3D0B"/>
    <w:rsid w:val="001E4012"/>
    <w:rsid w:val="001E4133"/>
    <w:rsid w:val="001E4541"/>
    <w:rsid w:val="001E46DF"/>
    <w:rsid w:val="001E48C9"/>
    <w:rsid w:val="001E4B11"/>
    <w:rsid w:val="001E4C69"/>
    <w:rsid w:val="001E4CE7"/>
    <w:rsid w:val="001E4F7C"/>
    <w:rsid w:val="001E4F8B"/>
    <w:rsid w:val="001E5188"/>
    <w:rsid w:val="001E51BA"/>
    <w:rsid w:val="001E5406"/>
    <w:rsid w:val="001E5AC7"/>
    <w:rsid w:val="001E5BBB"/>
    <w:rsid w:val="001E5EC2"/>
    <w:rsid w:val="001E62AB"/>
    <w:rsid w:val="001E6410"/>
    <w:rsid w:val="001E6472"/>
    <w:rsid w:val="001E6496"/>
    <w:rsid w:val="001E65A8"/>
    <w:rsid w:val="001E6639"/>
    <w:rsid w:val="001E6661"/>
    <w:rsid w:val="001E6662"/>
    <w:rsid w:val="001E66D9"/>
    <w:rsid w:val="001E6750"/>
    <w:rsid w:val="001E6A74"/>
    <w:rsid w:val="001E6AFE"/>
    <w:rsid w:val="001E6B63"/>
    <w:rsid w:val="001E6D92"/>
    <w:rsid w:val="001E6DEA"/>
    <w:rsid w:val="001E6E3C"/>
    <w:rsid w:val="001E6E8C"/>
    <w:rsid w:val="001E71F0"/>
    <w:rsid w:val="001E7390"/>
    <w:rsid w:val="001E73D7"/>
    <w:rsid w:val="001E7415"/>
    <w:rsid w:val="001E757A"/>
    <w:rsid w:val="001E77C4"/>
    <w:rsid w:val="001E7851"/>
    <w:rsid w:val="001E7D81"/>
    <w:rsid w:val="001E7E85"/>
    <w:rsid w:val="001E7F83"/>
    <w:rsid w:val="001E7F89"/>
    <w:rsid w:val="001F04E6"/>
    <w:rsid w:val="001F0502"/>
    <w:rsid w:val="001F050A"/>
    <w:rsid w:val="001F06DC"/>
    <w:rsid w:val="001F0C6D"/>
    <w:rsid w:val="001F0D6E"/>
    <w:rsid w:val="001F0DB7"/>
    <w:rsid w:val="001F0EE0"/>
    <w:rsid w:val="001F1487"/>
    <w:rsid w:val="001F14ED"/>
    <w:rsid w:val="001F1728"/>
    <w:rsid w:val="001F175E"/>
    <w:rsid w:val="001F1DAA"/>
    <w:rsid w:val="001F1E70"/>
    <w:rsid w:val="001F1FA6"/>
    <w:rsid w:val="001F21C0"/>
    <w:rsid w:val="001F222C"/>
    <w:rsid w:val="001F2363"/>
    <w:rsid w:val="001F237F"/>
    <w:rsid w:val="001F2814"/>
    <w:rsid w:val="001F2A4F"/>
    <w:rsid w:val="001F2DB0"/>
    <w:rsid w:val="001F2E25"/>
    <w:rsid w:val="001F3000"/>
    <w:rsid w:val="001F3A0A"/>
    <w:rsid w:val="001F3CC5"/>
    <w:rsid w:val="001F403B"/>
    <w:rsid w:val="001F40E8"/>
    <w:rsid w:val="001F42EE"/>
    <w:rsid w:val="001F437F"/>
    <w:rsid w:val="001F456B"/>
    <w:rsid w:val="001F47B9"/>
    <w:rsid w:val="001F4805"/>
    <w:rsid w:val="001F4896"/>
    <w:rsid w:val="001F4C5E"/>
    <w:rsid w:val="001F4E6B"/>
    <w:rsid w:val="001F4F8D"/>
    <w:rsid w:val="001F5041"/>
    <w:rsid w:val="001F512A"/>
    <w:rsid w:val="001F55DA"/>
    <w:rsid w:val="001F5693"/>
    <w:rsid w:val="001F582F"/>
    <w:rsid w:val="001F5A12"/>
    <w:rsid w:val="001F5A20"/>
    <w:rsid w:val="001F5B4C"/>
    <w:rsid w:val="001F5D8F"/>
    <w:rsid w:val="001F5E6F"/>
    <w:rsid w:val="001F5FA5"/>
    <w:rsid w:val="001F613A"/>
    <w:rsid w:val="001F63A2"/>
    <w:rsid w:val="001F642B"/>
    <w:rsid w:val="001F6476"/>
    <w:rsid w:val="001F64C3"/>
    <w:rsid w:val="001F6558"/>
    <w:rsid w:val="001F6854"/>
    <w:rsid w:val="001F68D3"/>
    <w:rsid w:val="001F68EC"/>
    <w:rsid w:val="001F6CC0"/>
    <w:rsid w:val="001F6D91"/>
    <w:rsid w:val="001F6F4C"/>
    <w:rsid w:val="001F7081"/>
    <w:rsid w:val="001F74BA"/>
    <w:rsid w:val="001F7556"/>
    <w:rsid w:val="001F7696"/>
    <w:rsid w:val="001F771C"/>
    <w:rsid w:val="001F78C9"/>
    <w:rsid w:val="001F7AE3"/>
    <w:rsid w:val="001F7C61"/>
    <w:rsid w:val="001F7CE9"/>
    <w:rsid w:val="002003E1"/>
    <w:rsid w:val="002005A6"/>
    <w:rsid w:val="0020061D"/>
    <w:rsid w:val="002007C7"/>
    <w:rsid w:val="002008FA"/>
    <w:rsid w:val="002009E2"/>
    <w:rsid w:val="00200D0B"/>
    <w:rsid w:val="00200E2E"/>
    <w:rsid w:val="00201047"/>
    <w:rsid w:val="0020131B"/>
    <w:rsid w:val="002017CF"/>
    <w:rsid w:val="00201D05"/>
    <w:rsid w:val="00201E3A"/>
    <w:rsid w:val="00201F38"/>
    <w:rsid w:val="00201FC3"/>
    <w:rsid w:val="002022A7"/>
    <w:rsid w:val="00202340"/>
    <w:rsid w:val="0020265D"/>
    <w:rsid w:val="00202753"/>
    <w:rsid w:val="0020295C"/>
    <w:rsid w:val="00202A77"/>
    <w:rsid w:val="00202D43"/>
    <w:rsid w:val="00202D7F"/>
    <w:rsid w:val="002030AB"/>
    <w:rsid w:val="0020332C"/>
    <w:rsid w:val="0020347D"/>
    <w:rsid w:val="0020380D"/>
    <w:rsid w:val="002039E0"/>
    <w:rsid w:val="00203AA4"/>
    <w:rsid w:val="00203E5A"/>
    <w:rsid w:val="00204021"/>
    <w:rsid w:val="0020416B"/>
    <w:rsid w:val="00204A9C"/>
    <w:rsid w:val="00204ACE"/>
    <w:rsid w:val="00204B5E"/>
    <w:rsid w:val="00204BA8"/>
    <w:rsid w:val="00204BAE"/>
    <w:rsid w:val="00204E2D"/>
    <w:rsid w:val="00204FE7"/>
    <w:rsid w:val="00205041"/>
    <w:rsid w:val="00205056"/>
    <w:rsid w:val="00205440"/>
    <w:rsid w:val="002058AE"/>
    <w:rsid w:val="00205B84"/>
    <w:rsid w:val="00206332"/>
    <w:rsid w:val="002066FB"/>
    <w:rsid w:val="00206EAE"/>
    <w:rsid w:val="00207070"/>
    <w:rsid w:val="002070F6"/>
    <w:rsid w:val="00207253"/>
    <w:rsid w:val="00207336"/>
    <w:rsid w:val="00207500"/>
    <w:rsid w:val="00207673"/>
    <w:rsid w:val="00207881"/>
    <w:rsid w:val="002079AD"/>
    <w:rsid w:val="00207AFD"/>
    <w:rsid w:val="0021007F"/>
    <w:rsid w:val="002106E6"/>
    <w:rsid w:val="00210E97"/>
    <w:rsid w:val="00210F1B"/>
    <w:rsid w:val="00210FDE"/>
    <w:rsid w:val="00211211"/>
    <w:rsid w:val="0021147D"/>
    <w:rsid w:val="00211596"/>
    <w:rsid w:val="002117E9"/>
    <w:rsid w:val="0021189B"/>
    <w:rsid w:val="002119AF"/>
    <w:rsid w:val="00211D92"/>
    <w:rsid w:val="00212053"/>
    <w:rsid w:val="0021236C"/>
    <w:rsid w:val="0021276E"/>
    <w:rsid w:val="00212863"/>
    <w:rsid w:val="00212AE3"/>
    <w:rsid w:val="00212D0A"/>
    <w:rsid w:val="00212EA1"/>
    <w:rsid w:val="002132F6"/>
    <w:rsid w:val="00213438"/>
    <w:rsid w:val="00213447"/>
    <w:rsid w:val="00213860"/>
    <w:rsid w:val="00213D6C"/>
    <w:rsid w:val="00213EA1"/>
    <w:rsid w:val="00213EC2"/>
    <w:rsid w:val="00213EC8"/>
    <w:rsid w:val="0021400B"/>
    <w:rsid w:val="00214019"/>
    <w:rsid w:val="002141FC"/>
    <w:rsid w:val="00214356"/>
    <w:rsid w:val="0021460F"/>
    <w:rsid w:val="00214839"/>
    <w:rsid w:val="002148FF"/>
    <w:rsid w:val="00214B0F"/>
    <w:rsid w:val="00214B4E"/>
    <w:rsid w:val="00214B79"/>
    <w:rsid w:val="00214E0B"/>
    <w:rsid w:val="00214F2F"/>
    <w:rsid w:val="002151E4"/>
    <w:rsid w:val="0021564D"/>
    <w:rsid w:val="00215A00"/>
    <w:rsid w:val="00215B67"/>
    <w:rsid w:val="00215C1A"/>
    <w:rsid w:val="00215C1F"/>
    <w:rsid w:val="00215E5F"/>
    <w:rsid w:val="00215E72"/>
    <w:rsid w:val="002165FA"/>
    <w:rsid w:val="00216626"/>
    <w:rsid w:val="00216633"/>
    <w:rsid w:val="00216761"/>
    <w:rsid w:val="00216A16"/>
    <w:rsid w:val="00216B18"/>
    <w:rsid w:val="00216F69"/>
    <w:rsid w:val="0021725F"/>
    <w:rsid w:val="0021766E"/>
    <w:rsid w:val="00217839"/>
    <w:rsid w:val="002179A9"/>
    <w:rsid w:val="00217BFA"/>
    <w:rsid w:val="00217C0E"/>
    <w:rsid w:val="00217C7F"/>
    <w:rsid w:val="002202E5"/>
    <w:rsid w:val="00220361"/>
    <w:rsid w:val="002203B4"/>
    <w:rsid w:val="00220405"/>
    <w:rsid w:val="0022045C"/>
    <w:rsid w:val="002208EB"/>
    <w:rsid w:val="00220B6C"/>
    <w:rsid w:val="00220D68"/>
    <w:rsid w:val="00220DC8"/>
    <w:rsid w:val="0022127A"/>
    <w:rsid w:val="00221507"/>
    <w:rsid w:val="0022155C"/>
    <w:rsid w:val="00221ABB"/>
    <w:rsid w:val="00221D07"/>
    <w:rsid w:val="00221D97"/>
    <w:rsid w:val="00221E16"/>
    <w:rsid w:val="00221F90"/>
    <w:rsid w:val="00222074"/>
    <w:rsid w:val="00222348"/>
    <w:rsid w:val="002223D9"/>
    <w:rsid w:val="0022252D"/>
    <w:rsid w:val="002226BD"/>
    <w:rsid w:val="00222702"/>
    <w:rsid w:val="00222743"/>
    <w:rsid w:val="002227B0"/>
    <w:rsid w:val="00222897"/>
    <w:rsid w:val="00222CE2"/>
    <w:rsid w:val="00222D3D"/>
    <w:rsid w:val="00222DE6"/>
    <w:rsid w:val="00222FB8"/>
    <w:rsid w:val="002237AA"/>
    <w:rsid w:val="00223900"/>
    <w:rsid w:val="00223CD6"/>
    <w:rsid w:val="00223D73"/>
    <w:rsid w:val="00223F14"/>
    <w:rsid w:val="002240A4"/>
    <w:rsid w:val="00224439"/>
    <w:rsid w:val="00224671"/>
    <w:rsid w:val="0022491F"/>
    <w:rsid w:val="00224B5E"/>
    <w:rsid w:val="00224C7C"/>
    <w:rsid w:val="00224E7C"/>
    <w:rsid w:val="00224E95"/>
    <w:rsid w:val="00225219"/>
    <w:rsid w:val="002255A2"/>
    <w:rsid w:val="002257E1"/>
    <w:rsid w:val="00225800"/>
    <w:rsid w:val="002259D1"/>
    <w:rsid w:val="00225C8D"/>
    <w:rsid w:val="00225D3E"/>
    <w:rsid w:val="00225F29"/>
    <w:rsid w:val="00225F70"/>
    <w:rsid w:val="00226658"/>
    <w:rsid w:val="00226AC8"/>
    <w:rsid w:val="00226F12"/>
    <w:rsid w:val="00227256"/>
    <w:rsid w:val="0022756F"/>
    <w:rsid w:val="00227712"/>
    <w:rsid w:val="002278DE"/>
    <w:rsid w:val="00227D03"/>
    <w:rsid w:val="00227D68"/>
    <w:rsid w:val="00227DC6"/>
    <w:rsid w:val="00227DFF"/>
    <w:rsid w:val="00227EFC"/>
    <w:rsid w:val="0023044D"/>
    <w:rsid w:val="0023048A"/>
    <w:rsid w:val="0023066C"/>
    <w:rsid w:val="0023078E"/>
    <w:rsid w:val="0023087D"/>
    <w:rsid w:val="0023089E"/>
    <w:rsid w:val="00230C3D"/>
    <w:rsid w:val="00230D61"/>
    <w:rsid w:val="00230E29"/>
    <w:rsid w:val="00230F5F"/>
    <w:rsid w:val="00231474"/>
    <w:rsid w:val="002319F3"/>
    <w:rsid w:val="00231A21"/>
    <w:rsid w:val="00231F66"/>
    <w:rsid w:val="002320A0"/>
    <w:rsid w:val="0023219F"/>
    <w:rsid w:val="00232BEB"/>
    <w:rsid w:val="00232DEF"/>
    <w:rsid w:val="00232E49"/>
    <w:rsid w:val="00233028"/>
    <w:rsid w:val="002330F2"/>
    <w:rsid w:val="002331CB"/>
    <w:rsid w:val="00233442"/>
    <w:rsid w:val="00233577"/>
    <w:rsid w:val="002338BE"/>
    <w:rsid w:val="00233B90"/>
    <w:rsid w:val="00233D0A"/>
    <w:rsid w:val="00233F00"/>
    <w:rsid w:val="00233F5A"/>
    <w:rsid w:val="00234074"/>
    <w:rsid w:val="0023411B"/>
    <w:rsid w:val="002341D4"/>
    <w:rsid w:val="00234364"/>
    <w:rsid w:val="002343A1"/>
    <w:rsid w:val="00234AE8"/>
    <w:rsid w:val="00234AEC"/>
    <w:rsid w:val="00234F0B"/>
    <w:rsid w:val="00234F47"/>
    <w:rsid w:val="002351AE"/>
    <w:rsid w:val="002355F5"/>
    <w:rsid w:val="002358AE"/>
    <w:rsid w:val="0023598C"/>
    <w:rsid w:val="00235E3F"/>
    <w:rsid w:val="00235E87"/>
    <w:rsid w:val="00235EA1"/>
    <w:rsid w:val="00235EE4"/>
    <w:rsid w:val="00236222"/>
    <w:rsid w:val="002363DC"/>
    <w:rsid w:val="002366F5"/>
    <w:rsid w:val="00236755"/>
    <w:rsid w:val="00236914"/>
    <w:rsid w:val="00236D84"/>
    <w:rsid w:val="00236E8E"/>
    <w:rsid w:val="00236FD7"/>
    <w:rsid w:val="00237043"/>
    <w:rsid w:val="00237273"/>
    <w:rsid w:val="002373C3"/>
    <w:rsid w:val="00237573"/>
    <w:rsid w:val="00237582"/>
    <w:rsid w:val="0023761C"/>
    <w:rsid w:val="00237776"/>
    <w:rsid w:val="00237780"/>
    <w:rsid w:val="00237A2E"/>
    <w:rsid w:val="00237A7D"/>
    <w:rsid w:val="00237A83"/>
    <w:rsid w:val="00237D13"/>
    <w:rsid w:val="00237D51"/>
    <w:rsid w:val="00237E65"/>
    <w:rsid w:val="0024017E"/>
    <w:rsid w:val="00240267"/>
    <w:rsid w:val="0024057E"/>
    <w:rsid w:val="00240641"/>
    <w:rsid w:val="00240651"/>
    <w:rsid w:val="0024091A"/>
    <w:rsid w:val="00240A55"/>
    <w:rsid w:val="00240A6F"/>
    <w:rsid w:val="00240B76"/>
    <w:rsid w:val="00240CAB"/>
    <w:rsid w:val="00240F1E"/>
    <w:rsid w:val="00240F95"/>
    <w:rsid w:val="0024139A"/>
    <w:rsid w:val="002414AB"/>
    <w:rsid w:val="002416BD"/>
    <w:rsid w:val="002417FB"/>
    <w:rsid w:val="002419F4"/>
    <w:rsid w:val="00241A49"/>
    <w:rsid w:val="00241B39"/>
    <w:rsid w:val="00241C58"/>
    <w:rsid w:val="00241DBA"/>
    <w:rsid w:val="00241EE9"/>
    <w:rsid w:val="00241FB6"/>
    <w:rsid w:val="002422B0"/>
    <w:rsid w:val="002425ED"/>
    <w:rsid w:val="002426FA"/>
    <w:rsid w:val="0024286E"/>
    <w:rsid w:val="00242C76"/>
    <w:rsid w:val="00242E74"/>
    <w:rsid w:val="00242EE9"/>
    <w:rsid w:val="002430EB"/>
    <w:rsid w:val="0024313E"/>
    <w:rsid w:val="002432F8"/>
    <w:rsid w:val="0024371D"/>
    <w:rsid w:val="00243894"/>
    <w:rsid w:val="0024399C"/>
    <w:rsid w:val="00243AF6"/>
    <w:rsid w:val="00243CCB"/>
    <w:rsid w:val="00243D8B"/>
    <w:rsid w:val="00244126"/>
    <w:rsid w:val="0024417E"/>
    <w:rsid w:val="002444D2"/>
    <w:rsid w:val="002446B9"/>
    <w:rsid w:val="00244791"/>
    <w:rsid w:val="002448C7"/>
    <w:rsid w:val="00244957"/>
    <w:rsid w:val="00244A42"/>
    <w:rsid w:val="00244C61"/>
    <w:rsid w:val="0024505E"/>
    <w:rsid w:val="002455D7"/>
    <w:rsid w:val="00245A7E"/>
    <w:rsid w:val="00245AFE"/>
    <w:rsid w:val="00245F1D"/>
    <w:rsid w:val="0024621B"/>
    <w:rsid w:val="0024658C"/>
    <w:rsid w:val="00246695"/>
    <w:rsid w:val="002466DA"/>
    <w:rsid w:val="00246910"/>
    <w:rsid w:val="00246D04"/>
    <w:rsid w:val="00246D35"/>
    <w:rsid w:val="0024738C"/>
    <w:rsid w:val="002473FB"/>
    <w:rsid w:val="00247694"/>
    <w:rsid w:val="0024778E"/>
    <w:rsid w:val="0024789F"/>
    <w:rsid w:val="00247B14"/>
    <w:rsid w:val="00247F0C"/>
    <w:rsid w:val="00247F69"/>
    <w:rsid w:val="00250024"/>
    <w:rsid w:val="002500EC"/>
    <w:rsid w:val="00250195"/>
    <w:rsid w:val="002501D9"/>
    <w:rsid w:val="002501E7"/>
    <w:rsid w:val="002503DA"/>
    <w:rsid w:val="00250556"/>
    <w:rsid w:val="0025098A"/>
    <w:rsid w:val="00250A48"/>
    <w:rsid w:val="00250C62"/>
    <w:rsid w:val="00250D4D"/>
    <w:rsid w:val="00250DBF"/>
    <w:rsid w:val="0025103C"/>
    <w:rsid w:val="002513E7"/>
    <w:rsid w:val="00251438"/>
    <w:rsid w:val="00251548"/>
    <w:rsid w:val="002516D4"/>
    <w:rsid w:val="002517EB"/>
    <w:rsid w:val="00251A66"/>
    <w:rsid w:val="00251C6B"/>
    <w:rsid w:val="00251C7F"/>
    <w:rsid w:val="00251E05"/>
    <w:rsid w:val="00251F16"/>
    <w:rsid w:val="00252164"/>
    <w:rsid w:val="0025231A"/>
    <w:rsid w:val="002523D6"/>
    <w:rsid w:val="002525DC"/>
    <w:rsid w:val="00252790"/>
    <w:rsid w:val="002528A4"/>
    <w:rsid w:val="0025293B"/>
    <w:rsid w:val="00252BB8"/>
    <w:rsid w:val="00252C48"/>
    <w:rsid w:val="00252F71"/>
    <w:rsid w:val="00253133"/>
    <w:rsid w:val="0025358E"/>
    <w:rsid w:val="002537A2"/>
    <w:rsid w:val="002537DC"/>
    <w:rsid w:val="00253838"/>
    <w:rsid w:val="0025393B"/>
    <w:rsid w:val="00253C18"/>
    <w:rsid w:val="00253D42"/>
    <w:rsid w:val="00253E25"/>
    <w:rsid w:val="00253F9F"/>
    <w:rsid w:val="00254256"/>
    <w:rsid w:val="002542BF"/>
    <w:rsid w:val="002542E6"/>
    <w:rsid w:val="00254715"/>
    <w:rsid w:val="00254D61"/>
    <w:rsid w:val="00254E15"/>
    <w:rsid w:val="00255049"/>
    <w:rsid w:val="0025520B"/>
    <w:rsid w:val="00255799"/>
    <w:rsid w:val="00255A53"/>
    <w:rsid w:val="00255A56"/>
    <w:rsid w:val="00255AD4"/>
    <w:rsid w:val="00255CC6"/>
    <w:rsid w:val="00255F3C"/>
    <w:rsid w:val="0025626F"/>
    <w:rsid w:val="00256281"/>
    <w:rsid w:val="002562B9"/>
    <w:rsid w:val="002563F0"/>
    <w:rsid w:val="00256446"/>
    <w:rsid w:val="002564C4"/>
    <w:rsid w:val="002568C5"/>
    <w:rsid w:val="00256CCE"/>
    <w:rsid w:val="002571F9"/>
    <w:rsid w:val="00257536"/>
    <w:rsid w:val="0025783C"/>
    <w:rsid w:val="00257981"/>
    <w:rsid w:val="00257CFD"/>
    <w:rsid w:val="00257D74"/>
    <w:rsid w:val="00257E85"/>
    <w:rsid w:val="00257F7E"/>
    <w:rsid w:val="00260634"/>
    <w:rsid w:val="002606AC"/>
    <w:rsid w:val="00260746"/>
    <w:rsid w:val="00260810"/>
    <w:rsid w:val="00260910"/>
    <w:rsid w:val="00260974"/>
    <w:rsid w:val="00260EAD"/>
    <w:rsid w:val="00260F53"/>
    <w:rsid w:val="00261399"/>
    <w:rsid w:val="002613E6"/>
    <w:rsid w:val="00261420"/>
    <w:rsid w:val="00261729"/>
    <w:rsid w:val="002617AF"/>
    <w:rsid w:val="00261AED"/>
    <w:rsid w:val="00261BBF"/>
    <w:rsid w:val="00261DEC"/>
    <w:rsid w:val="00261E30"/>
    <w:rsid w:val="00262574"/>
    <w:rsid w:val="002627A5"/>
    <w:rsid w:val="00262985"/>
    <w:rsid w:val="00262B1F"/>
    <w:rsid w:val="00262C0D"/>
    <w:rsid w:val="00262DA9"/>
    <w:rsid w:val="00262DF8"/>
    <w:rsid w:val="00262EEA"/>
    <w:rsid w:val="00263033"/>
    <w:rsid w:val="002637E0"/>
    <w:rsid w:val="00263EB5"/>
    <w:rsid w:val="00263F5B"/>
    <w:rsid w:val="00264232"/>
    <w:rsid w:val="00264986"/>
    <w:rsid w:val="002650AF"/>
    <w:rsid w:val="00265103"/>
    <w:rsid w:val="0026511C"/>
    <w:rsid w:val="0026560B"/>
    <w:rsid w:val="00265A01"/>
    <w:rsid w:val="00265B58"/>
    <w:rsid w:val="00265CCE"/>
    <w:rsid w:val="0026606D"/>
    <w:rsid w:val="00266169"/>
    <w:rsid w:val="002666A9"/>
    <w:rsid w:val="002666E6"/>
    <w:rsid w:val="00266947"/>
    <w:rsid w:val="002669BE"/>
    <w:rsid w:val="002671E0"/>
    <w:rsid w:val="0026756E"/>
    <w:rsid w:val="002675B2"/>
    <w:rsid w:val="002675B9"/>
    <w:rsid w:val="00267D81"/>
    <w:rsid w:val="00267E52"/>
    <w:rsid w:val="00267EA0"/>
    <w:rsid w:val="00267F18"/>
    <w:rsid w:val="002701F9"/>
    <w:rsid w:val="00270334"/>
    <w:rsid w:val="0027035F"/>
    <w:rsid w:val="00270709"/>
    <w:rsid w:val="002707F6"/>
    <w:rsid w:val="00270995"/>
    <w:rsid w:val="00270A3A"/>
    <w:rsid w:val="00270A5C"/>
    <w:rsid w:val="00270E2E"/>
    <w:rsid w:val="00270F28"/>
    <w:rsid w:val="00270F8F"/>
    <w:rsid w:val="002711B4"/>
    <w:rsid w:val="00271547"/>
    <w:rsid w:val="002718CC"/>
    <w:rsid w:val="00271AB4"/>
    <w:rsid w:val="00271AE8"/>
    <w:rsid w:val="00271BC6"/>
    <w:rsid w:val="00272A31"/>
    <w:rsid w:val="00272A47"/>
    <w:rsid w:val="00272A50"/>
    <w:rsid w:val="00272C83"/>
    <w:rsid w:val="00272CC8"/>
    <w:rsid w:val="00272F32"/>
    <w:rsid w:val="0027301D"/>
    <w:rsid w:val="002734EE"/>
    <w:rsid w:val="00274224"/>
    <w:rsid w:val="0027433A"/>
    <w:rsid w:val="002746BD"/>
    <w:rsid w:val="002746D6"/>
    <w:rsid w:val="0027473F"/>
    <w:rsid w:val="0027480A"/>
    <w:rsid w:val="002748D8"/>
    <w:rsid w:val="00274956"/>
    <w:rsid w:val="0027497A"/>
    <w:rsid w:val="00274C77"/>
    <w:rsid w:val="00274F52"/>
    <w:rsid w:val="0027524F"/>
    <w:rsid w:val="00275325"/>
    <w:rsid w:val="00275579"/>
    <w:rsid w:val="0027576D"/>
    <w:rsid w:val="00275AD5"/>
    <w:rsid w:val="00275EBC"/>
    <w:rsid w:val="00275ECF"/>
    <w:rsid w:val="00275ED4"/>
    <w:rsid w:val="0027611E"/>
    <w:rsid w:val="002761B4"/>
    <w:rsid w:val="00276213"/>
    <w:rsid w:val="002762D8"/>
    <w:rsid w:val="00276579"/>
    <w:rsid w:val="00276671"/>
    <w:rsid w:val="00276817"/>
    <w:rsid w:val="00276A0A"/>
    <w:rsid w:val="00276BDB"/>
    <w:rsid w:val="00276D49"/>
    <w:rsid w:val="00276F11"/>
    <w:rsid w:val="002770F0"/>
    <w:rsid w:val="002771F7"/>
    <w:rsid w:val="002775A3"/>
    <w:rsid w:val="002778F4"/>
    <w:rsid w:val="00277AC1"/>
    <w:rsid w:val="00277E12"/>
    <w:rsid w:val="00277E13"/>
    <w:rsid w:val="002802E8"/>
    <w:rsid w:val="00280630"/>
    <w:rsid w:val="00280703"/>
    <w:rsid w:val="002807CD"/>
    <w:rsid w:val="00280A1B"/>
    <w:rsid w:val="00281957"/>
    <w:rsid w:val="00281AD4"/>
    <w:rsid w:val="00281E82"/>
    <w:rsid w:val="00282069"/>
    <w:rsid w:val="0028206E"/>
    <w:rsid w:val="0028225B"/>
    <w:rsid w:val="00282496"/>
    <w:rsid w:val="002827EF"/>
    <w:rsid w:val="00282874"/>
    <w:rsid w:val="00282A1F"/>
    <w:rsid w:val="00282BBA"/>
    <w:rsid w:val="00282BF1"/>
    <w:rsid w:val="00282E9A"/>
    <w:rsid w:val="00282F64"/>
    <w:rsid w:val="00282FC8"/>
    <w:rsid w:val="002831D6"/>
    <w:rsid w:val="00283272"/>
    <w:rsid w:val="002833E3"/>
    <w:rsid w:val="0028375E"/>
    <w:rsid w:val="002839CD"/>
    <w:rsid w:val="00283B17"/>
    <w:rsid w:val="00284165"/>
    <w:rsid w:val="00284181"/>
    <w:rsid w:val="00284339"/>
    <w:rsid w:val="00284343"/>
    <w:rsid w:val="002844F0"/>
    <w:rsid w:val="002845A1"/>
    <w:rsid w:val="0028462F"/>
    <w:rsid w:val="002846DE"/>
    <w:rsid w:val="00284726"/>
    <w:rsid w:val="0028487E"/>
    <w:rsid w:val="00284993"/>
    <w:rsid w:val="00284A29"/>
    <w:rsid w:val="00284AC1"/>
    <w:rsid w:val="00285129"/>
    <w:rsid w:val="002853C4"/>
    <w:rsid w:val="00285439"/>
    <w:rsid w:val="002854AF"/>
    <w:rsid w:val="00285781"/>
    <w:rsid w:val="0028585E"/>
    <w:rsid w:val="00285930"/>
    <w:rsid w:val="00285CBD"/>
    <w:rsid w:val="00285F85"/>
    <w:rsid w:val="00286046"/>
    <w:rsid w:val="002861E4"/>
    <w:rsid w:val="00286260"/>
    <w:rsid w:val="002862BC"/>
    <w:rsid w:val="002865D7"/>
    <w:rsid w:val="002866C4"/>
    <w:rsid w:val="002866D6"/>
    <w:rsid w:val="00286DA2"/>
    <w:rsid w:val="002871EF"/>
    <w:rsid w:val="00287460"/>
    <w:rsid w:val="0028769A"/>
    <w:rsid w:val="002878E3"/>
    <w:rsid w:val="00287DFC"/>
    <w:rsid w:val="00287EBE"/>
    <w:rsid w:val="00287FAF"/>
    <w:rsid w:val="00290116"/>
    <w:rsid w:val="0029016B"/>
    <w:rsid w:val="00290204"/>
    <w:rsid w:val="0029039E"/>
    <w:rsid w:val="0029059C"/>
    <w:rsid w:val="00290EF5"/>
    <w:rsid w:val="00291127"/>
    <w:rsid w:val="002913E2"/>
    <w:rsid w:val="002914FC"/>
    <w:rsid w:val="00291567"/>
    <w:rsid w:val="00291809"/>
    <w:rsid w:val="00291962"/>
    <w:rsid w:val="00291D7C"/>
    <w:rsid w:val="00291EE1"/>
    <w:rsid w:val="00292152"/>
    <w:rsid w:val="00292191"/>
    <w:rsid w:val="002921AC"/>
    <w:rsid w:val="00292213"/>
    <w:rsid w:val="002922DE"/>
    <w:rsid w:val="002925CA"/>
    <w:rsid w:val="002925D4"/>
    <w:rsid w:val="00292601"/>
    <w:rsid w:val="0029284E"/>
    <w:rsid w:val="002928E0"/>
    <w:rsid w:val="002929F4"/>
    <w:rsid w:val="00292F4B"/>
    <w:rsid w:val="00293469"/>
    <w:rsid w:val="00293723"/>
    <w:rsid w:val="00293730"/>
    <w:rsid w:val="002937D5"/>
    <w:rsid w:val="002938E8"/>
    <w:rsid w:val="00293FC7"/>
    <w:rsid w:val="002947BC"/>
    <w:rsid w:val="002947CC"/>
    <w:rsid w:val="00295077"/>
    <w:rsid w:val="00295346"/>
    <w:rsid w:val="0029552D"/>
    <w:rsid w:val="00295774"/>
    <w:rsid w:val="0029578D"/>
    <w:rsid w:val="00295965"/>
    <w:rsid w:val="002959D9"/>
    <w:rsid w:val="002959E0"/>
    <w:rsid w:val="00295DF2"/>
    <w:rsid w:val="00295EA6"/>
    <w:rsid w:val="002961C0"/>
    <w:rsid w:val="0029656D"/>
    <w:rsid w:val="00296634"/>
    <w:rsid w:val="002967E2"/>
    <w:rsid w:val="00296905"/>
    <w:rsid w:val="002969FA"/>
    <w:rsid w:val="00296A1C"/>
    <w:rsid w:val="00296AF9"/>
    <w:rsid w:val="00296B95"/>
    <w:rsid w:val="00296BCA"/>
    <w:rsid w:val="00296BDD"/>
    <w:rsid w:val="00296E55"/>
    <w:rsid w:val="002972F8"/>
    <w:rsid w:val="0029742B"/>
    <w:rsid w:val="00297FDF"/>
    <w:rsid w:val="002A0125"/>
    <w:rsid w:val="002A01A1"/>
    <w:rsid w:val="002A0428"/>
    <w:rsid w:val="002A07FC"/>
    <w:rsid w:val="002A085E"/>
    <w:rsid w:val="002A0E47"/>
    <w:rsid w:val="002A0ED2"/>
    <w:rsid w:val="002A0F09"/>
    <w:rsid w:val="002A0FFB"/>
    <w:rsid w:val="002A1104"/>
    <w:rsid w:val="002A116E"/>
    <w:rsid w:val="002A11D8"/>
    <w:rsid w:val="002A14ED"/>
    <w:rsid w:val="002A184F"/>
    <w:rsid w:val="002A1939"/>
    <w:rsid w:val="002A1B5A"/>
    <w:rsid w:val="002A1BAF"/>
    <w:rsid w:val="002A1C95"/>
    <w:rsid w:val="002A1D5C"/>
    <w:rsid w:val="002A1F02"/>
    <w:rsid w:val="002A2185"/>
    <w:rsid w:val="002A21FA"/>
    <w:rsid w:val="002A276F"/>
    <w:rsid w:val="002A2796"/>
    <w:rsid w:val="002A28F3"/>
    <w:rsid w:val="002A2D1E"/>
    <w:rsid w:val="002A2DEC"/>
    <w:rsid w:val="002A2F85"/>
    <w:rsid w:val="002A3170"/>
    <w:rsid w:val="002A3189"/>
    <w:rsid w:val="002A3496"/>
    <w:rsid w:val="002A38F8"/>
    <w:rsid w:val="002A3D22"/>
    <w:rsid w:val="002A3E13"/>
    <w:rsid w:val="002A408A"/>
    <w:rsid w:val="002A431F"/>
    <w:rsid w:val="002A461F"/>
    <w:rsid w:val="002A48AA"/>
    <w:rsid w:val="002A4C7B"/>
    <w:rsid w:val="002A4D3D"/>
    <w:rsid w:val="002A4DD1"/>
    <w:rsid w:val="002A512F"/>
    <w:rsid w:val="002A5158"/>
    <w:rsid w:val="002A51F8"/>
    <w:rsid w:val="002A5292"/>
    <w:rsid w:val="002A5821"/>
    <w:rsid w:val="002A586B"/>
    <w:rsid w:val="002A5B7A"/>
    <w:rsid w:val="002A5DF4"/>
    <w:rsid w:val="002A610A"/>
    <w:rsid w:val="002A6189"/>
    <w:rsid w:val="002A6354"/>
    <w:rsid w:val="002A6689"/>
    <w:rsid w:val="002A6862"/>
    <w:rsid w:val="002A68EC"/>
    <w:rsid w:val="002A6A1A"/>
    <w:rsid w:val="002A6C12"/>
    <w:rsid w:val="002A7269"/>
    <w:rsid w:val="002A73B9"/>
    <w:rsid w:val="002A75E8"/>
    <w:rsid w:val="002A76E6"/>
    <w:rsid w:val="002A79E8"/>
    <w:rsid w:val="002A7B33"/>
    <w:rsid w:val="002A7C4E"/>
    <w:rsid w:val="002A7D7D"/>
    <w:rsid w:val="002A7DE6"/>
    <w:rsid w:val="002A7FE0"/>
    <w:rsid w:val="002B0347"/>
    <w:rsid w:val="002B07CD"/>
    <w:rsid w:val="002B0C42"/>
    <w:rsid w:val="002B0DDC"/>
    <w:rsid w:val="002B0E33"/>
    <w:rsid w:val="002B0FD5"/>
    <w:rsid w:val="002B1267"/>
    <w:rsid w:val="002B13FF"/>
    <w:rsid w:val="002B1401"/>
    <w:rsid w:val="002B17B1"/>
    <w:rsid w:val="002B1B75"/>
    <w:rsid w:val="002B1C20"/>
    <w:rsid w:val="002B1CC1"/>
    <w:rsid w:val="002B2304"/>
    <w:rsid w:val="002B23FA"/>
    <w:rsid w:val="002B268C"/>
    <w:rsid w:val="002B28C7"/>
    <w:rsid w:val="002B2904"/>
    <w:rsid w:val="002B2C91"/>
    <w:rsid w:val="002B2D84"/>
    <w:rsid w:val="002B2F2E"/>
    <w:rsid w:val="002B30E1"/>
    <w:rsid w:val="002B3112"/>
    <w:rsid w:val="002B3338"/>
    <w:rsid w:val="002B33C1"/>
    <w:rsid w:val="002B38B5"/>
    <w:rsid w:val="002B3B35"/>
    <w:rsid w:val="002B3BB8"/>
    <w:rsid w:val="002B427D"/>
    <w:rsid w:val="002B4654"/>
    <w:rsid w:val="002B4814"/>
    <w:rsid w:val="002B5776"/>
    <w:rsid w:val="002B590B"/>
    <w:rsid w:val="002B5AD2"/>
    <w:rsid w:val="002B5E55"/>
    <w:rsid w:val="002B5E72"/>
    <w:rsid w:val="002B5ED3"/>
    <w:rsid w:val="002B609A"/>
    <w:rsid w:val="002B6178"/>
    <w:rsid w:val="002B6286"/>
    <w:rsid w:val="002B6411"/>
    <w:rsid w:val="002B6452"/>
    <w:rsid w:val="002B6464"/>
    <w:rsid w:val="002B6513"/>
    <w:rsid w:val="002B6522"/>
    <w:rsid w:val="002B6639"/>
    <w:rsid w:val="002B6697"/>
    <w:rsid w:val="002B690A"/>
    <w:rsid w:val="002B6AA3"/>
    <w:rsid w:val="002B6AAD"/>
    <w:rsid w:val="002B6C72"/>
    <w:rsid w:val="002B6E68"/>
    <w:rsid w:val="002B6F89"/>
    <w:rsid w:val="002B74E1"/>
    <w:rsid w:val="002B78CD"/>
    <w:rsid w:val="002B7BCC"/>
    <w:rsid w:val="002C028D"/>
    <w:rsid w:val="002C0290"/>
    <w:rsid w:val="002C0339"/>
    <w:rsid w:val="002C047F"/>
    <w:rsid w:val="002C0642"/>
    <w:rsid w:val="002C0662"/>
    <w:rsid w:val="002C07A0"/>
    <w:rsid w:val="002C0AF5"/>
    <w:rsid w:val="002C0F30"/>
    <w:rsid w:val="002C1675"/>
    <w:rsid w:val="002C18BE"/>
    <w:rsid w:val="002C18C3"/>
    <w:rsid w:val="002C1A13"/>
    <w:rsid w:val="002C1C0D"/>
    <w:rsid w:val="002C1CF8"/>
    <w:rsid w:val="002C1DFE"/>
    <w:rsid w:val="002C2047"/>
    <w:rsid w:val="002C20EE"/>
    <w:rsid w:val="002C217B"/>
    <w:rsid w:val="002C28EA"/>
    <w:rsid w:val="002C2A19"/>
    <w:rsid w:val="002C2BC0"/>
    <w:rsid w:val="002C2C93"/>
    <w:rsid w:val="002C31E1"/>
    <w:rsid w:val="002C33CD"/>
    <w:rsid w:val="002C341C"/>
    <w:rsid w:val="002C350B"/>
    <w:rsid w:val="002C3690"/>
    <w:rsid w:val="002C38BB"/>
    <w:rsid w:val="002C3C7E"/>
    <w:rsid w:val="002C3E56"/>
    <w:rsid w:val="002C3F61"/>
    <w:rsid w:val="002C3F85"/>
    <w:rsid w:val="002C401E"/>
    <w:rsid w:val="002C40B1"/>
    <w:rsid w:val="002C40BB"/>
    <w:rsid w:val="002C4179"/>
    <w:rsid w:val="002C41F9"/>
    <w:rsid w:val="002C4256"/>
    <w:rsid w:val="002C443F"/>
    <w:rsid w:val="002C4623"/>
    <w:rsid w:val="002C481D"/>
    <w:rsid w:val="002C493A"/>
    <w:rsid w:val="002C4FC7"/>
    <w:rsid w:val="002C517A"/>
    <w:rsid w:val="002C540D"/>
    <w:rsid w:val="002C54FB"/>
    <w:rsid w:val="002C566E"/>
    <w:rsid w:val="002C584C"/>
    <w:rsid w:val="002C5C5E"/>
    <w:rsid w:val="002C617F"/>
    <w:rsid w:val="002C671F"/>
    <w:rsid w:val="002C6830"/>
    <w:rsid w:val="002C6892"/>
    <w:rsid w:val="002C6A53"/>
    <w:rsid w:val="002C70E9"/>
    <w:rsid w:val="002C70F4"/>
    <w:rsid w:val="002C7346"/>
    <w:rsid w:val="002C7922"/>
    <w:rsid w:val="002C7A16"/>
    <w:rsid w:val="002C7B15"/>
    <w:rsid w:val="002D06B4"/>
    <w:rsid w:val="002D0733"/>
    <w:rsid w:val="002D0B14"/>
    <w:rsid w:val="002D0CF3"/>
    <w:rsid w:val="002D0E8C"/>
    <w:rsid w:val="002D0F15"/>
    <w:rsid w:val="002D0F7C"/>
    <w:rsid w:val="002D1058"/>
    <w:rsid w:val="002D114E"/>
    <w:rsid w:val="002D1230"/>
    <w:rsid w:val="002D12CB"/>
    <w:rsid w:val="002D138A"/>
    <w:rsid w:val="002D15B8"/>
    <w:rsid w:val="002D15BD"/>
    <w:rsid w:val="002D1728"/>
    <w:rsid w:val="002D1C30"/>
    <w:rsid w:val="002D1EF8"/>
    <w:rsid w:val="002D1F32"/>
    <w:rsid w:val="002D2035"/>
    <w:rsid w:val="002D21BF"/>
    <w:rsid w:val="002D2386"/>
    <w:rsid w:val="002D24F3"/>
    <w:rsid w:val="002D284D"/>
    <w:rsid w:val="002D285F"/>
    <w:rsid w:val="002D28FA"/>
    <w:rsid w:val="002D29BA"/>
    <w:rsid w:val="002D2A5B"/>
    <w:rsid w:val="002D2AAC"/>
    <w:rsid w:val="002D2DE6"/>
    <w:rsid w:val="002D2F04"/>
    <w:rsid w:val="002D2FF8"/>
    <w:rsid w:val="002D30C6"/>
    <w:rsid w:val="002D330D"/>
    <w:rsid w:val="002D35B6"/>
    <w:rsid w:val="002D3B7B"/>
    <w:rsid w:val="002D3CF7"/>
    <w:rsid w:val="002D4005"/>
    <w:rsid w:val="002D4040"/>
    <w:rsid w:val="002D4300"/>
    <w:rsid w:val="002D44EE"/>
    <w:rsid w:val="002D4DD2"/>
    <w:rsid w:val="002D503C"/>
    <w:rsid w:val="002D53C3"/>
    <w:rsid w:val="002D56B0"/>
    <w:rsid w:val="002D5785"/>
    <w:rsid w:val="002D5876"/>
    <w:rsid w:val="002D5A5A"/>
    <w:rsid w:val="002D5C80"/>
    <w:rsid w:val="002D5D1D"/>
    <w:rsid w:val="002D622C"/>
    <w:rsid w:val="002D67BF"/>
    <w:rsid w:val="002D6863"/>
    <w:rsid w:val="002D6A7D"/>
    <w:rsid w:val="002D6B3C"/>
    <w:rsid w:val="002D6B69"/>
    <w:rsid w:val="002D6CB6"/>
    <w:rsid w:val="002D6EA3"/>
    <w:rsid w:val="002D6FCE"/>
    <w:rsid w:val="002D7305"/>
    <w:rsid w:val="002D7341"/>
    <w:rsid w:val="002D75E3"/>
    <w:rsid w:val="002D7753"/>
    <w:rsid w:val="002D7976"/>
    <w:rsid w:val="002D7CEB"/>
    <w:rsid w:val="002D7E47"/>
    <w:rsid w:val="002E04FE"/>
    <w:rsid w:val="002E0510"/>
    <w:rsid w:val="002E0961"/>
    <w:rsid w:val="002E1195"/>
    <w:rsid w:val="002E119A"/>
    <w:rsid w:val="002E11BD"/>
    <w:rsid w:val="002E15CA"/>
    <w:rsid w:val="002E1694"/>
    <w:rsid w:val="002E175E"/>
    <w:rsid w:val="002E1AD6"/>
    <w:rsid w:val="002E1B68"/>
    <w:rsid w:val="002E1D01"/>
    <w:rsid w:val="002E1E13"/>
    <w:rsid w:val="002E2184"/>
    <w:rsid w:val="002E2223"/>
    <w:rsid w:val="002E23F9"/>
    <w:rsid w:val="002E25CB"/>
    <w:rsid w:val="002E260F"/>
    <w:rsid w:val="002E2909"/>
    <w:rsid w:val="002E2D78"/>
    <w:rsid w:val="002E34A0"/>
    <w:rsid w:val="002E3704"/>
    <w:rsid w:val="002E3A51"/>
    <w:rsid w:val="002E3C59"/>
    <w:rsid w:val="002E3CA8"/>
    <w:rsid w:val="002E40A1"/>
    <w:rsid w:val="002E40BE"/>
    <w:rsid w:val="002E41F0"/>
    <w:rsid w:val="002E4331"/>
    <w:rsid w:val="002E4ACB"/>
    <w:rsid w:val="002E4B28"/>
    <w:rsid w:val="002E4C33"/>
    <w:rsid w:val="002E4D65"/>
    <w:rsid w:val="002E54F0"/>
    <w:rsid w:val="002E5514"/>
    <w:rsid w:val="002E5B4B"/>
    <w:rsid w:val="002E5C09"/>
    <w:rsid w:val="002E5C41"/>
    <w:rsid w:val="002E5D3E"/>
    <w:rsid w:val="002E5F93"/>
    <w:rsid w:val="002E605A"/>
    <w:rsid w:val="002E6463"/>
    <w:rsid w:val="002E65A3"/>
    <w:rsid w:val="002E66D6"/>
    <w:rsid w:val="002E66F5"/>
    <w:rsid w:val="002E689D"/>
    <w:rsid w:val="002E6C3C"/>
    <w:rsid w:val="002E6D03"/>
    <w:rsid w:val="002E6E47"/>
    <w:rsid w:val="002E6E5A"/>
    <w:rsid w:val="002E719D"/>
    <w:rsid w:val="002E729C"/>
    <w:rsid w:val="002E7444"/>
    <w:rsid w:val="002E7A55"/>
    <w:rsid w:val="002E7A5E"/>
    <w:rsid w:val="002E7F03"/>
    <w:rsid w:val="002E7F60"/>
    <w:rsid w:val="002E7FF1"/>
    <w:rsid w:val="002F050C"/>
    <w:rsid w:val="002F067B"/>
    <w:rsid w:val="002F0A02"/>
    <w:rsid w:val="002F0B4C"/>
    <w:rsid w:val="002F0EBD"/>
    <w:rsid w:val="002F13B4"/>
    <w:rsid w:val="002F1532"/>
    <w:rsid w:val="002F15A9"/>
    <w:rsid w:val="002F160C"/>
    <w:rsid w:val="002F1A84"/>
    <w:rsid w:val="002F2334"/>
    <w:rsid w:val="002F254C"/>
    <w:rsid w:val="002F2E2C"/>
    <w:rsid w:val="002F30E6"/>
    <w:rsid w:val="002F3284"/>
    <w:rsid w:val="002F354E"/>
    <w:rsid w:val="002F37D1"/>
    <w:rsid w:val="002F383C"/>
    <w:rsid w:val="002F387C"/>
    <w:rsid w:val="002F3BD6"/>
    <w:rsid w:val="002F4009"/>
    <w:rsid w:val="002F4949"/>
    <w:rsid w:val="002F4A72"/>
    <w:rsid w:val="002F4CF7"/>
    <w:rsid w:val="002F4FE3"/>
    <w:rsid w:val="002F52C1"/>
    <w:rsid w:val="002F57A9"/>
    <w:rsid w:val="002F5847"/>
    <w:rsid w:val="002F5F2E"/>
    <w:rsid w:val="002F603B"/>
    <w:rsid w:val="002F6077"/>
    <w:rsid w:val="002F6461"/>
    <w:rsid w:val="002F68E7"/>
    <w:rsid w:val="002F6C5F"/>
    <w:rsid w:val="002F6E96"/>
    <w:rsid w:val="002F7507"/>
    <w:rsid w:val="002F76F2"/>
    <w:rsid w:val="002F7716"/>
    <w:rsid w:val="002F798F"/>
    <w:rsid w:val="002F79F6"/>
    <w:rsid w:val="002F7E35"/>
    <w:rsid w:val="002F7EB4"/>
    <w:rsid w:val="002F7F1D"/>
    <w:rsid w:val="00300140"/>
    <w:rsid w:val="00300195"/>
    <w:rsid w:val="003001E9"/>
    <w:rsid w:val="00300542"/>
    <w:rsid w:val="0030059F"/>
    <w:rsid w:val="003005B6"/>
    <w:rsid w:val="00300795"/>
    <w:rsid w:val="00300B4F"/>
    <w:rsid w:val="00300C3C"/>
    <w:rsid w:val="00301318"/>
    <w:rsid w:val="003013B5"/>
    <w:rsid w:val="00301650"/>
    <w:rsid w:val="00301803"/>
    <w:rsid w:val="003019D0"/>
    <w:rsid w:val="00301ABD"/>
    <w:rsid w:val="00301C51"/>
    <w:rsid w:val="00301CED"/>
    <w:rsid w:val="003021BD"/>
    <w:rsid w:val="0030252D"/>
    <w:rsid w:val="00302805"/>
    <w:rsid w:val="00302B59"/>
    <w:rsid w:val="00302B68"/>
    <w:rsid w:val="00302BAC"/>
    <w:rsid w:val="00302C5E"/>
    <w:rsid w:val="00302D0C"/>
    <w:rsid w:val="00302DAB"/>
    <w:rsid w:val="00302E59"/>
    <w:rsid w:val="00302EFB"/>
    <w:rsid w:val="00302F79"/>
    <w:rsid w:val="0030305A"/>
    <w:rsid w:val="003030A1"/>
    <w:rsid w:val="00303129"/>
    <w:rsid w:val="003031E8"/>
    <w:rsid w:val="003035AD"/>
    <w:rsid w:val="0030372F"/>
    <w:rsid w:val="00303AAF"/>
    <w:rsid w:val="00303BF4"/>
    <w:rsid w:val="0030408A"/>
    <w:rsid w:val="0030447C"/>
    <w:rsid w:val="00304553"/>
    <w:rsid w:val="003045BC"/>
    <w:rsid w:val="003047A5"/>
    <w:rsid w:val="00304875"/>
    <w:rsid w:val="00305382"/>
    <w:rsid w:val="003059B2"/>
    <w:rsid w:val="00305A8A"/>
    <w:rsid w:val="00305DAC"/>
    <w:rsid w:val="00306224"/>
    <w:rsid w:val="003063E5"/>
    <w:rsid w:val="00306443"/>
    <w:rsid w:val="003064CB"/>
    <w:rsid w:val="00306564"/>
    <w:rsid w:val="00306806"/>
    <w:rsid w:val="00306C23"/>
    <w:rsid w:val="00306E91"/>
    <w:rsid w:val="00307603"/>
    <w:rsid w:val="0030774C"/>
    <w:rsid w:val="0030794A"/>
    <w:rsid w:val="00307B55"/>
    <w:rsid w:val="00307DEF"/>
    <w:rsid w:val="00307F35"/>
    <w:rsid w:val="00307F8C"/>
    <w:rsid w:val="0031035E"/>
    <w:rsid w:val="003105EB"/>
    <w:rsid w:val="003107D9"/>
    <w:rsid w:val="00310A02"/>
    <w:rsid w:val="00310C67"/>
    <w:rsid w:val="00310CC4"/>
    <w:rsid w:val="00310DE5"/>
    <w:rsid w:val="00310E0E"/>
    <w:rsid w:val="00311105"/>
    <w:rsid w:val="00311298"/>
    <w:rsid w:val="003112FF"/>
    <w:rsid w:val="003118C0"/>
    <w:rsid w:val="0031197F"/>
    <w:rsid w:val="00311C2A"/>
    <w:rsid w:val="00311D36"/>
    <w:rsid w:val="00311F17"/>
    <w:rsid w:val="0031215A"/>
    <w:rsid w:val="00312247"/>
    <w:rsid w:val="003123B2"/>
    <w:rsid w:val="0031268D"/>
    <w:rsid w:val="0031282F"/>
    <w:rsid w:val="00312E95"/>
    <w:rsid w:val="0031337B"/>
    <w:rsid w:val="00313846"/>
    <w:rsid w:val="00313B71"/>
    <w:rsid w:val="00313C1E"/>
    <w:rsid w:val="00313CA6"/>
    <w:rsid w:val="00313DAE"/>
    <w:rsid w:val="00313E56"/>
    <w:rsid w:val="00313F6E"/>
    <w:rsid w:val="003142D9"/>
    <w:rsid w:val="003143AD"/>
    <w:rsid w:val="0031445F"/>
    <w:rsid w:val="003144F6"/>
    <w:rsid w:val="00314508"/>
    <w:rsid w:val="003146F2"/>
    <w:rsid w:val="00314828"/>
    <w:rsid w:val="00314927"/>
    <w:rsid w:val="00314BD6"/>
    <w:rsid w:val="00314C64"/>
    <w:rsid w:val="00314CB6"/>
    <w:rsid w:val="00314F25"/>
    <w:rsid w:val="003152CE"/>
    <w:rsid w:val="003153FB"/>
    <w:rsid w:val="0031540F"/>
    <w:rsid w:val="0031562D"/>
    <w:rsid w:val="0031565F"/>
    <w:rsid w:val="003156FC"/>
    <w:rsid w:val="0031590C"/>
    <w:rsid w:val="0031599F"/>
    <w:rsid w:val="00315CE4"/>
    <w:rsid w:val="00316855"/>
    <w:rsid w:val="00316960"/>
    <w:rsid w:val="0031697E"/>
    <w:rsid w:val="00316BE4"/>
    <w:rsid w:val="00316CC0"/>
    <w:rsid w:val="00316D91"/>
    <w:rsid w:val="00317036"/>
    <w:rsid w:val="0031718E"/>
    <w:rsid w:val="003172BB"/>
    <w:rsid w:val="003175EA"/>
    <w:rsid w:val="00317624"/>
    <w:rsid w:val="003178C0"/>
    <w:rsid w:val="00317A05"/>
    <w:rsid w:val="00317B39"/>
    <w:rsid w:val="00317C83"/>
    <w:rsid w:val="00317D06"/>
    <w:rsid w:val="00317EF8"/>
    <w:rsid w:val="00317FC7"/>
    <w:rsid w:val="0032015F"/>
    <w:rsid w:val="003204D0"/>
    <w:rsid w:val="00320911"/>
    <w:rsid w:val="00320B8D"/>
    <w:rsid w:val="00320D9F"/>
    <w:rsid w:val="00320E29"/>
    <w:rsid w:val="0032111A"/>
    <w:rsid w:val="003212E7"/>
    <w:rsid w:val="003215B3"/>
    <w:rsid w:val="0032180E"/>
    <w:rsid w:val="0032181C"/>
    <w:rsid w:val="003218B0"/>
    <w:rsid w:val="00321ABA"/>
    <w:rsid w:val="00321CB2"/>
    <w:rsid w:val="00321E32"/>
    <w:rsid w:val="003223F0"/>
    <w:rsid w:val="00322413"/>
    <w:rsid w:val="003224A9"/>
    <w:rsid w:val="0032261D"/>
    <w:rsid w:val="003227EF"/>
    <w:rsid w:val="0032296F"/>
    <w:rsid w:val="003229E3"/>
    <w:rsid w:val="00322C10"/>
    <w:rsid w:val="0032303E"/>
    <w:rsid w:val="003230F9"/>
    <w:rsid w:val="00323133"/>
    <w:rsid w:val="0032351D"/>
    <w:rsid w:val="00323AE4"/>
    <w:rsid w:val="00323F25"/>
    <w:rsid w:val="0032411C"/>
    <w:rsid w:val="003245B8"/>
    <w:rsid w:val="0032487E"/>
    <w:rsid w:val="00324BCB"/>
    <w:rsid w:val="00324D02"/>
    <w:rsid w:val="00324E4D"/>
    <w:rsid w:val="00325047"/>
    <w:rsid w:val="003250CE"/>
    <w:rsid w:val="00325374"/>
    <w:rsid w:val="0032595D"/>
    <w:rsid w:val="00325999"/>
    <w:rsid w:val="00325AF9"/>
    <w:rsid w:val="00325FE9"/>
    <w:rsid w:val="00326034"/>
    <w:rsid w:val="00326308"/>
    <w:rsid w:val="0032638E"/>
    <w:rsid w:val="003263AE"/>
    <w:rsid w:val="00326559"/>
    <w:rsid w:val="00326C2F"/>
    <w:rsid w:val="00326D78"/>
    <w:rsid w:val="00326EBC"/>
    <w:rsid w:val="003270A8"/>
    <w:rsid w:val="00327594"/>
    <w:rsid w:val="00327818"/>
    <w:rsid w:val="00327900"/>
    <w:rsid w:val="00327A1D"/>
    <w:rsid w:val="00327B03"/>
    <w:rsid w:val="00327B65"/>
    <w:rsid w:val="00327BB0"/>
    <w:rsid w:val="00327E05"/>
    <w:rsid w:val="003300EE"/>
    <w:rsid w:val="0033025C"/>
    <w:rsid w:val="0033036B"/>
    <w:rsid w:val="00330B37"/>
    <w:rsid w:val="00330B97"/>
    <w:rsid w:val="00330C4E"/>
    <w:rsid w:val="00330DC6"/>
    <w:rsid w:val="00330FF2"/>
    <w:rsid w:val="00331001"/>
    <w:rsid w:val="00331206"/>
    <w:rsid w:val="00331260"/>
    <w:rsid w:val="00331328"/>
    <w:rsid w:val="003313E1"/>
    <w:rsid w:val="0033142B"/>
    <w:rsid w:val="003318D2"/>
    <w:rsid w:val="00331B98"/>
    <w:rsid w:val="00331EF7"/>
    <w:rsid w:val="00332510"/>
    <w:rsid w:val="00332635"/>
    <w:rsid w:val="0033284F"/>
    <w:rsid w:val="00332992"/>
    <w:rsid w:val="00332E80"/>
    <w:rsid w:val="003331F8"/>
    <w:rsid w:val="003333DD"/>
    <w:rsid w:val="003334F3"/>
    <w:rsid w:val="00333B5D"/>
    <w:rsid w:val="00333CD8"/>
    <w:rsid w:val="0033400E"/>
    <w:rsid w:val="003341AA"/>
    <w:rsid w:val="003348B1"/>
    <w:rsid w:val="00334918"/>
    <w:rsid w:val="00334BC9"/>
    <w:rsid w:val="00334CAE"/>
    <w:rsid w:val="00334E33"/>
    <w:rsid w:val="00334E34"/>
    <w:rsid w:val="0033520B"/>
    <w:rsid w:val="00335537"/>
    <w:rsid w:val="00335563"/>
    <w:rsid w:val="0033581E"/>
    <w:rsid w:val="00335AE0"/>
    <w:rsid w:val="00335B2B"/>
    <w:rsid w:val="00335B7C"/>
    <w:rsid w:val="00335D53"/>
    <w:rsid w:val="00335FFC"/>
    <w:rsid w:val="0033612C"/>
    <w:rsid w:val="00336131"/>
    <w:rsid w:val="00336501"/>
    <w:rsid w:val="00336714"/>
    <w:rsid w:val="003369BF"/>
    <w:rsid w:val="00336A8A"/>
    <w:rsid w:val="00336B27"/>
    <w:rsid w:val="00336C9E"/>
    <w:rsid w:val="00336CC5"/>
    <w:rsid w:val="00336E2C"/>
    <w:rsid w:val="003371DF"/>
    <w:rsid w:val="003372BA"/>
    <w:rsid w:val="0033747D"/>
    <w:rsid w:val="0033782F"/>
    <w:rsid w:val="00337A4F"/>
    <w:rsid w:val="00337B60"/>
    <w:rsid w:val="00337CA8"/>
    <w:rsid w:val="00337E80"/>
    <w:rsid w:val="00340099"/>
    <w:rsid w:val="00340193"/>
    <w:rsid w:val="00340213"/>
    <w:rsid w:val="0034030A"/>
    <w:rsid w:val="0034061C"/>
    <w:rsid w:val="0034063D"/>
    <w:rsid w:val="00340817"/>
    <w:rsid w:val="00340936"/>
    <w:rsid w:val="00340B02"/>
    <w:rsid w:val="00340B7B"/>
    <w:rsid w:val="00340C27"/>
    <w:rsid w:val="00341010"/>
    <w:rsid w:val="0034112D"/>
    <w:rsid w:val="003411EC"/>
    <w:rsid w:val="00341360"/>
    <w:rsid w:val="0034177D"/>
    <w:rsid w:val="003418D0"/>
    <w:rsid w:val="00341953"/>
    <w:rsid w:val="00341BCC"/>
    <w:rsid w:val="00341DE0"/>
    <w:rsid w:val="00341E21"/>
    <w:rsid w:val="00341EE6"/>
    <w:rsid w:val="00341FD4"/>
    <w:rsid w:val="003421E7"/>
    <w:rsid w:val="003421FE"/>
    <w:rsid w:val="0034223E"/>
    <w:rsid w:val="00342474"/>
    <w:rsid w:val="00342496"/>
    <w:rsid w:val="0034257B"/>
    <w:rsid w:val="003425B2"/>
    <w:rsid w:val="0034264C"/>
    <w:rsid w:val="003426F9"/>
    <w:rsid w:val="00342770"/>
    <w:rsid w:val="0034277A"/>
    <w:rsid w:val="003427A1"/>
    <w:rsid w:val="00342CAA"/>
    <w:rsid w:val="00342CFA"/>
    <w:rsid w:val="00342D7B"/>
    <w:rsid w:val="00342F6F"/>
    <w:rsid w:val="00343069"/>
    <w:rsid w:val="003431E6"/>
    <w:rsid w:val="00343234"/>
    <w:rsid w:val="003436EA"/>
    <w:rsid w:val="0034396E"/>
    <w:rsid w:val="00343C57"/>
    <w:rsid w:val="00343ED3"/>
    <w:rsid w:val="003441B7"/>
    <w:rsid w:val="0034439B"/>
    <w:rsid w:val="0034443D"/>
    <w:rsid w:val="0034467E"/>
    <w:rsid w:val="00344834"/>
    <w:rsid w:val="00344928"/>
    <w:rsid w:val="00344CF1"/>
    <w:rsid w:val="00344DD9"/>
    <w:rsid w:val="00344E01"/>
    <w:rsid w:val="00344E84"/>
    <w:rsid w:val="00344F6A"/>
    <w:rsid w:val="003450A9"/>
    <w:rsid w:val="00345254"/>
    <w:rsid w:val="0034556C"/>
    <w:rsid w:val="003455A2"/>
    <w:rsid w:val="003457F5"/>
    <w:rsid w:val="00345A25"/>
    <w:rsid w:val="00345F90"/>
    <w:rsid w:val="00346093"/>
    <w:rsid w:val="00346113"/>
    <w:rsid w:val="00346578"/>
    <w:rsid w:val="003465FC"/>
    <w:rsid w:val="0034662D"/>
    <w:rsid w:val="00346702"/>
    <w:rsid w:val="00346886"/>
    <w:rsid w:val="00346C63"/>
    <w:rsid w:val="00346DFD"/>
    <w:rsid w:val="00346E89"/>
    <w:rsid w:val="00346F23"/>
    <w:rsid w:val="0034710B"/>
    <w:rsid w:val="003471F4"/>
    <w:rsid w:val="003474B9"/>
    <w:rsid w:val="00347596"/>
    <w:rsid w:val="0034783A"/>
    <w:rsid w:val="003478A4"/>
    <w:rsid w:val="003478B0"/>
    <w:rsid w:val="003478CD"/>
    <w:rsid w:val="00347ACC"/>
    <w:rsid w:val="00347C0A"/>
    <w:rsid w:val="00347C4F"/>
    <w:rsid w:val="00347C6A"/>
    <w:rsid w:val="00347C6D"/>
    <w:rsid w:val="00347CA7"/>
    <w:rsid w:val="00350048"/>
    <w:rsid w:val="00350530"/>
    <w:rsid w:val="00350B0E"/>
    <w:rsid w:val="00350D4E"/>
    <w:rsid w:val="00350EFB"/>
    <w:rsid w:val="00351292"/>
    <w:rsid w:val="00351486"/>
    <w:rsid w:val="00351499"/>
    <w:rsid w:val="003514FB"/>
    <w:rsid w:val="0035153C"/>
    <w:rsid w:val="003516D1"/>
    <w:rsid w:val="00351864"/>
    <w:rsid w:val="00351BE0"/>
    <w:rsid w:val="00351CBE"/>
    <w:rsid w:val="00351EF9"/>
    <w:rsid w:val="00352323"/>
    <w:rsid w:val="0035232D"/>
    <w:rsid w:val="00352433"/>
    <w:rsid w:val="00352AC5"/>
    <w:rsid w:val="00352AE7"/>
    <w:rsid w:val="00352C84"/>
    <w:rsid w:val="00352D3E"/>
    <w:rsid w:val="00352F0D"/>
    <w:rsid w:val="0035326D"/>
    <w:rsid w:val="00353561"/>
    <w:rsid w:val="0035380D"/>
    <w:rsid w:val="003538F8"/>
    <w:rsid w:val="00353B6C"/>
    <w:rsid w:val="00353CB2"/>
    <w:rsid w:val="003542F7"/>
    <w:rsid w:val="003544EA"/>
    <w:rsid w:val="0035463E"/>
    <w:rsid w:val="00354881"/>
    <w:rsid w:val="00354AEC"/>
    <w:rsid w:val="00354E9F"/>
    <w:rsid w:val="003550D0"/>
    <w:rsid w:val="003550F5"/>
    <w:rsid w:val="00355329"/>
    <w:rsid w:val="00355460"/>
    <w:rsid w:val="003556A0"/>
    <w:rsid w:val="003557FF"/>
    <w:rsid w:val="0035598F"/>
    <w:rsid w:val="00355A95"/>
    <w:rsid w:val="00355CB6"/>
    <w:rsid w:val="00356077"/>
    <w:rsid w:val="0035641A"/>
    <w:rsid w:val="00356438"/>
    <w:rsid w:val="00356477"/>
    <w:rsid w:val="0035649E"/>
    <w:rsid w:val="003565FA"/>
    <w:rsid w:val="0035661C"/>
    <w:rsid w:val="00356720"/>
    <w:rsid w:val="00356853"/>
    <w:rsid w:val="00356987"/>
    <w:rsid w:val="00356ABD"/>
    <w:rsid w:val="00356EC5"/>
    <w:rsid w:val="00356F95"/>
    <w:rsid w:val="0035720D"/>
    <w:rsid w:val="00357421"/>
    <w:rsid w:val="00357555"/>
    <w:rsid w:val="0035769A"/>
    <w:rsid w:val="003576DA"/>
    <w:rsid w:val="0035779E"/>
    <w:rsid w:val="00357B96"/>
    <w:rsid w:val="00357BD3"/>
    <w:rsid w:val="0036019A"/>
    <w:rsid w:val="003605EC"/>
    <w:rsid w:val="00360AB0"/>
    <w:rsid w:val="00360CDD"/>
    <w:rsid w:val="0036112A"/>
    <w:rsid w:val="00361188"/>
    <w:rsid w:val="003612F2"/>
    <w:rsid w:val="00361519"/>
    <w:rsid w:val="00361739"/>
    <w:rsid w:val="0036181A"/>
    <w:rsid w:val="003619CC"/>
    <w:rsid w:val="00361DBE"/>
    <w:rsid w:val="00361DE0"/>
    <w:rsid w:val="00361F05"/>
    <w:rsid w:val="00361F08"/>
    <w:rsid w:val="00362002"/>
    <w:rsid w:val="003620D3"/>
    <w:rsid w:val="0036227C"/>
    <w:rsid w:val="00362888"/>
    <w:rsid w:val="00362AA7"/>
    <w:rsid w:val="00362B9B"/>
    <w:rsid w:val="00362C65"/>
    <w:rsid w:val="0036326D"/>
    <w:rsid w:val="003632D2"/>
    <w:rsid w:val="0036347B"/>
    <w:rsid w:val="003636AA"/>
    <w:rsid w:val="00363728"/>
    <w:rsid w:val="00363896"/>
    <w:rsid w:val="003639B6"/>
    <w:rsid w:val="00363AB6"/>
    <w:rsid w:val="00363F74"/>
    <w:rsid w:val="0036419B"/>
    <w:rsid w:val="003644E5"/>
    <w:rsid w:val="00364557"/>
    <w:rsid w:val="00364778"/>
    <w:rsid w:val="00364860"/>
    <w:rsid w:val="00364920"/>
    <w:rsid w:val="00364973"/>
    <w:rsid w:val="00364B4B"/>
    <w:rsid w:val="00364B51"/>
    <w:rsid w:val="0036518B"/>
    <w:rsid w:val="0036518F"/>
    <w:rsid w:val="00365474"/>
    <w:rsid w:val="003655C5"/>
    <w:rsid w:val="0036564A"/>
    <w:rsid w:val="00365880"/>
    <w:rsid w:val="003658FA"/>
    <w:rsid w:val="00365947"/>
    <w:rsid w:val="00365A87"/>
    <w:rsid w:val="00365D46"/>
    <w:rsid w:val="00365FCE"/>
    <w:rsid w:val="00366453"/>
    <w:rsid w:val="003665FC"/>
    <w:rsid w:val="003665FF"/>
    <w:rsid w:val="0036692D"/>
    <w:rsid w:val="00366B7E"/>
    <w:rsid w:val="00366B82"/>
    <w:rsid w:val="00366ECC"/>
    <w:rsid w:val="0036704D"/>
    <w:rsid w:val="003674E2"/>
    <w:rsid w:val="003674FB"/>
    <w:rsid w:val="003678FD"/>
    <w:rsid w:val="00367EA2"/>
    <w:rsid w:val="00367FD7"/>
    <w:rsid w:val="0036EAF9"/>
    <w:rsid w:val="0037000D"/>
    <w:rsid w:val="003703DC"/>
    <w:rsid w:val="003706BA"/>
    <w:rsid w:val="00370781"/>
    <w:rsid w:val="00370872"/>
    <w:rsid w:val="00370B4C"/>
    <w:rsid w:val="00371016"/>
    <w:rsid w:val="003710BD"/>
    <w:rsid w:val="003714E3"/>
    <w:rsid w:val="0037154B"/>
    <w:rsid w:val="00371563"/>
    <w:rsid w:val="003717E0"/>
    <w:rsid w:val="00371B87"/>
    <w:rsid w:val="00371C7E"/>
    <w:rsid w:val="00371ED1"/>
    <w:rsid w:val="00371F12"/>
    <w:rsid w:val="00372020"/>
    <w:rsid w:val="003724CC"/>
    <w:rsid w:val="00372D60"/>
    <w:rsid w:val="00373012"/>
    <w:rsid w:val="003730E8"/>
    <w:rsid w:val="0037319C"/>
    <w:rsid w:val="00373326"/>
    <w:rsid w:val="003736A5"/>
    <w:rsid w:val="0037383E"/>
    <w:rsid w:val="00373989"/>
    <w:rsid w:val="00373BA1"/>
    <w:rsid w:val="00373D85"/>
    <w:rsid w:val="00374041"/>
    <w:rsid w:val="003740ED"/>
    <w:rsid w:val="003745A2"/>
    <w:rsid w:val="0037464B"/>
    <w:rsid w:val="00374AD7"/>
    <w:rsid w:val="00374B0F"/>
    <w:rsid w:val="00374EA8"/>
    <w:rsid w:val="003756A3"/>
    <w:rsid w:val="003756CC"/>
    <w:rsid w:val="003756F1"/>
    <w:rsid w:val="0037598F"/>
    <w:rsid w:val="00375D1A"/>
    <w:rsid w:val="00375D49"/>
    <w:rsid w:val="00375E24"/>
    <w:rsid w:val="00376005"/>
    <w:rsid w:val="0037621F"/>
    <w:rsid w:val="00376221"/>
    <w:rsid w:val="0037663C"/>
    <w:rsid w:val="0037670E"/>
    <w:rsid w:val="00376E71"/>
    <w:rsid w:val="00377476"/>
    <w:rsid w:val="003776F3"/>
    <w:rsid w:val="003777C0"/>
    <w:rsid w:val="003778AA"/>
    <w:rsid w:val="003778F0"/>
    <w:rsid w:val="00377996"/>
    <w:rsid w:val="00377D2A"/>
    <w:rsid w:val="00377DDE"/>
    <w:rsid w:val="00377E67"/>
    <w:rsid w:val="00377F18"/>
    <w:rsid w:val="003800A6"/>
    <w:rsid w:val="003806A8"/>
    <w:rsid w:val="003808DB"/>
    <w:rsid w:val="0038093F"/>
    <w:rsid w:val="00380AD5"/>
    <w:rsid w:val="00380B9A"/>
    <w:rsid w:val="00380C0C"/>
    <w:rsid w:val="00380D69"/>
    <w:rsid w:val="00380EF7"/>
    <w:rsid w:val="00381239"/>
    <w:rsid w:val="003815AD"/>
    <w:rsid w:val="003817B8"/>
    <w:rsid w:val="003818C2"/>
    <w:rsid w:val="00381984"/>
    <w:rsid w:val="00381AC4"/>
    <w:rsid w:val="00381F86"/>
    <w:rsid w:val="003823A3"/>
    <w:rsid w:val="00382985"/>
    <w:rsid w:val="00382A6E"/>
    <w:rsid w:val="00382AC9"/>
    <w:rsid w:val="00382CFA"/>
    <w:rsid w:val="00382E34"/>
    <w:rsid w:val="00382F86"/>
    <w:rsid w:val="00383057"/>
    <w:rsid w:val="003831FA"/>
    <w:rsid w:val="00383557"/>
    <w:rsid w:val="00383623"/>
    <w:rsid w:val="003836AB"/>
    <w:rsid w:val="00383802"/>
    <w:rsid w:val="003838D3"/>
    <w:rsid w:val="00383AA3"/>
    <w:rsid w:val="003840D6"/>
    <w:rsid w:val="003841AB"/>
    <w:rsid w:val="00384218"/>
    <w:rsid w:val="00384239"/>
    <w:rsid w:val="003842C5"/>
    <w:rsid w:val="003842D4"/>
    <w:rsid w:val="0038454F"/>
    <w:rsid w:val="0038473F"/>
    <w:rsid w:val="00384913"/>
    <w:rsid w:val="00384C21"/>
    <w:rsid w:val="00384C67"/>
    <w:rsid w:val="00384FAA"/>
    <w:rsid w:val="003851B9"/>
    <w:rsid w:val="00385343"/>
    <w:rsid w:val="00385943"/>
    <w:rsid w:val="00385A77"/>
    <w:rsid w:val="00385B21"/>
    <w:rsid w:val="0038616F"/>
    <w:rsid w:val="00386224"/>
    <w:rsid w:val="0038667B"/>
    <w:rsid w:val="00386755"/>
    <w:rsid w:val="003867C9"/>
    <w:rsid w:val="003868B2"/>
    <w:rsid w:val="003868E3"/>
    <w:rsid w:val="00386B27"/>
    <w:rsid w:val="00386B53"/>
    <w:rsid w:val="00386BC2"/>
    <w:rsid w:val="0038709E"/>
    <w:rsid w:val="0038726E"/>
    <w:rsid w:val="003875DE"/>
    <w:rsid w:val="00387810"/>
    <w:rsid w:val="00387ABF"/>
    <w:rsid w:val="00387B3A"/>
    <w:rsid w:val="00387CAD"/>
    <w:rsid w:val="00387CC6"/>
    <w:rsid w:val="00387EC4"/>
    <w:rsid w:val="00387F12"/>
    <w:rsid w:val="003902C5"/>
    <w:rsid w:val="0039055E"/>
    <w:rsid w:val="003909F5"/>
    <w:rsid w:val="00390ACC"/>
    <w:rsid w:val="00390BE7"/>
    <w:rsid w:val="00390E39"/>
    <w:rsid w:val="00390F04"/>
    <w:rsid w:val="00391101"/>
    <w:rsid w:val="0039118C"/>
    <w:rsid w:val="0039122C"/>
    <w:rsid w:val="00391269"/>
    <w:rsid w:val="00391583"/>
    <w:rsid w:val="00391814"/>
    <w:rsid w:val="00391925"/>
    <w:rsid w:val="00391C26"/>
    <w:rsid w:val="0039233C"/>
    <w:rsid w:val="003923BC"/>
    <w:rsid w:val="0039265D"/>
    <w:rsid w:val="00392816"/>
    <w:rsid w:val="003928A6"/>
    <w:rsid w:val="00392907"/>
    <w:rsid w:val="00392CE4"/>
    <w:rsid w:val="00392D28"/>
    <w:rsid w:val="003934D3"/>
    <w:rsid w:val="00393514"/>
    <w:rsid w:val="00393767"/>
    <w:rsid w:val="003937A9"/>
    <w:rsid w:val="00393992"/>
    <w:rsid w:val="003939AD"/>
    <w:rsid w:val="00393B6A"/>
    <w:rsid w:val="00393E4F"/>
    <w:rsid w:val="00393FE7"/>
    <w:rsid w:val="00393FF7"/>
    <w:rsid w:val="0039413C"/>
    <w:rsid w:val="0039414C"/>
    <w:rsid w:val="00394366"/>
    <w:rsid w:val="003945FC"/>
    <w:rsid w:val="00394679"/>
    <w:rsid w:val="003947BD"/>
    <w:rsid w:val="00394829"/>
    <w:rsid w:val="003948FD"/>
    <w:rsid w:val="00394B9E"/>
    <w:rsid w:val="00394BDA"/>
    <w:rsid w:val="00394CAE"/>
    <w:rsid w:val="00394D67"/>
    <w:rsid w:val="00394EAD"/>
    <w:rsid w:val="00395BFA"/>
    <w:rsid w:val="00395C6F"/>
    <w:rsid w:val="00395D7E"/>
    <w:rsid w:val="00396747"/>
    <w:rsid w:val="00396F89"/>
    <w:rsid w:val="003976BA"/>
    <w:rsid w:val="003979CB"/>
    <w:rsid w:val="00397A64"/>
    <w:rsid w:val="00397B4C"/>
    <w:rsid w:val="00397F7E"/>
    <w:rsid w:val="00397F8D"/>
    <w:rsid w:val="003A0005"/>
    <w:rsid w:val="003A03A8"/>
    <w:rsid w:val="003A0462"/>
    <w:rsid w:val="003A0749"/>
    <w:rsid w:val="003A07F0"/>
    <w:rsid w:val="003A0A4B"/>
    <w:rsid w:val="003A0DA2"/>
    <w:rsid w:val="003A0F83"/>
    <w:rsid w:val="003A0F8C"/>
    <w:rsid w:val="003A1184"/>
    <w:rsid w:val="003A1224"/>
    <w:rsid w:val="003A1243"/>
    <w:rsid w:val="003A12CD"/>
    <w:rsid w:val="003A1606"/>
    <w:rsid w:val="003A1611"/>
    <w:rsid w:val="003A19F2"/>
    <w:rsid w:val="003A1DC0"/>
    <w:rsid w:val="003A1E7C"/>
    <w:rsid w:val="003A2142"/>
    <w:rsid w:val="003A23CE"/>
    <w:rsid w:val="003A254B"/>
    <w:rsid w:val="003A2CE4"/>
    <w:rsid w:val="003A2D39"/>
    <w:rsid w:val="003A33A0"/>
    <w:rsid w:val="003A33D2"/>
    <w:rsid w:val="003A3611"/>
    <w:rsid w:val="003A3626"/>
    <w:rsid w:val="003A368E"/>
    <w:rsid w:val="003A39C7"/>
    <w:rsid w:val="003A39D3"/>
    <w:rsid w:val="003A3A4E"/>
    <w:rsid w:val="003A3CE1"/>
    <w:rsid w:val="003A404E"/>
    <w:rsid w:val="003A446D"/>
    <w:rsid w:val="003A464A"/>
    <w:rsid w:val="003A498F"/>
    <w:rsid w:val="003A4A5C"/>
    <w:rsid w:val="003A5770"/>
    <w:rsid w:val="003A582C"/>
    <w:rsid w:val="003A5837"/>
    <w:rsid w:val="003A5C7E"/>
    <w:rsid w:val="003A5D73"/>
    <w:rsid w:val="003A5F09"/>
    <w:rsid w:val="003A5F2E"/>
    <w:rsid w:val="003A5F4D"/>
    <w:rsid w:val="003A5FD5"/>
    <w:rsid w:val="003A60AD"/>
    <w:rsid w:val="003A60B5"/>
    <w:rsid w:val="003A611D"/>
    <w:rsid w:val="003A67DD"/>
    <w:rsid w:val="003A6AD4"/>
    <w:rsid w:val="003A6B6C"/>
    <w:rsid w:val="003A6EC6"/>
    <w:rsid w:val="003A6F11"/>
    <w:rsid w:val="003A6F86"/>
    <w:rsid w:val="003A74D7"/>
    <w:rsid w:val="003A7599"/>
    <w:rsid w:val="003A75B2"/>
    <w:rsid w:val="003A76AD"/>
    <w:rsid w:val="003A78BD"/>
    <w:rsid w:val="003A78C9"/>
    <w:rsid w:val="003A79ED"/>
    <w:rsid w:val="003A7AC6"/>
    <w:rsid w:val="003A7CAA"/>
    <w:rsid w:val="003A7F0C"/>
    <w:rsid w:val="003A7FC9"/>
    <w:rsid w:val="003B0008"/>
    <w:rsid w:val="003B0336"/>
    <w:rsid w:val="003B09C8"/>
    <w:rsid w:val="003B0C90"/>
    <w:rsid w:val="003B0CA6"/>
    <w:rsid w:val="003B116F"/>
    <w:rsid w:val="003B136C"/>
    <w:rsid w:val="003B14D1"/>
    <w:rsid w:val="003B1901"/>
    <w:rsid w:val="003B1A38"/>
    <w:rsid w:val="003B1EEE"/>
    <w:rsid w:val="003B20C6"/>
    <w:rsid w:val="003B213D"/>
    <w:rsid w:val="003B2236"/>
    <w:rsid w:val="003B230B"/>
    <w:rsid w:val="003B24CB"/>
    <w:rsid w:val="003B25FD"/>
    <w:rsid w:val="003B2A61"/>
    <w:rsid w:val="003B2D8F"/>
    <w:rsid w:val="003B3216"/>
    <w:rsid w:val="003B3297"/>
    <w:rsid w:val="003B3593"/>
    <w:rsid w:val="003B3694"/>
    <w:rsid w:val="003B3C43"/>
    <w:rsid w:val="003B3DB6"/>
    <w:rsid w:val="003B3E4A"/>
    <w:rsid w:val="003B3F11"/>
    <w:rsid w:val="003B4049"/>
    <w:rsid w:val="003B42C5"/>
    <w:rsid w:val="003B43C9"/>
    <w:rsid w:val="003B44AE"/>
    <w:rsid w:val="003B4535"/>
    <w:rsid w:val="003B45EA"/>
    <w:rsid w:val="003B4841"/>
    <w:rsid w:val="003B4ACD"/>
    <w:rsid w:val="003B4DEE"/>
    <w:rsid w:val="003B538A"/>
    <w:rsid w:val="003B53D2"/>
    <w:rsid w:val="003B54E1"/>
    <w:rsid w:val="003B5617"/>
    <w:rsid w:val="003B565C"/>
    <w:rsid w:val="003B565D"/>
    <w:rsid w:val="003B58E0"/>
    <w:rsid w:val="003B59CA"/>
    <w:rsid w:val="003B5BBD"/>
    <w:rsid w:val="003B5D1E"/>
    <w:rsid w:val="003B5D8D"/>
    <w:rsid w:val="003B5E3B"/>
    <w:rsid w:val="003B609B"/>
    <w:rsid w:val="003B617E"/>
    <w:rsid w:val="003B61D2"/>
    <w:rsid w:val="003B627C"/>
    <w:rsid w:val="003B63FA"/>
    <w:rsid w:val="003B673A"/>
    <w:rsid w:val="003B67C4"/>
    <w:rsid w:val="003B68DD"/>
    <w:rsid w:val="003B6C98"/>
    <w:rsid w:val="003B6CB6"/>
    <w:rsid w:val="003B6D71"/>
    <w:rsid w:val="003B6E75"/>
    <w:rsid w:val="003B7520"/>
    <w:rsid w:val="003B77C6"/>
    <w:rsid w:val="003B78A6"/>
    <w:rsid w:val="003B79F6"/>
    <w:rsid w:val="003B7DA0"/>
    <w:rsid w:val="003B7E15"/>
    <w:rsid w:val="003C0A46"/>
    <w:rsid w:val="003C0BA1"/>
    <w:rsid w:val="003C1061"/>
    <w:rsid w:val="003C1169"/>
    <w:rsid w:val="003C1AC3"/>
    <w:rsid w:val="003C1B4C"/>
    <w:rsid w:val="003C1B5C"/>
    <w:rsid w:val="003C21C6"/>
    <w:rsid w:val="003C22A8"/>
    <w:rsid w:val="003C2324"/>
    <w:rsid w:val="003C2393"/>
    <w:rsid w:val="003C256B"/>
    <w:rsid w:val="003C25E5"/>
    <w:rsid w:val="003C2C37"/>
    <w:rsid w:val="003C2E01"/>
    <w:rsid w:val="003C3055"/>
    <w:rsid w:val="003C3058"/>
    <w:rsid w:val="003C3233"/>
    <w:rsid w:val="003C34D5"/>
    <w:rsid w:val="003C3558"/>
    <w:rsid w:val="003C35E5"/>
    <w:rsid w:val="003C37DB"/>
    <w:rsid w:val="003C3A42"/>
    <w:rsid w:val="003C3DDC"/>
    <w:rsid w:val="003C3EA3"/>
    <w:rsid w:val="003C4325"/>
    <w:rsid w:val="003C4483"/>
    <w:rsid w:val="003C4613"/>
    <w:rsid w:val="003C484B"/>
    <w:rsid w:val="003C4C14"/>
    <w:rsid w:val="003C4F8F"/>
    <w:rsid w:val="003C509B"/>
    <w:rsid w:val="003C512D"/>
    <w:rsid w:val="003C5425"/>
    <w:rsid w:val="003C5540"/>
    <w:rsid w:val="003C5695"/>
    <w:rsid w:val="003C5964"/>
    <w:rsid w:val="003C5B2C"/>
    <w:rsid w:val="003C5C03"/>
    <w:rsid w:val="003C604D"/>
    <w:rsid w:val="003C616C"/>
    <w:rsid w:val="003C67AC"/>
    <w:rsid w:val="003C6C7D"/>
    <w:rsid w:val="003C6CB9"/>
    <w:rsid w:val="003C7032"/>
    <w:rsid w:val="003C721B"/>
    <w:rsid w:val="003C7A31"/>
    <w:rsid w:val="003C7E49"/>
    <w:rsid w:val="003D005D"/>
    <w:rsid w:val="003D04AF"/>
    <w:rsid w:val="003D0625"/>
    <w:rsid w:val="003D0B9A"/>
    <w:rsid w:val="003D0C11"/>
    <w:rsid w:val="003D0D86"/>
    <w:rsid w:val="003D0E1C"/>
    <w:rsid w:val="003D0F58"/>
    <w:rsid w:val="003D0F88"/>
    <w:rsid w:val="003D10BB"/>
    <w:rsid w:val="003D1363"/>
    <w:rsid w:val="003D13C8"/>
    <w:rsid w:val="003D1430"/>
    <w:rsid w:val="003D1511"/>
    <w:rsid w:val="003D1631"/>
    <w:rsid w:val="003D166A"/>
    <w:rsid w:val="003D1EA8"/>
    <w:rsid w:val="003D212F"/>
    <w:rsid w:val="003D223F"/>
    <w:rsid w:val="003D2AC3"/>
    <w:rsid w:val="003D2D3D"/>
    <w:rsid w:val="003D2D78"/>
    <w:rsid w:val="003D30C2"/>
    <w:rsid w:val="003D36FF"/>
    <w:rsid w:val="003D4057"/>
    <w:rsid w:val="003D413F"/>
    <w:rsid w:val="003D41D5"/>
    <w:rsid w:val="003D48EE"/>
    <w:rsid w:val="003D4DE4"/>
    <w:rsid w:val="003D4DEC"/>
    <w:rsid w:val="003D4FD2"/>
    <w:rsid w:val="003D4FE7"/>
    <w:rsid w:val="003D509E"/>
    <w:rsid w:val="003D511C"/>
    <w:rsid w:val="003D51BB"/>
    <w:rsid w:val="003D5457"/>
    <w:rsid w:val="003D5558"/>
    <w:rsid w:val="003D5612"/>
    <w:rsid w:val="003D5736"/>
    <w:rsid w:val="003D5862"/>
    <w:rsid w:val="003D58E3"/>
    <w:rsid w:val="003D5A73"/>
    <w:rsid w:val="003D5CDA"/>
    <w:rsid w:val="003D661C"/>
    <w:rsid w:val="003D6D32"/>
    <w:rsid w:val="003D6EB1"/>
    <w:rsid w:val="003D6ECE"/>
    <w:rsid w:val="003D6F7A"/>
    <w:rsid w:val="003D6FC1"/>
    <w:rsid w:val="003D70E2"/>
    <w:rsid w:val="003D70F4"/>
    <w:rsid w:val="003D77BA"/>
    <w:rsid w:val="003D793F"/>
    <w:rsid w:val="003D7E9C"/>
    <w:rsid w:val="003E01AA"/>
    <w:rsid w:val="003E024E"/>
    <w:rsid w:val="003E0440"/>
    <w:rsid w:val="003E04BA"/>
    <w:rsid w:val="003E07C5"/>
    <w:rsid w:val="003E0A3E"/>
    <w:rsid w:val="003E0CA1"/>
    <w:rsid w:val="003E0EF2"/>
    <w:rsid w:val="003E0F32"/>
    <w:rsid w:val="003E113F"/>
    <w:rsid w:val="003E13D1"/>
    <w:rsid w:val="003E1416"/>
    <w:rsid w:val="003E1582"/>
    <w:rsid w:val="003E15F7"/>
    <w:rsid w:val="003E1ADC"/>
    <w:rsid w:val="003E23A7"/>
    <w:rsid w:val="003E2438"/>
    <w:rsid w:val="003E259C"/>
    <w:rsid w:val="003E297F"/>
    <w:rsid w:val="003E299F"/>
    <w:rsid w:val="003E2B0C"/>
    <w:rsid w:val="003E2B14"/>
    <w:rsid w:val="003E2CD8"/>
    <w:rsid w:val="003E2D0D"/>
    <w:rsid w:val="003E2D10"/>
    <w:rsid w:val="003E2EFE"/>
    <w:rsid w:val="003E2F03"/>
    <w:rsid w:val="003E36E6"/>
    <w:rsid w:val="003E377A"/>
    <w:rsid w:val="003E381B"/>
    <w:rsid w:val="003E389C"/>
    <w:rsid w:val="003E38E8"/>
    <w:rsid w:val="003E3C2C"/>
    <w:rsid w:val="003E3CD4"/>
    <w:rsid w:val="003E3D22"/>
    <w:rsid w:val="003E4010"/>
    <w:rsid w:val="003E4087"/>
    <w:rsid w:val="003E40BC"/>
    <w:rsid w:val="003E41BE"/>
    <w:rsid w:val="003E41D8"/>
    <w:rsid w:val="003E427D"/>
    <w:rsid w:val="003E43C2"/>
    <w:rsid w:val="003E4685"/>
    <w:rsid w:val="003E4985"/>
    <w:rsid w:val="003E4A11"/>
    <w:rsid w:val="003E4A7B"/>
    <w:rsid w:val="003E4E25"/>
    <w:rsid w:val="003E5319"/>
    <w:rsid w:val="003E5AE1"/>
    <w:rsid w:val="003E5C3A"/>
    <w:rsid w:val="003E5DFA"/>
    <w:rsid w:val="003E63D9"/>
    <w:rsid w:val="003E6400"/>
    <w:rsid w:val="003E67D2"/>
    <w:rsid w:val="003E6886"/>
    <w:rsid w:val="003E69AA"/>
    <w:rsid w:val="003E69CC"/>
    <w:rsid w:val="003E6A8A"/>
    <w:rsid w:val="003E6B2A"/>
    <w:rsid w:val="003E6E04"/>
    <w:rsid w:val="003E722C"/>
    <w:rsid w:val="003E7496"/>
    <w:rsid w:val="003E7695"/>
    <w:rsid w:val="003E7F2B"/>
    <w:rsid w:val="003E7F75"/>
    <w:rsid w:val="003F0133"/>
    <w:rsid w:val="003F0214"/>
    <w:rsid w:val="003F0591"/>
    <w:rsid w:val="003F0850"/>
    <w:rsid w:val="003F0895"/>
    <w:rsid w:val="003F0BA6"/>
    <w:rsid w:val="003F0DF6"/>
    <w:rsid w:val="003F0F65"/>
    <w:rsid w:val="003F0F9E"/>
    <w:rsid w:val="003F1AC7"/>
    <w:rsid w:val="003F1B8B"/>
    <w:rsid w:val="003F1D8D"/>
    <w:rsid w:val="003F1DF0"/>
    <w:rsid w:val="003F1FE1"/>
    <w:rsid w:val="003F20C7"/>
    <w:rsid w:val="003F20E5"/>
    <w:rsid w:val="003F241C"/>
    <w:rsid w:val="003F246E"/>
    <w:rsid w:val="003F252C"/>
    <w:rsid w:val="003F2688"/>
    <w:rsid w:val="003F26BB"/>
    <w:rsid w:val="003F2B04"/>
    <w:rsid w:val="003F30A2"/>
    <w:rsid w:val="003F33C7"/>
    <w:rsid w:val="003F343E"/>
    <w:rsid w:val="003F3487"/>
    <w:rsid w:val="003F34DA"/>
    <w:rsid w:val="003F37B9"/>
    <w:rsid w:val="003F3A2A"/>
    <w:rsid w:val="003F3C3E"/>
    <w:rsid w:val="003F3CEF"/>
    <w:rsid w:val="003F406F"/>
    <w:rsid w:val="003F411F"/>
    <w:rsid w:val="003F41E3"/>
    <w:rsid w:val="003F4596"/>
    <w:rsid w:val="003F4630"/>
    <w:rsid w:val="003F4E7D"/>
    <w:rsid w:val="003F5147"/>
    <w:rsid w:val="003F5295"/>
    <w:rsid w:val="003F5540"/>
    <w:rsid w:val="003F55E7"/>
    <w:rsid w:val="003F575B"/>
    <w:rsid w:val="003F5D44"/>
    <w:rsid w:val="003F5E4C"/>
    <w:rsid w:val="003F60A5"/>
    <w:rsid w:val="003F60E6"/>
    <w:rsid w:val="003F6158"/>
    <w:rsid w:val="003F6212"/>
    <w:rsid w:val="003F628F"/>
    <w:rsid w:val="003F6301"/>
    <w:rsid w:val="003F654D"/>
    <w:rsid w:val="003F6727"/>
    <w:rsid w:val="003F6B05"/>
    <w:rsid w:val="003F6FDF"/>
    <w:rsid w:val="003F7181"/>
    <w:rsid w:val="003F741C"/>
    <w:rsid w:val="003F7621"/>
    <w:rsid w:val="003F773B"/>
    <w:rsid w:val="003F78A9"/>
    <w:rsid w:val="003F78DF"/>
    <w:rsid w:val="003F7AE8"/>
    <w:rsid w:val="003F7BA7"/>
    <w:rsid w:val="003F7C04"/>
    <w:rsid w:val="003F7C56"/>
    <w:rsid w:val="003F7C74"/>
    <w:rsid w:val="003F7CA8"/>
    <w:rsid w:val="003F7F02"/>
    <w:rsid w:val="004001EB"/>
    <w:rsid w:val="00400532"/>
    <w:rsid w:val="00400552"/>
    <w:rsid w:val="00400AB8"/>
    <w:rsid w:val="00400BD6"/>
    <w:rsid w:val="00400E43"/>
    <w:rsid w:val="0040130A"/>
    <w:rsid w:val="004015FB"/>
    <w:rsid w:val="004017FF"/>
    <w:rsid w:val="00401816"/>
    <w:rsid w:val="00401856"/>
    <w:rsid w:val="00401B14"/>
    <w:rsid w:val="00401D26"/>
    <w:rsid w:val="00401D5B"/>
    <w:rsid w:val="00401DC0"/>
    <w:rsid w:val="004027CF"/>
    <w:rsid w:val="004028C8"/>
    <w:rsid w:val="00402B4C"/>
    <w:rsid w:val="00402BB6"/>
    <w:rsid w:val="00402F27"/>
    <w:rsid w:val="004030CB"/>
    <w:rsid w:val="00403376"/>
    <w:rsid w:val="004034FD"/>
    <w:rsid w:val="004036A4"/>
    <w:rsid w:val="0040370B"/>
    <w:rsid w:val="00403815"/>
    <w:rsid w:val="004038EF"/>
    <w:rsid w:val="00403A2A"/>
    <w:rsid w:val="00403B94"/>
    <w:rsid w:val="00403D94"/>
    <w:rsid w:val="00403E58"/>
    <w:rsid w:val="004041F5"/>
    <w:rsid w:val="0040430C"/>
    <w:rsid w:val="00404441"/>
    <w:rsid w:val="004044B1"/>
    <w:rsid w:val="004044DF"/>
    <w:rsid w:val="004044FB"/>
    <w:rsid w:val="004048E8"/>
    <w:rsid w:val="004048F2"/>
    <w:rsid w:val="00404968"/>
    <w:rsid w:val="00404ADD"/>
    <w:rsid w:val="00404FFC"/>
    <w:rsid w:val="00405057"/>
    <w:rsid w:val="004053ED"/>
    <w:rsid w:val="00405711"/>
    <w:rsid w:val="0040576E"/>
    <w:rsid w:val="00405BFC"/>
    <w:rsid w:val="00405ED3"/>
    <w:rsid w:val="00405F24"/>
    <w:rsid w:val="004068F0"/>
    <w:rsid w:val="0040691B"/>
    <w:rsid w:val="00406CB1"/>
    <w:rsid w:val="00406D3D"/>
    <w:rsid w:val="00406F28"/>
    <w:rsid w:val="00406FF2"/>
    <w:rsid w:val="004071C0"/>
    <w:rsid w:val="00407263"/>
    <w:rsid w:val="004076FD"/>
    <w:rsid w:val="004077C4"/>
    <w:rsid w:val="00407A31"/>
    <w:rsid w:val="00407AE8"/>
    <w:rsid w:val="00407C1B"/>
    <w:rsid w:val="00407D38"/>
    <w:rsid w:val="00407D3B"/>
    <w:rsid w:val="00410125"/>
    <w:rsid w:val="004104A2"/>
    <w:rsid w:val="00410879"/>
    <w:rsid w:val="00410A04"/>
    <w:rsid w:val="00410B50"/>
    <w:rsid w:val="004113A8"/>
    <w:rsid w:val="004114CA"/>
    <w:rsid w:val="004116BD"/>
    <w:rsid w:val="0041179F"/>
    <w:rsid w:val="004117F5"/>
    <w:rsid w:val="00411B90"/>
    <w:rsid w:val="00411D44"/>
    <w:rsid w:val="00411F2F"/>
    <w:rsid w:val="00411F93"/>
    <w:rsid w:val="00412293"/>
    <w:rsid w:val="004123B5"/>
    <w:rsid w:val="00412564"/>
    <w:rsid w:val="004125C6"/>
    <w:rsid w:val="004127F1"/>
    <w:rsid w:val="00412A1A"/>
    <w:rsid w:val="00412BD6"/>
    <w:rsid w:val="00412D55"/>
    <w:rsid w:val="0041333E"/>
    <w:rsid w:val="00413556"/>
    <w:rsid w:val="004135FD"/>
    <w:rsid w:val="00413626"/>
    <w:rsid w:val="0041364C"/>
    <w:rsid w:val="00413672"/>
    <w:rsid w:val="00413787"/>
    <w:rsid w:val="00413962"/>
    <w:rsid w:val="00413AE2"/>
    <w:rsid w:val="00413BA2"/>
    <w:rsid w:val="00414447"/>
    <w:rsid w:val="00414736"/>
    <w:rsid w:val="00414840"/>
    <w:rsid w:val="00414B52"/>
    <w:rsid w:val="00414DDC"/>
    <w:rsid w:val="00414F86"/>
    <w:rsid w:val="00414F99"/>
    <w:rsid w:val="004150A9"/>
    <w:rsid w:val="004153F0"/>
    <w:rsid w:val="004156B0"/>
    <w:rsid w:val="00415B9C"/>
    <w:rsid w:val="00415CF6"/>
    <w:rsid w:val="00415ED5"/>
    <w:rsid w:val="00415FF3"/>
    <w:rsid w:val="00416231"/>
    <w:rsid w:val="004162EA"/>
    <w:rsid w:val="00416536"/>
    <w:rsid w:val="004165D9"/>
    <w:rsid w:val="004166B1"/>
    <w:rsid w:val="00416769"/>
    <w:rsid w:val="0041688D"/>
    <w:rsid w:val="004168CE"/>
    <w:rsid w:val="00416ED5"/>
    <w:rsid w:val="00416F1C"/>
    <w:rsid w:val="00417437"/>
    <w:rsid w:val="004178A0"/>
    <w:rsid w:val="00417B4B"/>
    <w:rsid w:val="00417BEF"/>
    <w:rsid w:val="00417C0E"/>
    <w:rsid w:val="00417E82"/>
    <w:rsid w:val="00417F54"/>
    <w:rsid w:val="00420141"/>
    <w:rsid w:val="004206C0"/>
    <w:rsid w:val="004207D2"/>
    <w:rsid w:val="004209C8"/>
    <w:rsid w:val="00420DC0"/>
    <w:rsid w:val="00420E60"/>
    <w:rsid w:val="004211FD"/>
    <w:rsid w:val="00421390"/>
    <w:rsid w:val="004214FA"/>
    <w:rsid w:val="004215A2"/>
    <w:rsid w:val="004216A1"/>
    <w:rsid w:val="004218F0"/>
    <w:rsid w:val="00421A46"/>
    <w:rsid w:val="00421D5F"/>
    <w:rsid w:val="00421DC3"/>
    <w:rsid w:val="00421F93"/>
    <w:rsid w:val="004220D3"/>
    <w:rsid w:val="0042212C"/>
    <w:rsid w:val="004223DE"/>
    <w:rsid w:val="00422503"/>
    <w:rsid w:val="00422821"/>
    <w:rsid w:val="004228D7"/>
    <w:rsid w:val="0042294D"/>
    <w:rsid w:val="00422DEC"/>
    <w:rsid w:val="00422E7E"/>
    <w:rsid w:val="004231D3"/>
    <w:rsid w:val="0042325C"/>
    <w:rsid w:val="004232C6"/>
    <w:rsid w:val="00423389"/>
    <w:rsid w:val="004235FA"/>
    <w:rsid w:val="004236C3"/>
    <w:rsid w:val="00423FC6"/>
    <w:rsid w:val="00424004"/>
    <w:rsid w:val="0042414B"/>
    <w:rsid w:val="004242AB"/>
    <w:rsid w:val="004248B0"/>
    <w:rsid w:val="00424955"/>
    <w:rsid w:val="004249D1"/>
    <w:rsid w:val="00424A95"/>
    <w:rsid w:val="0042550F"/>
    <w:rsid w:val="004255E1"/>
    <w:rsid w:val="004255E6"/>
    <w:rsid w:val="00425659"/>
    <w:rsid w:val="00425660"/>
    <w:rsid w:val="004256B2"/>
    <w:rsid w:val="00425959"/>
    <w:rsid w:val="004259E3"/>
    <w:rsid w:val="00425AF5"/>
    <w:rsid w:val="00425DD9"/>
    <w:rsid w:val="00425E08"/>
    <w:rsid w:val="00425EE6"/>
    <w:rsid w:val="00426059"/>
    <w:rsid w:val="004261A1"/>
    <w:rsid w:val="004261BA"/>
    <w:rsid w:val="00426329"/>
    <w:rsid w:val="00426480"/>
    <w:rsid w:val="004264CF"/>
    <w:rsid w:val="00426997"/>
    <w:rsid w:val="004269A3"/>
    <w:rsid w:val="00426EE7"/>
    <w:rsid w:val="0042718E"/>
    <w:rsid w:val="004273F8"/>
    <w:rsid w:val="00427481"/>
    <w:rsid w:val="00427632"/>
    <w:rsid w:val="00427986"/>
    <w:rsid w:val="00430393"/>
    <w:rsid w:val="00430497"/>
    <w:rsid w:val="0043051F"/>
    <w:rsid w:val="00430531"/>
    <w:rsid w:val="00430558"/>
    <w:rsid w:val="00430560"/>
    <w:rsid w:val="00430A00"/>
    <w:rsid w:val="00430A6C"/>
    <w:rsid w:val="00430ACB"/>
    <w:rsid w:val="00430E75"/>
    <w:rsid w:val="00430FF0"/>
    <w:rsid w:val="0043108B"/>
    <w:rsid w:val="004312EB"/>
    <w:rsid w:val="00431884"/>
    <w:rsid w:val="0043188A"/>
    <w:rsid w:val="00431ECB"/>
    <w:rsid w:val="0043215B"/>
    <w:rsid w:val="00432356"/>
    <w:rsid w:val="00432720"/>
    <w:rsid w:val="00432C9D"/>
    <w:rsid w:val="00432E87"/>
    <w:rsid w:val="00432EED"/>
    <w:rsid w:val="004330ED"/>
    <w:rsid w:val="0043326A"/>
    <w:rsid w:val="0043326C"/>
    <w:rsid w:val="0043327D"/>
    <w:rsid w:val="00433329"/>
    <w:rsid w:val="004335F7"/>
    <w:rsid w:val="00433744"/>
    <w:rsid w:val="004342FB"/>
    <w:rsid w:val="0043432B"/>
    <w:rsid w:val="004345D6"/>
    <w:rsid w:val="004347CC"/>
    <w:rsid w:val="0043483A"/>
    <w:rsid w:val="00434974"/>
    <w:rsid w:val="00434BC9"/>
    <w:rsid w:val="00434E60"/>
    <w:rsid w:val="00434F4B"/>
    <w:rsid w:val="004350D7"/>
    <w:rsid w:val="00435185"/>
    <w:rsid w:val="00435633"/>
    <w:rsid w:val="00435703"/>
    <w:rsid w:val="00435847"/>
    <w:rsid w:val="00435BC2"/>
    <w:rsid w:val="00435C46"/>
    <w:rsid w:val="00435CBE"/>
    <w:rsid w:val="0043615F"/>
    <w:rsid w:val="0043633A"/>
    <w:rsid w:val="0043636C"/>
    <w:rsid w:val="004366F5"/>
    <w:rsid w:val="0043670D"/>
    <w:rsid w:val="00436D35"/>
    <w:rsid w:val="0043705A"/>
    <w:rsid w:val="00437146"/>
    <w:rsid w:val="0043736B"/>
    <w:rsid w:val="004374F4"/>
    <w:rsid w:val="004374F6"/>
    <w:rsid w:val="00437588"/>
    <w:rsid w:val="00437639"/>
    <w:rsid w:val="00437715"/>
    <w:rsid w:val="004379CF"/>
    <w:rsid w:val="00437DC1"/>
    <w:rsid w:val="00437DDD"/>
    <w:rsid w:val="00437FF2"/>
    <w:rsid w:val="00440492"/>
    <w:rsid w:val="004404E8"/>
    <w:rsid w:val="0044053F"/>
    <w:rsid w:val="0044080F"/>
    <w:rsid w:val="004408B9"/>
    <w:rsid w:val="0044093B"/>
    <w:rsid w:val="00440A3E"/>
    <w:rsid w:val="00440AB7"/>
    <w:rsid w:val="00440B1E"/>
    <w:rsid w:val="00440CDF"/>
    <w:rsid w:val="00440E1E"/>
    <w:rsid w:val="00440E66"/>
    <w:rsid w:val="00441076"/>
    <w:rsid w:val="0044107E"/>
    <w:rsid w:val="00441419"/>
    <w:rsid w:val="004415E6"/>
    <w:rsid w:val="00441799"/>
    <w:rsid w:val="004422B0"/>
    <w:rsid w:val="00442385"/>
    <w:rsid w:val="0044242C"/>
    <w:rsid w:val="00442742"/>
    <w:rsid w:val="004427F2"/>
    <w:rsid w:val="00442AD5"/>
    <w:rsid w:val="00442ADF"/>
    <w:rsid w:val="00442E3B"/>
    <w:rsid w:val="0044307E"/>
    <w:rsid w:val="00443329"/>
    <w:rsid w:val="00443593"/>
    <w:rsid w:val="004435B5"/>
    <w:rsid w:val="004435F2"/>
    <w:rsid w:val="004436B0"/>
    <w:rsid w:val="00443C42"/>
    <w:rsid w:val="00443C8D"/>
    <w:rsid w:val="00443D3D"/>
    <w:rsid w:val="00443EFB"/>
    <w:rsid w:val="0044411A"/>
    <w:rsid w:val="0044435F"/>
    <w:rsid w:val="004445E2"/>
    <w:rsid w:val="0044466B"/>
    <w:rsid w:val="00444BAD"/>
    <w:rsid w:val="00444BB3"/>
    <w:rsid w:val="00444D4C"/>
    <w:rsid w:val="004450D7"/>
    <w:rsid w:val="004451C0"/>
    <w:rsid w:val="004453CE"/>
    <w:rsid w:val="00445609"/>
    <w:rsid w:val="0044574C"/>
    <w:rsid w:val="004459D5"/>
    <w:rsid w:val="00445CF3"/>
    <w:rsid w:val="00445DF3"/>
    <w:rsid w:val="00445E68"/>
    <w:rsid w:val="00445E83"/>
    <w:rsid w:val="00445EE4"/>
    <w:rsid w:val="00446005"/>
    <w:rsid w:val="00446482"/>
    <w:rsid w:val="00446927"/>
    <w:rsid w:val="00446AB7"/>
    <w:rsid w:val="00446C79"/>
    <w:rsid w:val="00446E03"/>
    <w:rsid w:val="00447335"/>
    <w:rsid w:val="0044735F"/>
    <w:rsid w:val="00447453"/>
    <w:rsid w:val="004474C2"/>
    <w:rsid w:val="00447636"/>
    <w:rsid w:val="00447B42"/>
    <w:rsid w:val="00447D08"/>
    <w:rsid w:val="00447D8A"/>
    <w:rsid w:val="00447E91"/>
    <w:rsid w:val="00447EC6"/>
    <w:rsid w:val="004502BF"/>
    <w:rsid w:val="0045046E"/>
    <w:rsid w:val="0045085D"/>
    <w:rsid w:val="00450936"/>
    <w:rsid w:val="004509C9"/>
    <w:rsid w:val="00450A58"/>
    <w:rsid w:val="00450C46"/>
    <w:rsid w:val="00450E16"/>
    <w:rsid w:val="00450F38"/>
    <w:rsid w:val="00451941"/>
    <w:rsid w:val="00451A0B"/>
    <w:rsid w:val="00451B82"/>
    <w:rsid w:val="00452117"/>
    <w:rsid w:val="0045216E"/>
    <w:rsid w:val="004522AA"/>
    <w:rsid w:val="00452321"/>
    <w:rsid w:val="00452425"/>
    <w:rsid w:val="004524DE"/>
    <w:rsid w:val="004527A0"/>
    <w:rsid w:val="00452B98"/>
    <w:rsid w:val="00452F93"/>
    <w:rsid w:val="00452F9E"/>
    <w:rsid w:val="00453095"/>
    <w:rsid w:val="0045388C"/>
    <w:rsid w:val="004538DC"/>
    <w:rsid w:val="00453B0D"/>
    <w:rsid w:val="00453B17"/>
    <w:rsid w:val="00453F90"/>
    <w:rsid w:val="00453FB4"/>
    <w:rsid w:val="004541D3"/>
    <w:rsid w:val="004542CF"/>
    <w:rsid w:val="00454338"/>
    <w:rsid w:val="00454452"/>
    <w:rsid w:val="004545C8"/>
    <w:rsid w:val="004549EE"/>
    <w:rsid w:val="00454B72"/>
    <w:rsid w:val="00454C1E"/>
    <w:rsid w:val="00454D2C"/>
    <w:rsid w:val="00454EF0"/>
    <w:rsid w:val="0045503C"/>
    <w:rsid w:val="00455227"/>
    <w:rsid w:val="00455B3A"/>
    <w:rsid w:val="00455B71"/>
    <w:rsid w:val="00455B85"/>
    <w:rsid w:val="00455B90"/>
    <w:rsid w:val="00455BF5"/>
    <w:rsid w:val="00455CDF"/>
    <w:rsid w:val="00455D14"/>
    <w:rsid w:val="00455D7A"/>
    <w:rsid w:val="00455DC5"/>
    <w:rsid w:val="0045607B"/>
    <w:rsid w:val="004560EB"/>
    <w:rsid w:val="00456529"/>
    <w:rsid w:val="0045657B"/>
    <w:rsid w:val="004565BB"/>
    <w:rsid w:val="004566E7"/>
    <w:rsid w:val="004566FF"/>
    <w:rsid w:val="00456B64"/>
    <w:rsid w:val="00456C31"/>
    <w:rsid w:val="00456F3A"/>
    <w:rsid w:val="00456F64"/>
    <w:rsid w:val="0045708F"/>
    <w:rsid w:val="0045712C"/>
    <w:rsid w:val="0045729B"/>
    <w:rsid w:val="00457838"/>
    <w:rsid w:val="00457FF5"/>
    <w:rsid w:val="00460124"/>
    <w:rsid w:val="00460498"/>
    <w:rsid w:val="004605E6"/>
    <w:rsid w:val="00460A73"/>
    <w:rsid w:val="004612FF"/>
    <w:rsid w:val="00461474"/>
    <w:rsid w:val="00461529"/>
    <w:rsid w:val="004616CD"/>
    <w:rsid w:val="00461794"/>
    <w:rsid w:val="00461863"/>
    <w:rsid w:val="004619AF"/>
    <w:rsid w:val="00461B15"/>
    <w:rsid w:val="00461C51"/>
    <w:rsid w:val="00461CD1"/>
    <w:rsid w:val="00461F6E"/>
    <w:rsid w:val="004620BB"/>
    <w:rsid w:val="00462465"/>
    <w:rsid w:val="00462551"/>
    <w:rsid w:val="004625A6"/>
    <w:rsid w:val="00462608"/>
    <w:rsid w:val="004629AF"/>
    <w:rsid w:val="00462F1B"/>
    <w:rsid w:val="0046335D"/>
    <w:rsid w:val="0046380C"/>
    <w:rsid w:val="004638FF"/>
    <w:rsid w:val="00463B34"/>
    <w:rsid w:val="00463C6B"/>
    <w:rsid w:val="00463E6A"/>
    <w:rsid w:val="00463ED6"/>
    <w:rsid w:val="00464086"/>
    <w:rsid w:val="0046417F"/>
    <w:rsid w:val="00464438"/>
    <w:rsid w:val="00464496"/>
    <w:rsid w:val="0046455B"/>
    <w:rsid w:val="0046499D"/>
    <w:rsid w:val="00464F08"/>
    <w:rsid w:val="00464F0B"/>
    <w:rsid w:val="00465763"/>
    <w:rsid w:val="0046588E"/>
    <w:rsid w:val="00465B14"/>
    <w:rsid w:val="00465CF2"/>
    <w:rsid w:val="00465EEB"/>
    <w:rsid w:val="004661AA"/>
    <w:rsid w:val="004663D9"/>
    <w:rsid w:val="00466418"/>
    <w:rsid w:val="004665BB"/>
    <w:rsid w:val="004666C4"/>
    <w:rsid w:val="004666D9"/>
    <w:rsid w:val="004666F5"/>
    <w:rsid w:val="004668BC"/>
    <w:rsid w:val="00466901"/>
    <w:rsid w:val="00466A72"/>
    <w:rsid w:val="00466C07"/>
    <w:rsid w:val="00466DEE"/>
    <w:rsid w:val="00466EFC"/>
    <w:rsid w:val="0046711D"/>
    <w:rsid w:val="004671FF"/>
    <w:rsid w:val="00467209"/>
    <w:rsid w:val="00467223"/>
    <w:rsid w:val="00467432"/>
    <w:rsid w:val="00467A50"/>
    <w:rsid w:val="00467A58"/>
    <w:rsid w:val="00467B51"/>
    <w:rsid w:val="00467E72"/>
    <w:rsid w:val="00470029"/>
    <w:rsid w:val="004703BC"/>
    <w:rsid w:val="00470B17"/>
    <w:rsid w:val="00470CDD"/>
    <w:rsid w:val="00470DF7"/>
    <w:rsid w:val="00470F88"/>
    <w:rsid w:val="00471080"/>
    <w:rsid w:val="0047133F"/>
    <w:rsid w:val="004714AD"/>
    <w:rsid w:val="004714CC"/>
    <w:rsid w:val="00471796"/>
    <w:rsid w:val="00471B35"/>
    <w:rsid w:val="00471BD0"/>
    <w:rsid w:val="00471E82"/>
    <w:rsid w:val="00471F38"/>
    <w:rsid w:val="00472081"/>
    <w:rsid w:val="004720AB"/>
    <w:rsid w:val="004721E2"/>
    <w:rsid w:val="0047220F"/>
    <w:rsid w:val="00472216"/>
    <w:rsid w:val="0047243E"/>
    <w:rsid w:val="00472642"/>
    <w:rsid w:val="004726BC"/>
    <w:rsid w:val="0047293B"/>
    <w:rsid w:val="004729F3"/>
    <w:rsid w:val="00472A69"/>
    <w:rsid w:val="00472D0E"/>
    <w:rsid w:val="00473146"/>
    <w:rsid w:val="004732EF"/>
    <w:rsid w:val="0047335B"/>
    <w:rsid w:val="0047350A"/>
    <w:rsid w:val="00473643"/>
    <w:rsid w:val="00473B9E"/>
    <w:rsid w:val="00473BAA"/>
    <w:rsid w:val="00473C0F"/>
    <w:rsid w:val="00473CB8"/>
    <w:rsid w:val="00473CDE"/>
    <w:rsid w:val="00473D7F"/>
    <w:rsid w:val="0047424D"/>
    <w:rsid w:val="00474340"/>
    <w:rsid w:val="004743DB"/>
    <w:rsid w:val="004743F1"/>
    <w:rsid w:val="00474430"/>
    <w:rsid w:val="00474456"/>
    <w:rsid w:val="00474529"/>
    <w:rsid w:val="00474541"/>
    <w:rsid w:val="0047470B"/>
    <w:rsid w:val="00474B73"/>
    <w:rsid w:val="00474BA3"/>
    <w:rsid w:val="00475416"/>
    <w:rsid w:val="004755AC"/>
    <w:rsid w:val="0047561E"/>
    <w:rsid w:val="00475945"/>
    <w:rsid w:val="00475D54"/>
    <w:rsid w:val="00475D82"/>
    <w:rsid w:val="00475E69"/>
    <w:rsid w:val="00476396"/>
    <w:rsid w:val="00476528"/>
    <w:rsid w:val="004766AB"/>
    <w:rsid w:val="0047685E"/>
    <w:rsid w:val="00476995"/>
    <w:rsid w:val="004769DA"/>
    <w:rsid w:val="00476AAD"/>
    <w:rsid w:val="00476FE9"/>
    <w:rsid w:val="0047767D"/>
    <w:rsid w:val="0047775B"/>
    <w:rsid w:val="0047783A"/>
    <w:rsid w:val="0047783C"/>
    <w:rsid w:val="00477BE1"/>
    <w:rsid w:val="00477CB2"/>
    <w:rsid w:val="00477EC6"/>
    <w:rsid w:val="00477F2E"/>
    <w:rsid w:val="00477FAE"/>
    <w:rsid w:val="004800AE"/>
    <w:rsid w:val="0048045C"/>
    <w:rsid w:val="00480A07"/>
    <w:rsid w:val="00480C82"/>
    <w:rsid w:val="00480CE5"/>
    <w:rsid w:val="00480EE1"/>
    <w:rsid w:val="00480FDD"/>
    <w:rsid w:val="004812BD"/>
    <w:rsid w:val="00481421"/>
    <w:rsid w:val="004815E5"/>
    <w:rsid w:val="004819BF"/>
    <w:rsid w:val="00481A82"/>
    <w:rsid w:val="00481BA1"/>
    <w:rsid w:val="00481BCE"/>
    <w:rsid w:val="00481C71"/>
    <w:rsid w:val="00481E0C"/>
    <w:rsid w:val="00481F95"/>
    <w:rsid w:val="00482510"/>
    <w:rsid w:val="004825B8"/>
    <w:rsid w:val="004826D9"/>
    <w:rsid w:val="00482B44"/>
    <w:rsid w:val="00482BA7"/>
    <w:rsid w:val="00482DBE"/>
    <w:rsid w:val="00482DE4"/>
    <w:rsid w:val="00483311"/>
    <w:rsid w:val="004834C4"/>
    <w:rsid w:val="004834E0"/>
    <w:rsid w:val="004835D7"/>
    <w:rsid w:val="004836A2"/>
    <w:rsid w:val="00483705"/>
    <w:rsid w:val="004838F5"/>
    <w:rsid w:val="004839C7"/>
    <w:rsid w:val="00483C0C"/>
    <w:rsid w:val="00483C29"/>
    <w:rsid w:val="00483CFD"/>
    <w:rsid w:val="00483D6C"/>
    <w:rsid w:val="00483E08"/>
    <w:rsid w:val="004840E7"/>
    <w:rsid w:val="004843CB"/>
    <w:rsid w:val="0048456B"/>
    <w:rsid w:val="004849B1"/>
    <w:rsid w:val="00484A61"/>
    <w:rsid w:val="00484B3F"/>
    <w:rsid w:val="00484E45"/>
    <w:rsid w:val="00485D07"/>
    <w:rsid w:val="00485DB8"/>
    <w:rsid w:val="00485F81"/>
    <w:rsid w:val="0048602C"/>
    <w:rsid w:val="004860CC"/>
    <w:rsid w:val="00486B39"/>
    <w:rsid w:val="00486F14"/>
    <w:rsid w:val="004874A8"/>
    <w:rsid w:val="00487683"/>
    <w:rsid w:val="004876CD"/>
    <w:rsid w:val="004878DD"/>
    <w:rsid w:val="004879A1"/>
    <w:rsid w:val="004879BD"/>
    <w:rsid w:val="00487B9F"/>
    <w:rsid w:val="00487DBB"/>
    <w:rsid w:val="00487E45"/>
    <w:rsid w:val="00490133"/>
    <w:rsid w:val="004901B5"/>
    <w:rsid w:val="004902EE"/>
    <w:rsid w:val="0049032B"/>
    <w:rsid w:val="004903C6"/>
    <w:rsid w:val="00490521"/>
    <w:rsid w:val="004907FC"/>
    <w:rsid w:val="00490CBB"/>
    <w:rsid w:val="00490E10"/>
    <w:rsid w:val="00490E8C"/>
    <w:rsid w:val="004915BD"/>
    <w:rsid w:val="00491BAA"/>
    <w:rsid w:val="00491BCA"/>
    <w:rsid w:val="00491E31"/>
    <w:rsid w:val="00491FCF"/>
    <w:rsid w:val="00492093"/>
    <w:rsid w:val="004922B4"/>
    <w:rsid w:val="004922CC"/>
    <w:rsid w:val="00492459"/>
    <w:rsid w:val="004924E7"/>
    <w:rsid w:val="004926C6"/>
    <w:rsid w:val="0049283C"/>
    <w:rsid w:val="0049293B"/>
    <w:rsid w:val="00492B11"/>
    <w:rsid w:val="00492F03"/>
    <w:rsid w:val="00492F14"/>
    <w:rsid w:val="00492FA0"/>
    <w:rsid w:val="004933D5"/>
    <w:rsid w:val="00493431"/>
    <w:rsid w:val="00493989"/>
    <w:rsid w:val="00493994"/>
    <w:rsid w:val="00493CD4"/>
    <w:rsid w:val="00493E63"/>
    <w:rsid w:val="00493F4D"/>
    <w:rsid w:val="00493F54"/>
    <w:rsid w:val="0049413A"/>
    <w:rsid w:val="004942AC"/>
    <w:rsid w:val="004942F8"/>
    <w:rsid w:val="00494495"/>
    <w:rsid w:val="004945A4"/>
    <w:rsid w:val="00494723"/>
    <w:rsid w:val="00494A92"/>
    <w:rsid w:val="00494FD5"/>
    <w:rsid w:val="00495494"/>
    <w:rsid w:val="0049553D"/>
    <w:rsid w:val="004955D5"/>
    <w:rsid w:val="0049560D"/>
    <w:rsid w:val="004956E0"/>
    <w:rsid w:val="00495772"/>
    <w:rsid w:val="00495B4F"/>
    <w:rsid w:val="00495DFB"/>
    <w:rsid w:val="00495E2B"/>
    <w:rsid w:val="00496272"/>
    <w:rsid w:val="0049641A"/>
    <w:rsid w:val="00496584"/>
    <w:rsid w:val="00496B86"/>
    <w:rsid w:val="00496C19"/>
    <w:rsid w:val="00496CBA"/>
    <w:rsid w:val="0049733A"/>
    <w:rsid w:val="004974E1"/>
    <w:rsid w:val="004976CC"/>
    <w:rsid w:val="004977D2"/>
    <w:rsid w:val="0049780D"/>
    <w:rsid w:val="00497822"/>
    <w:rsid w:val="00497A59"/>
    <w:rsid w:val="00497BC3"/>
    <w:rsid w:val="00497BF7"/>
    <w:rsid w:val="00497E68"/>
    <w:rsid w:val="00497F34"/>
    <w:rsid w:val="004A00EE"/>
    <w:rsid w:val="004A0290"/>
    <w:rsid w:val="004A0300"/>
    <w:rsid w:val="004A04A4"/>
    <w:rsid w:val="004A05FB"/>
    <w:rsid w:val="004A0635"/>
    <w:rsid w:val="004A078A"/>
    <w:rsid w:val="004A0A5E"/>
    <w:rsid w:val="004A11A2"/>
    <w:rsid w:val="004A142E"/>
    <w:rsid w:val="004A17C4"/>
    <w:rsid w:val="004A1A3E"/>
    <w:rsid w:val="004A1C12"/>
    <w:rsid w:val="004A1CB6"/>
    <w:rsid w:val="004A1CE5"/>
    <w:rsid w:val="004A1D62"/>
    <w:rsid w:val="004A1D70"/>
    <w:rsid w:val="004A2082"/>
    <w:rsid w:val="004A2455"/>
    <w:rsid w:val="004A283E"/>
    <w:rsid w:val="004A29E3"/>
    <w:rsid w:val="004A2C3A"/>
    <w:rsid w:val="004A2D52"/>
    <w:rsid w:val="004A2F2A"/>
    <w:rsid w:val="004A2FA5"/>
    <w:rsid w:val="004A3240"/>
    <w:rsid w:val="004A35E1"/>
    <w:rsid w:val="004A379C"/>
    <w:rsid w:val="004A37C1"/>
    <w:rsid w:val="004A385C"/>
    <w:rsid w:val="004A39A1"/>
    <w:rsid w:val="004A3A16"/>
    <w:rsid w:val="004A3AB0"/>
    <w:rsid w:val="004A3AEF"/>
    <w:rsid w:val="004A3CA5"/>
    <w:rsid w:val="004A3D5F"/>
    <w:rsid w:val="004A3EC1"/>
    <w:rsid w:val="004A4007"/>
    <w:rsid w:val="004A4978"/>
    <w:rsid w:val="004A4D31"/>
    <w:rsid w:val="004A5238"/>
    <w:rsid w:val="004A5426"/>
    <w:rsid w:val="004A5727"/>
    <w:rsid w:val="004A5764"/>
    <w:rsid w:val="004A5830"/>
    <w:rsid w:val="004A589F"/>
    <w:rsid w:val="004A5AC9"/>
    <w:rsid w:val="004A5AF0"/>
    <w:rsid w:val="004A5E12"/>
    <w:rsid w:val="004A5FF9"/>
    <w:rsid w:val="004A6207"/>
    <w:rsid w:val="004A63EF"/>
    <w:rsid w:val="004A6607"/>
    <w:rsid w:val="004A6AE1"/>
    <w:rsid w:val="004A6BD8"/>
    <w:rsid w:val="004A6EDA"/>
    <w:rsid w:val="004A6FC0"/>
    <w:rsid w:val="004A71FD"/>
    <w:rsid w:val="004A7A03"/>
    <w:rsid w:val="004A7DB5"/>
    <w:rsid w:val="004A7FAE"/>
    <w:rsid w:val="004B0253"/>
    <w:rsid w:val="004B028D"/>
    <w:rsid w:val="004B0908"/>
    <w:rsid w:val="004B09AE"/>
    <w:rsid w:val="004B0B5C"/>
    <w:rsid w:val="004B0C46"/>
    <w:rsid w:val="004B12A3"/>
    <w:rsid w:val="004B12FE"/>
    <w:rsid w:val="004B149C"/>
    <w:rsid w:val="004B156B"/>
    <w:rsid w:val="004B1853"/>
    <w:rsid w:val="004B18C0"/>
    <w:rsid w:val="004B1AA7"/>
    <w:rsid w:val="004B213D"/>
    <w:rsid w:val="004B2482"/>
    <w:rsid w:val="004B286C"/>
    <w:rsid w:val="004B290A"/>
    <w:rsid w:val="004B2B2C"/>
    <w:rsid w:val="004B2B94"/>
    <w:rsid w:val="004B2C3D"/>
    <w:rsid w:val="004B2CF5"/>
    <w:rsid w:val="004B30E4"/>
    <w:rsid w:val="004B3159"/>
    <w:rsid w:val="004B328C"/>
    <w:rsid w:val="004B3769"/>
    <w:rsid w:val="004B37E5"/>
    <w:rsid w:val="004B3B27"/>
    <w:rsid w:val="004B3BD7"/>
    <w:rsid w:val="004B3CC2"/>
    <w:rsid w:val="004B4135"/>
    <w:rsid w:val="004B4190"/>
    <w:rsid w:val="004B419D"/>
    <w:rsid w:val="004B427F"/>
    <w:rsid w:val="004B4E6E"/>
    <w:rsid w:val="004B4FB1"/>
    <w:rsid w:val="004B5280"/>
    <w:rsid w:val="004B5360"/>
    <w:rsid w:val="004B54AA"/>
    <w:rsid w:val="004B58C2"/>
    <w:rsid w:val="004B58D5"/>
    <w:rsid w:val="004B590C"/>
    <w:rsid w:val="004B5BD8"/>
    <w:rsid w:val="004B6113"/>
    <w:rsid w:val="004B61FB"/>
    <w:rsid w:val="004B64E8"/>
    <w:rsid w:val="004B676A"/>
    <w:rsid w:val="004B68D8"/>
    <w:rsid w:val="004B69E1"/>
    <w:rsid w:val="004B6BB1"/>
    <w:rsid w:val="004B6E0E"/>
    <w:rsid w:val="004B6E3F"/>
    <w:rsid w:val="004B6E50"/>
    <w:rsid w:val="004B72F5"/>
    <w:rsid w:val="004B7590"/>
    <w:rsid w:val="004B785D"/>
    <w:rsid w:val="004B7AB0"/>
    <w:rsid w:val="004B7C45"/>
    <w:rsid w:val="004B7CC3"/>
    <w:rsid w:val="004C0355"/>
    <w:rsid w:val="004C06C0"/>
    <w:rsid w:val="004C0703"/>
    <w:rsid w:val="004C074F"/>
    <w:rsid w:val="004C07BD"/>
    <w:rsid w:val="004C08E2"/>
    <w:rsid w:val="004C0B90"/>
    <w:rsid w:val="004C11F7"/>
    <w:rsid w:val="004C137B"/>
    <w:rsid w:val="004C1575"/>
    <w:rsid w:val="004C1D18"/>
    <w:rsid w:val="004C1DE7"/>
    <w:rsid w:val="004C2103"/>
    <w:rsid w:val="004C219F"/>
    <w:rsid w:val="004C2335"/>
    <w:rsid w:val="004C2984"/>
    <w:rsid w:val="004C2A74"/>
    <w:rsid w:val="004C2E07"/>
    <w:rsid w:val="004C2E30"/>
    <w:rsid w:val="004C2EF1"/>
    <w:rsid w:val="004C2F02"/>
    <w:rsid w:val="004C3488"/>
    <w:rsid w:val="004C36FE"/>
    <w:rsid w:val="004C3749"/>
    <w:rsid w:val="004C37BE"/>
    <w:rsid w:val="004C39B2"/>
    <w:rsid w:val="004C3C5E"/>
    <w:rsid w:val="004C3E45"/>
    <w:rsid w:val="004C4196"/>
    <w:rsid w:val="004C42E2"/>
    <w:rsid w:val="004C42F1"/>
    <w:rsid w:val="004C43B3"/>
    <w:rsid w:val="004C460B"/>
    <w:rsid w:val="004C480C"/>
    <w:rsid w:val="004C4990"/>
    <w:rsid w:val="004C4A5F"/>
    <w:rsid w:val="004C4AC2"/>
    <w:rsid w:val="004C4FE0"/>
    <w:rsid w:val="004C5058"/>
    <w:rsid w:val="004C53EC"/>
    <w:rsid w:val="004C5427"/>
    <w:rsid w:val="004C5455"/>
    <w:rsid w:val="004C54CB"/>
    <w:rsid w:val="004C5627"/>
    <w:rsid w:val="004C59CA"/>
    <w:rsid w:val="004C5A51"/>
    <w:rsid w:val="004C5B2D"/>
    <w:rsid w:val="004C5C47"/>
    <w:rsid w:val="004C5CD9"/>
    <w:rsid w:val="004C5FC0"/>
    <w:rsid w:val="004C6464"/>
    <w:rsid w:val="004C6529"/>
    <w:rsid w:val="004C656E"/>
    <w:rsid w:val="004C6841"/>
    <w:rsid w:val="004C6846"/>
    <w:rsid w:val="004C6870"/>
    <w:rsid w:val="004C6960"/>
    <w:rsid w:val="004C6D31"/>
    <w:rsid w:val="004C6FFD"/>
    <w:rsid w:val="004C70F5"/>
    <w:rsid w:val="004C7201"/>
    <w:rsid w:val="004C7309"/>
    <w:rsid w:val="004C735B"/>
    <w:rsid w:val="004C74FA"/>
    <w:rsid w:val="004C75E2"/>
    <w:rsid w:val="004C76FD"/>
    <w:rsid w:val="004C7C04"/>
    <w:rsid w:val="004D007A"/>
    <w:rsid w:val="004D025E"/>
    <w:rsid w:val="004D0325"/>
    <w:rsid w:val="004D03F0"/>
    <w:rsid w:val="004D0405"/>
    <w:rsid w:val="004D05E8"/>
    <w:rsid w:val="004D06C4"/>
    <w:rsid w:val="004D06E9"/>
    <w:rsid w:val="004D08E1"/>
    <w:rsid w:val="004D0A76"/>
    <w:rsid w:val="004D0AE9"/>
    <w:rsid w:val="004D0AFB"/>
    <w:rsid w:val="004D0CF8"/>
    <w:rsid w:val="004D0D3A"/>
    <w:rsid w:val="004D0E18"/>
    <w:rsid w:val="004D1051"/>
    <w:rsid w:val="004D1150"/>
    <w:rsid w:val="004D1196"/>
    <w:rsid w:val="004D1953"/>
    <w:rsid w:val="004D19CE"/>
    <w:rsid w:val="004D19F8"/>
    <w:rsid w:val="004D1BFB"/>
    <w:rsid w:val="004D1C81"/>
    <w:rsid w:val="004D1DBA"/>
    <w:rsid w:val="004D1FF3"/>
    <w:rsid w:val="004D2048"/>
    <w:rsid w:val="004D21A9"/>
    <w:rsid w:val="004D2690"/>
    <w:rsid w:val="004D2895"/>
    <w:rsid w:val="004D2DB2"/>
    <w:rsid w:val="004D2F11"/>
    <w:rsid w:val="004D2F1C"/>
    <w:rsid w:val="004D328E"/>
    <w:rsid w:val="004D339A"/>
    <w:rsid w:val="004D36F7"/>
    <w:rsid w:val="004D3E48"/>
    <w:rsid w:val="004D415E"/>
    <w:rsid w:val="004D420C"/>
    <w:rsid w:val="004D451E"/>
    <w:rsid w:val="004D474D"/>
    <w:rsid w:val="004D4918"/>
    <w:rsid w:val="004D4949"/>
    <w:rsid w:val="004D4DE8"/>
    <w:rsid w:val="004D4FB6"/>
    <w:rsid w:val="004D5168"/>
    <w:rsid w:val="004D55C8"/>
    <w:rsid w:val="004D588D"/>
    <w:rsid w:val="004D59FA"/>
    <w:rsid w:val="004D5E6D"/>
    <w:rsid w:val="004D5FF1"/>
    <w:rsid w:val="004D6167"/>
    <w:rsid w:val="004D66C2"/>
    <w:rsid w:val="004D6A03"/>
    <w:rsid w:val="004D6A6D"/>
    <w:rsid w:val="004D6D81"/>
    <w:rsid w:val="004D706C"/>
    <w:rsid w:val="004D70BF"/>
    <w:rsid w:val="004D727F"/>
    <w:rsid w:val="004D7284"/>
    <w:rsid w:val="004D72D9"/>
    <w:rsid w:val="004D7780"/>
    <w:rsid w:val="004D7787"/>
    <w:rsid w:val="004D7A9E"/>
    <w:rsid w:val="004D7DA8"/>
    <w:rsid w:val="004D7FD2"/>
    <w:rsid w:val="004E0278"/>
    <w:rsid w:val="004E02BD"/>
    <w:rsid w:val="004E02D9"/>
    <w:rsid w:val="004E0344"/>
    <w:rsid w:val="004E03AA"/>
    <w:rsid w:val="004E060B"/>
    <w:rsid w:val="004E08ED"/>
    <w:rsid w:val="004E0BA9"/>
    <w:rsid w:val="004E1251"/>
    <w:rsid w:val="004E12D9"/>
    <w:rsid w:val="004E14FD"/>
    <w:rsid w:val="004E17A8"/>
    <w:rsid w:val="004E18A3"/>
    <w:rsid w:val="004E1A98"/>
    <w:rsid w:val="004E1E33"/>
    <w:rsid w:val="004E21F8"/>
    <w:rsid w:val="004E22D1"/>
    <w:rsid w:val="004E23FF"/>
    <w:rsid w:val="004E2581"/>
    <w:rsid w:val="004E2757"/>
    <w:rsid w:val="004E2ADE"/>
    <w:rsid w:val="004E2B2F"/>
    <w:rsid w:val="004E2B74"/>
    <w:rsid w:val="004E2B79"/>
    <w:rsid w:val="004E2C4F"/>
    <w:rsid w:val="004E2CA5"/>
    <w:rsid w:val="004E2EC4"/>
    <w:rsid w:val="004E2F2F"/>
    <w:rsid w:val="004E31A8"/>
    <w:rsid w:val="004E334C"/>
    <w:rsid w:val="004E35A5"/>
    <w:rsid w:val="004E3B7A"/>
    <w:rsid w:val="004E3EAD"/>
    <w:rsid w:val="004E3EC6"/>
    <w:rsid w:val="004E3ECF"/>
    <w:rsid w:val="004E4162"/>
    <w:rsid w:val="004E47C1"/>
    <w:rsid w:val="004E4839"/>
    <w:rsid w:val="004E499C"/>
    <w:rsid w:val="004E4B41"/>
    <w:rsid w:val="004E4B65"/>
    <w:rsid w:val="004E4D22"/>
    <w:rsid w:val="004E4D3D"/>
    <w:rsid w:val="004E4FEE"/>
    <w:rsid w:val="004E50C7"/>
    <w:rsid w:val="004E54B2"/>
    <w:rsid w:val="004E558C"/>
    <w:rsid w:val="004E5756"/>
    <w:rsid w:val="004E5BD9"/>
    <w:rsid w:val="004E5D9B"/>
    <w:rsid w:val="004E5D9D"/>
    <w:rsid w:val="004E619F"/>
    <w:rsid w:val="004E630E"/>
    <w:rsid w:val="004E6383"/>
    <w:rsid w:val="004E6421"/>
    <w:rsid w:val="004E64DA"/>
    <w:rsid w:val="004E6577"/>
    <w:rsid w:val="004E65C0"/>
    <w:rsid w:val="004E6649"/>
    <w:rsid w:val="004E6BFE"/>
    <w:rsid w:val="004E70F0"/>
    <w:rsid w:val="004E7404"/>
    <w:rsid w:val="004E7575"/>
    <w:rsid w:val="004E7E2E"/>
    <w:rsid w:val="004E7E94"/>
    <w:rsid w:val="004E7EC6"/>
    <w:rsid w:val="004E7FE2"/>
    <w:rsid w:val="004F0189"/>
    <w:rsid w:val="004F02AC"/>
    <w:rsid w:val="004F02D1"/>
    <w:rsid w:val="004F0704"/>
    <w:rsid w:val="004F0A36"/>
    <w:rsid w:val="004F0DD5"/>
    <w:rsid w:val="004F0F4E"/>
    <w:rsid w:val="004F1197"/>
    <w:rsid w:val="004F12B0"/>
    <w:rsid w:val="004F13B4"/>
    <w:rsid w:val="004F16EF"/>
    <w:rsid w:val="004F1B4D"/>
    <w:rsid w:val="004F1D3E"/>
    <w:rsid w:val="004F1F26"/>
    <w:rsid w:val="004F2298"/>
    <w:rsid w:val="004F23C9"/>
    <w:rsid w:val="004F241A"/>
    <w:rsid w:val="004F2517"/>
    <w:rsid w:val="004F2949"/>
    <w:rsid w:val="004F2D34"/>
    <w:rsid w:val="004F2FD8"/>
    <w:rsid w:val="004F2FF1"/>
    <w:rsid w:val="004F3053"/>
    <w:rsid w:val="004F32AF"/>
    <w:rsid w:val="004F33B9"/>
    <w:rsid w:val="004F3B0C"/>
    <w:rsid w:val="004F3C15"/>
    <w:rsid w:val="004F3D57"/>
    <w:rsid w:val="004F4359"/>
    <w:rsid w:val="004F44AB"/>
    <w:rsid w:val="004F4630"/>
    <w:rsid w:val="004F470B"/>
    <w:rsid w:val="004F4BE9"/>
    <w:rsid w:val="004F5111"/>
    <w:rsid w:val="004F5122"/>
    <w:rsid w:val="004F52BD"/>
    <w:rsid w:val="004F583B"/>
    <w:rsid w:val="004F5934"/>
    <w:rsid w:val="004F5C44"/>
    <w:rsid w:val="004F5C55"/>
    <w:rsid w:val="004F664F"/>
    <w:rsid w:val="004F66D4"/>
    <w:rsid w:val="004F6797"/>
    <w:rsid w:val="004F69C4"/>
    <w:rsid w:val="004F6ADA"/>
    <w:rsid w:val="004F6DBB"/>
    <w:rsid w:val="004F6F52"/>
    <w:rsid w:val="004F7108"/>
    <w:rsid w:val="004F74B0"/>
    <w:rsid w:val="004F74B5"/>
    <w:rsid w:val="004F75C1"/>
    <w:rsid w:val="004F7D04"/>
    <w:rsid w:val="00500405"/>
    <w:rsid w:val="00500460"/>
    <w:rsid w:val="005005B7"/>
    <w:rsid w:val="00500AE2"/>
    <w:rsid w:val="00500C29"/>
    <w:rsid w:val="00500C38"/>
    <w:rsid w:val="00500F1C"/>
    <w:rsid w:val="005010F4"/>
    <w:rsid w:val="0050115A"/>
    <w:rsid w:val="0050154E"/>
    <w:rsid w:val="00501576"/>
    <w:rsid w:val="00501635"/>
    <w:rsid w:val="005016C6"/>
    <w:rsid w:val="0050193A"/>
    <w:rsid w:val="00501981"/>
    <w:rsid w:val="00501BCE"/>
    <w:rsid w:val="00501C1D"/>
    <w:rsid w:val="00501FC2"/>
    <w:rsid w:val="00502137"/>
    <w:rsid w:val="0050225E"/>
    <w:rsid w:val="00502418"/>
    <w:rsid w:val="005027B2"/>
    <w:rsid w:val="0050280B"/>
    <w:rsid w:val="005028FA"/>
    <w:rsid w:val="00502932"/>
    <w:rsid w:val="00502A0F"/>
    <w:rsid w:val="00502C9D"/>
    <w:rsid w:val="00503369"/>
    <w:rsid w:val="005035BD"/>
    <w:rsid w:val="0050364B"/>
    <w:rsid w:val="0050395F"/>
    <w:rsid w:val="00503DBB"/>
    <w:rsid w:val="00503DFF"/>
    <w:rsid w:val="00504090"/>
    <w:rsid w:val="005044E0"/>
    <w:rsid w:val="0050471C"/>
    <w:rsid w:val="005049E1"/>
    <w:rsid w:val="00504B24"/>
    <w:rsid w:val="00504B68"/>
    <w:rsid w:val="00504BB2"/>
    <w:rsid w:val="00504FBB"/>
    <w:rsid w:val="005050BA"/>
    <w:rsid w:val="0050521C"/>
    <w:rsid w:val="005057F6"/>
    <w:rsid w:val="005058D5"/>
    <w:rsid w:val="00505FBF"/>
    <w:rsid w:val="0050611C"/>
    <w:rsid w:val="005064B8"/>
    <w:rsid w:val="005067DC"/>
    <w:rsid w:val="00506A7C"/>
    <w:rsid w:val="00506B04"/>
    <w:rsid w:val="00506E2C"/>
    <w:rsid w:val="00507287"/>
    <w:rsid w:val="005072EA"/>
    <w:rsid w:val="005073E0"/>
    <w:rsid w:val="005074EB"/>
    <w:rsid w:val="005076D6"/>
    <w:rsid w:val="005078C5"/>
    <w:rsid w:val="005078D0"/>
    <w:rsid w:val="005079E2"/>
    <w:rsid w:val="00507CA7"/>
    <w:rsid w:val="00507D7C"/>
    <w:rsid w:val="00507FD7"/>
    <w:rsid w:val="005101CA"/>
    <w:rsid w:val="00510253"/>
    <w:rsid w:val="00510314"/>
    <w:rsid w:val="0051033B"/>
    <w:rsid w:val="00510425"/>
    <w:rsid w:val="005104CC"/>
    <w:rsid w:val="005106D4"/>
    <w:rsid w:val="00510F9A"/>
    <w:rsid w:val="00510F9D"/>
    <w:rsid w:val="00511266"/>
    <w:rsid w:val="0051149E"/>
    <w:rsid w:val="005114BC"/>
    <w:rsid w:val="00511683"/>
    <w:rsid w:val="005119B7"/>
    <w:rsid w:val="00511AF1"/>
    <w:rsid w:val="00511CF9"/>
    <w:rsid w:val="00511D5E"/>
    <w:rsid w:val="00511E13"/>
    <w:rsid w:val="0051248D"/>
    <w:rsid w:val="005128A0"/>
    <w:rsid w:val="005128C7"/>
    <w:rsid w:val="005129FE"/>
    <w:rsid w:val="00512FC0"/>
    <w:rsid w:val="005135BC"/>
    <w:rsid w:val="0051371A"/>
    <w:rsid w:val="00513AFF"/>
    <w:rsid w:val="00513FCB"/>
    <w:rsid w:val="0051418E"/>
    <w:rsid w:val="005143C7"/>
    <w:rsid w:val="005144DD"/>
    <w:rsid w:val="0051460C"/>
    <w:rsid w:val="0051478A"/>
    <w:rsid w:val="005147EE"/>
    <w:rsid w:val="005148B7"/>
    <w:rsid w:val="00514B81"/>
    <w:rsid w:val="00514B8E"/>
    <w:rsid w:val="00514EE8"/>
    <w:rsid w:val="00514F77"/>
    <w:rsid w:val="00514FE7"/>
    <w:rsid w:val="00515317"/>
    <w:rsid w:val="00515326"/>
    <w:rsid w:val="00515568"/>
    <w:rsid w:val="005157FD"/>
    <w:rsid w:val="00515803"/>
    <w:rsid w:val="00515AF2"/>
    <w:rsid w:val="00515CC4"/>
    <w:rsid w:val="005162ED"/>
    <w:rsid w:val="0051631F"/>
    <w:rsid w:val="0051659F"/>
    <w:rsid w:val="00516669"/>
    <w:rsid w:val="00516D86"/>
    <w:rsid w:val="00516D9F"/>
    <w:rsid w:val="00516DB4"/>
    <w:rsid w:val="00516DEF"/>
    <w:rsid w:val="00516E5F"/>
    <w:rsid w:val="00516E67"/>
    <w:rsid w:val="00516EDA"/>
    <w:rsid w:val="0051729A"/>
    <w:rsid w:val="00517568"/>
    <w:rsid w:val="005178AD"/>
    <w:rsid w:val="00517BB0"/>
    <w:rsid w:val="00517CCD"/>
    <w:rsid w:val="005201E8"/>
    <w:rsid w:val="00520664"/>
    <w:rsid w:val="0052074A"/>
    <w:rsid w:val="005209B2"/>
    <w:rsid w:val="00520DD3"/>
    <w:rsid w:val="00520FDF"/>
    <w:rsid w:val="005210A4"/>
    <w:rsid w:val="005212B6"/>
    <w:rsid w:val="005215F3"/>
    <w:rsid w:val="00521C46"/>
    <w:rsid w:val="00521CC7"/>
    <w:rsid w:val="00522369"/>
    <w:rsid w:val="00522455"/>
    <w:rsid w:val="00522574"/>
    <w:rsid w:val="005229C0"/>
    <w:rsid w:val="00522C07"/>
    <w:rsid w:val="005231A6"/>
    <w:rsid w:val="005232B1"/>
    <w:rsid w:val="00523516"/>
    <w:rsid w:val="00523522"/>
    <w:rsid w:val="005235A8"/>
    <w:rsid w:val="0052384E"/>
    <w:rsid w:val="00523D3A"/>
    <w:rsid w:val="00523F16"/>
    <w:rsid w:val="00523F2C"/>
    <w:rsid w:val="005244AD"/>
    <w:rsid w:val="0052473E"/>
    <w:rsid w:val="0052484C"/>
    <w:rsid w:val="005248B4"/>
    <w:rsid w:val="00524B4F"/>
    <w:rsid w:val="00525089"/>
    <w:rsid w:val="005250B5"/>
    <w:rsid w:val="00525240"/>
    <w:rsid w:val="005252FA"/>
    <w:rsid w:val="00525391"/>
    <w:rsid w:val="00525783"/>
    <w:rsid w:val="0052579E"/>
    <w:rsid w:val="005257E0"/>
    <w:rsid w:val="00525849"/>
    <w:rsid w:val="0052585D"/>
    <w:rsid w:val="00525A05"/>
    <w:rsid w:val="00525B40"/>
    <w:rsid w:val="0052628D"/>
    <w:rsid w:val="005267FF"/>
    <w:rsid w:val="00526C8A"/>
    <w:rsid w:val="00526DA4"/>
    <w:rsid w:val="00526E55"/>
    <w:rsid w:val="00526F14"/>
    <w:rsid w:val="005270E7"/>
    <w:rsid w:val="00527590"/>
    <w:rsid w:val="00527733"/>
    <w:rsid w:val="00527754"/>
    <w:rsid w:val="00527939"/>
    <w:rsid w:val="00527A58"/>
    <w:rsid w:val="00527C10"/>
    <w:rsid w:val="00527EA9"/>
    <w:rsid w:val="005300BE"/>
    <w:rsid w:val="005300CC"/>
    <w:rsid w:val="005303E6"/>
    <w:rsid w:val="00530879"/>
    <w:rsid w:val="00530ABF"/>
    <w:rsid w:val="00530E37"/>
    <w:rsid w:val="00531026"/>
    <w:rsid w:val="00531390"/>
    <w:rsid w:val="00531698"/>
    <w:rsid w:val="005316EC"/>
    <w:rsid w:val="0053191C"/>
    <w:rsid w:val="00531A2C"/>
    <w:rsid w:val="00531ADF"/>
    <w:rsid w:val="00531AEF"/>
    <w:rsid w:val="00531B28"/>
    <w:rsid w:val="00531B39"/>
    <w:rsid w:val="00531F1A"/>
    <w:rsid w:val="0053200D"/>
    <w:rsid w:val="00532292"/>
    <w:rsid w:val="00532295"/>
    <w:rsid w:val="0053258E"/>
    <w:rsid w:val="00532594"/>
    <w:rsid w:val="005327BF"/>
    <w:rsid w:val="00532C41"/>
    <w:rsid w:val="00532D4E"/>
    <w:rsid w:val="00532F47"/>
    <w:rsid w:val="00533843"/>
    <w:rsid w:val="00533A28"/>
    <w:rsid w:val="00533A2B"/>
    <w:rsid w:val="00533BD1"/>
    <w:rsid w:val="00533CC2"/>
    <w:rsid w:val="00533E99"/>
    <w:rsid w:val="005342C1"/>
    <w:rsid w:val="005344D9"/>
    <w:rsid w:val="005346A1"/>
    <w:rsid w:val="005347F8"/>
    <w:rsid w:val="00534A6A"/>
    <w:rsid w:val="00534D48"/>
    <w:rsid w:val="00534FA6"/>
    <w:rsid w:val="00535839"/>
    <w:rsid w:val="0053589B"/>
    <w:rsid w:val="00535B5A"/>
    <w:rsid w:val="00535D72"/>
    <w:rsid w:val="00535D89"/>
    <w:rsid w:val="00536268"/>
    <w:rsid w:val="005364C6"/>
    <w:rsid w:val="0053685E"/>
    <w:rsid w:val="0053696B"/>
    <w:rsid w:val="005369CD"/>
    <w:rsid w:val="00536BF6"/>
    <w:rsid w:val="00536E84"/>
    <w:rsid w:val="0053711B"/>
    <w:rsid w:val="00537307"/>
    <w:rsid w:val="00537360"/>
    <w:rsid w:val="0053736F"/>
    <w:rsid w:val="005374D2"/>
    <w:rsid w:val="00537589"/>
    <w:rsid w:val="00537754"/>
    <w:rsid w:val="00537F4E"/>
    <w:rsid w:val="00540087"/>
    <w:rsid w:val="005400D1"/>
    <w:rsid w:val="0054024A"/>
    <w:rsid w:val="0054027C"/>
    <w:rsid w:val="00540383"/>
    <w:rsid w:val="005403B4"/>
    <w:rsid w:val="00540478"/>
    <w:rsid w:val="005406E1"/>
    <w:rsid w:val="00540831"/>
    <w:rsid w:val="00540AFE"/>
    <w:rsid w:val="00540BAB"/>
    <w:rsid w:val="00541248"/>
    <w:rsid w:val="005413CA"/>
    <w:rsid w:val="005413D5"/>
    <w:rsid w:val="00541683"/>
    <w:rsid w:val="00541833"/>
    <w:rsid w:val="005418A5"/>
    <w:rsid w:val="005419ED"/>
    <w:rsid w:val="00541F8E"/>
    <w:rsid w:val="005422B2"/>
    <w:rsid w:val="005422D8"/>
    <w:rsid w:val="00542494"/>
    <w:rsid w:val="005427F1"/>
    <w:rsid w:val="00542861"/>
    <w:rsid w:val="00542AF2"/>
    <w:rsid w:val="00542BCB"/>
    <w:rsid w:val="00542C57"/>
    <w:rsid w:val="00543089"/>
    <w:rsid w:val="005432F9"/>
    <w:rsid w:val="00543400"/>
    <w:rsid w:val="005436F4"/>
    <w:rsid w:val="005438D4"/>
    <w:rsid w:val="00543A86"/>
    <w:rsid w:val="00543D81"/>
    <w:rsid w:val="00544048"/>
    <w:rsid w:val="00544078"/>
    <w:rsid w:val="0054411B"/>
    <w:rsid w:val="005441D8"/>
    <w:rsid w:val="0054438B"/>
    <w:rsid w:val="005448FD"/>
    <w:rsid w:val="00544AA5"/>
    <w:rsid w:val="005451DC"/>
    <w:rsid w:val="0054544F"/>
    <w:rsid w:val="00545458"/>
    <w:rsid w:val="005457AF"/>
    <w:rsid w:val="00545812"/>
    <w:rsid w:val="00546017"/>
    <w:rsid w:val="0054653B"/>
    <w:rsid w:val="00546676"/>
    <w:rsid w:val="00546A15"/>
    <w:rsid w:val="00546AEF"/>
    <w:rsid w:val="00546D12"/>
    <w:rsid w:val="00546DA2"/>
    <w:rsid w:val="00547013"/>
    <w:rsid w:val="00547293"/>
    <w:rsid w:val="005475FB"/>
    <w:rsid w:val="005479B1"/>
    <w:rsid w:val="005479F1"/>
    <w:rsid w:val="00547A29"/>
    <w:rsid w:val="00547BCF"/>
    <w:rsid w:val="00547C19"/>
    <w:rsid w:val="00547D32"/>
    <w:rsid w:val="00547F7F"/>
    <w:rsid w:val="00547FBB"/>
    <w:rsid w:val="00550157"/>
    <w:rsid w:val="005503CE"/>
    <w:rsid w:val="00550A40"/>
    <w:rsid w:val="00550C02"/>
    <w:rsid w:val="00550D14"/>
    <w:rsid w:val="00550F4E"/>
    <w:rsid w:val="0055131C"/>
    <w:rsid w:val="0055139B"/>
    <w:rsid w:val="0055141E"/>
    <w:rsid w:val="0055161A"/>
    <w:rsid w:val="00551656"/>
    <w:rsid w:val="0055180F"/>
    <w:rsid w:val="00551A85"/>
    <w:rsid w:val="00552101"/>
    <w:rsid w:val="00552157"/>
    <w:rsid w:val="005521BB"/>
    <w:rsid w:val="00552256"/>
    <w:rsid w:val="005522F7"/>
    <w:rsid w:val="00552983"/>
    <w:rsid w:val="00552B3C"/>
    <w:rsid w:val="00552ED9"/>
    <w:rsid w:val="00552F9A"/>
    <w:rsid w:val="00553017"/>
    <w:rsid w:val="0055306F"/>
    <w:rsid w:val="005530E9"/>
    <w:rsid w:val="005532A2"/>
    <w:rsid w:val="005532D1"/>
    <w:rsid w:val="00553387"/>
    <w:rsid w:val="00553725"/>
    <w:rsid w:val="00553772"/>
    <w:rsid w:val="005537DC"/>
    <w:rsid w:val="0055386A"/>
    <w:rsid w:val="005538AD"/>
    <w:rsid w:val="005539E0"/>
    <w:rsid w:val="00553BCC"/>
    <w:rsid w:val="00553E49"/>
    <w:rsid w:val="00553F84"/>
    <w:rsid w:val="005540A0"/>
    <w:rsid w:val="00554122"/>
    <w:rsid w:val="00554297"/>
    <w:rsid w:val="00554358"/>
    <w:rsid w:val="00554362"/>
    <w:rsid w:val="00554BF9"/>
    <w:rsid w:val="00554BFD"/>
    <w:rsid w:val="00554D46"/>
    <w:rsid w:val="00555112"/>
    <w:rsid w:val="005553B6"/>
    <w:rsid w:val="00555483"/>
    <w:rsid w:val="0055550F"/>
    <w:rsid w:val="0055553D"/>
    <w:rsid w:val="005557E8"/>
    <w:rsid w:val="00555DAD"/>
    <w:rsid w:val="00555F19"/>
    <w:rsid w:val="00556467"/>
    <w:rsid w:val="0055650D"/>
    <w:rsid w:val="005565A1"/>
    <w:rsid w:val="005566BF"/>
    <w:rsid w:val="00556730"/>
    <w:rsid w:val="00556AFA"/>
    <w:rsid w:val="00556BC8"/>
    <w:rsid w:val="00556CA1"/>
    <w:rsid w:val="00556CAE"/>
    <w:rsid w:val="00556F7F"/>
    <w:rsid w:val="00557036"/>
    <w:rsid w:val="005572E8"/>
    <w:rsid w:val="0055735E"/>
    <w:rsid w:val="0055743D"/>
    <w:rsid w:val="00557802"/>
    <w:rsid w:val="00557841"/>
    <w:rsid w:val="005578A7"/>
    <w:rsid w:val="005579D3"/>
    <w:rsid w:val="00557A66"/>
    <w:rsid w:val="00557C3C"/>
    <w:rsid w:val="00557FD6"/>
    <w:rsid w:val="00560183"/>
    <w:rsid w:val="005603BE"/>
    <w:rsid w:val="00560532"/>
    <w:rsid w:val="005606D0"/>
    <w:rsid w:val="0056100E"/>
    <w:rsid w:val="0056146F"/>
    <w:rsid w:val="0056182A"/>
    <w:rsid w:val="00561879"/>
    <w:rsid w:val="005619EF"/>
    <w:rsid w:val="00561A0A"/>
    <w:rsid w:val="00561C3E"/>
    <w:rsid w:val="005620E6"/>
    <w:rsid w:val="0056225B"/>
    <w:rsid w:val="005623CF"/>
    <w:rsid w:val="00562605"/>
    <w:rsid w:val="0056269B"/>
    <w:rsid w:val="00562761"/>
    <w:rsid w:val="00562A2D"/>
    <w:rsid w:val="00562B3C"/>
    <w:rsid w:val="00562C63"/>
    <w:rsid w:val="00562D3D"/>
    <w:rsid w:val="00562E96"/>
    <w:rsid w:val="00562EFC"/>
    <w:rsid w:val="0056302A"/>
    <w:rsid w:val="005631D1"/>
    <w:rsid w:val="0056331A"/>
    <w:rsid w:val="00563638"/>
    <w:rsid w:val="00563796"/>
    <w:rsid w:val="00563854"/>
    <w:rsid w:val="00563929"/>
    <w:rsid w:val="00563A22"/>
    <w:rsid w:val="00563D68"/>
    <w:rsid w:val="00563F26"/>
    <w:rsid w:val="00564132"/>
    <w:rsid w:val="005641B3"/>
    <w:rsid w:val="0056489C"/>
    <w:rsid w:val="00564946"/>
    <w:rsid w:val="00564D3F"/>
    <w:rsid w:val="00564FA5"/>
    <w:rsid w:val="0056515C"/>
    <w:rsid w:val="00565174"/>
    <w:rsid w:val="0056522C"/>
    <w:rsid w:val="00565307"/>
    <w:rsid w:val="00565333"/>
    <w:rsid w:val="005655CC"/>
    <w:rsid w:val="00565712"/>
    <w:rsid w:val="00565A6A"/>
    <w:rsid w:val="00565B05"/>
    <w:rsid w:val="00565B08"/>
    <w:rsid w:val="00565C97"/>
    <w:rsid w:val="00565CD7"/>
    <w:rsid w:val="0056607B"/>
    <w:rsid w:val="005663BD"/>
    <w:rsid w:val="005665F6"/>
    <w:rsid w:val="0056685F"/>
    <w:rsid w:val="00566923"/>
    <w:rsid w:val="00566BC9"/>
    <w:rsid w:val="00566F95"/>
    <w:rsid w:val="005670D5"/>
    <w:rsid w:val="00567277"/>
    <w:rsid w:val="0056729C"/>
    <w:rsid w:val="005674DF"/>
    <w:rsid w:val="00567837"/>
    <w:rsid w:val="005678F2"/>
    <w:rsid w:val="00567982"/>
    <w:rsid w:val="00567A61"/>
    <w:rsid w:val="00567D57"/>
    <w:rsid w:val="00567F7B"/>
    <w:rsid w:val="00570387"/>
    <w:rsid w:val="005706CE"/>
    <w:rsid w:val="005707CF"/>
    <w:rsid w:val="00570B54"/>
    <w:rsid w:val="00570C3A"/>
    <w:rsid w:val="00571294"/>
    <w:rsid w:val="005713F8"/>
    <w:rsid w:val="00571400"/>
    <w:rsid w:val="005716CD"/>
    <w:rsid w:val="005719AB"/>
    <w:rsid w:val="005719FE"/>
    <w:rsid w:val="00571EFE"/>
    <w:rsid w:val="00571F90"/>
    <w:rsid w:val="00571FE2"/>
    <w:rsid w:val="005720E2"/>
    <w:rsid w:val="005721A9"/>
    <w:rsid w:val="0057226B"/>
    <w:rsid w:val="00572511"/>
    <w:rsid w:val="00572571"/>
    <w:rsid w:val="00572EB4"/>
    <w:rsid w:val="00572F93"/>
    <w:rsid w:val="00573046"/>
    <w:rsid w:val="0057305B"/>
    <w:rsid w:val="0057309E"/>
    <w:rsid w:val="00573770"/>
    <w:rsid w:val="005738E1"/>
    <w:rsid w:val="00573C11"/>
    <w:rsid w:val="00573C41"/>
    <w:rsid w:val="00573C79"/>
    <w:rsid w:val="00573D84"/>
    <w:rsid w:val="0057418F"/>
    <w:rsid w:val="0057428D"/>
    <w:rsid w:val="00574431"/>
    <w:rsid w:val="00574831"/>
    <w:rsid w:val="00574835"/>
    <w:rsid w:val="00574879"/>
    <w:rsid w:val="0057494C"/>
    <w:rsid w:val="00574F45"/>
    <w:rsid w:val="00574F70"/>
    <w:rsid w:val="005750FF"/>
    <w:rsid w:val="00575103"/>
    <w:rsid w:val="00575300"/>
    <w:rsid w:val="0057574E"/>
    <w:rsid w:val="005757C8"/>
    <w:rsid w:val="0057581B"/>
    <w:rsid w:val="00575A14"/>
    <w:rsid w:val="00575BD2"/>
    <w:rsid w:val="00575C6B"/>
    <w:rsid w:val="00575FD6"/>
    <w:rsid w:val="00576107"/>
    <w:rsid w:val="0057617A"/>
    <w:rsid w:val="0057628E"/>
    <w:rsid w:val="00576485"/>
    <w:rsid w:val="005765E6"/>
    <w:rsid w:val="00576649"/>
    <w:rsid w:val="005766B4"/>
    <w:rsid w:val="005768EA"/>
    <w:rsid w:val="00576935"/>
    <w:rsid w:val="00576B4D"/>
    <w:rsid w:val="00576BAE"/>
    <w:rsid w:val="00576C15"/>
    <w:rsid w:val="00576CFF"/>
    <w:rsid w:val="00577065"/>
    <w:rsid w:val="0057727A"/>
    <w:rsid w:val="00577280"/>
    <w:rsid w:val="00577457"/>
    <w:rsid w:val="00577A4D"/>
    <w:rsid w:val="00577AC7"/>
    <w:rsid w:val="00577CFF"/>
    <w:rsid w:val="00580102"/>
    <w:rsid w:val="0058035C"/>
    <w:rsid w:val="00580AE1"/>
    <w:rsid w:val="00580D6A"/>
    <w:rsid w:val="00580D70"/>
    <w:rsid w:val="00581079"/>
    <w:rsid w:val="00581133"/>
    <w:rsid w:val="00581148"/>
    <w:rsid w:val="005812B0"/>
    <w:rsid w:val="00581314"/>
    <w:rsid w:val="005816CA"/>
    <w:rsid w:val="00581C9B"/>
    <w:rsid w:val="00581E6C"/>
    <w:rsid w:val="00582079"/>
    <w:rsid w:val="005820EE"/>
    <w:rsid w:val="00582496"/>
    <w:rsid w:val="00582676"/>
    <w:rsid w:val="00582A19"/>
    <w:rsid w:val="00582DBE"/>
    <w:rsid w:val="00582DCA"/>
    <w:rsid w:val="00582E63"/>
    <w:rsid w:val="00582F10"/>
    <w:rsid w:val="005831BA"/>
    <w:rsid w:val="005834DF"/>
    <w:rsid w:val="00583B54"/>
    <w:rsid w:val="00583F06"/>
    <w:rsid w:val="00583F7C"/>
    <w:rsid w:val="00583F85"/>
    <w:rsid w:val="00583FBD"/>
    <w:rsid w:val="005840A5"/>
    <w:rsid w:val="00584136"/>
    <w:rsid w:val="00584299"/>
    <w:rsid w:val="0058443B"/>
    <w:rsid w:val="005844F5"/>
    <w:rsid w:val="005845A4"/>
    <w:rsid w:val="00584CE0"/>
    <w:rsid w:val="00584E24"/>
    <w:rsid w:val="005850EA"/>
    <w:rsid w:val="00585225"/>
    <w:rsid w:val="0058534C"/>
    <w:rsid w:val="00585442"/>
    <w:rsid w:val="00585B8F"/>
    <w:rsid w:val="00585BA3"/>
    <w:rsid w:val="00586308"/>
    <w:rsid w:val="005864AB"/>
    <w:rsid w:val="00586503"/>
    <w:rsid w:val="00586777"/>
    <w:rsid w:val="00586B59"/>
    <w:rsid w:val="00586C4D"/>
    <w:rsid w:val="00586C7D"/>
    <w:rsid w:val="00586EA1"/>
    <w:rsid w:val="00586EE5"/>
    <w:rsid w:val="005872A1"/>
    <w:rsid w:val="0058764D"/>
    <w:rsid w:val="005877F0"/>
    <w:rsid w:val="00587D97"/>
    <w:rsid w:val="00587EB8"/>
    <w:rsid w:val="00587F55"/>
    <w:rsid w:val="00590012"/>
    <w:rsid w:val="005900A5"/>
    <w:rsid w:val="005904D8"/>
    <w:rsid w:val="005905B5"/>
    <w:rsid w:val="005905F0"/>
    <w:rsid w:val="005909AF"/>
    <w:rsid w:val="00590A44"/>
    <w:rsid w:val="00590C1A"/>
    <w:rsid w:val="00590CB4"/>
    <w:rsid w:val="00590CEF"/>
    <w:rsid w:val="00590F7A"/>
    <w:rsid w:val="005910C9"/>
    <w:rsid w:val="00591118"/>
    <w:rsid w:val="0059118A"/>
    <w:rsid w:val="00591312"/>
    <w:rsid w:val="00591783"/>
    <w:rsid w:val="00591A3A"/>
    <w:rsid w:val="00591BA4"/>
    <w:rsid w:val="00591DA9"/>
    <w:rsid w:val="00591E45"/>
    <w:rsid w:val="00591FC1"/>
    <w:rsid w:val="005920DA"/>
    <w:rsid w:val="0059215D"/>
    <w:rsid w:val="005923E2"/>
    <w:rsid w:val="0059245F"/>
    <w:rsid w:val="005924B9"/>
    <w:rsid w:val="005924F5"/>
    <w:rsid w:val="00592517"/>
    <w:rsid w:val="00592AA3"/>
    <w:rsid w:val="00592BCE"/>
    <w:rsid w:val="00592E3B"/>
    <w:rsid w:val="00592ECA"/>
    <w:rsid w:val="00593209"/>
    <w:rsid w:val="0059327C"/>
    <w:rsid w:val="00593380"/>
    <w:rsid w:val="005935FE"/>
    <w:rsid w:val="005936BB"/>
    <w:rsid w:val="005937B7"/>
    <w:rsid w:val="0059385F"/>
    <w:rsid w:val="00594050"/>
    <w:rsid w:val="005940B5"/>
    <w:rsid w:val="005942BB"/>
    <w:rsid w:val="005944EC"/>
    <w:rsid w:val="00594756"/>
    <w:rsid w:val="00594ADC"/>
    <w:rsid w:val="00594F4B"/>
    <w:rsid w:val="005950FB"/>
    <w:rsid w:val="005951B9"/>
    <w:rsid w:val="0059559A"/>
    <w:rsid w:val="0059560C"/>
    <w:rsid w:val="00595678"/>
    <w:rsid w:val="00595837"/>
    <w:rsid w:val="00595F26"/>
    <w:rsid w:val="00595F6B"/>
    <w:rsid w:val="00595F92"/>
    <w:rsid w:val="00596017"/>
    <w:rsid w:val="00596031"/>
    <w:rsid w:val="005960DF"/>
    <w:rsid w:val="0059618E"/>
    <w:rsid w:val="0059662C"/>
    <w:rsid w:val="00596792"/>
    <w:rsid w:val="005967CE"/>
    <w:rsid w:val="00596829"/>
    <w:rsid w:val="005968CE"/>
    <w:rsid w:val="00596E77"/>
    <w:rsid w:val="00596EEF"/>
    <w:rsid w:val="00597043"/>
    <w:rsid w:val="0059766F"/>
    <w:rsid w:val="00597795"/>
    <w:rsid w:val="0059779B"/>
    <w:rsid w:val="00597980"/>
    <w:rsid w:val="00597B12"/>
    <w:rsid w:val="005A034B"/>
    <w:rsid w:val="005A0860"/>
    <w:rsid w:val="005A0A5C"/>
    <w:rsid w:val="005A0C96"/>
    <w:rsid w:val="005A0ECB"/>
    <w:rsid w:val="005A0F00"/>
    <w:rsid w:val="005A0F25"/>
    <w:rsid w:val="005A0FAC"/>
    <w:rsid w:val="005A0FB0"/>
    <w:rsid w:val="005A126F"/>
    <w:rsid w:val="005A12BF"/>
    <w:rsid w:val="005A142D"/>
    <w:rsid w:val="005A1801"/>
    <w:rsid w:val="005A1837"/>
    <w:rsid w:val="005A1A01"/>
    <w:rsid w:val="005A1D79"/>
    <w:rsid w:val="005A1E1E"/>
    <w:rsid w:val="005A1E83"/>
    <w:rsid w:val="005A1FFA"/>
    <w:rsid w:val="005A2190"/>
    <w:rsid w:val="005A2306"/>
    <w:rsid w:val="005A2336"/>
    <w:rsid w:val="005A2746"/>
    <w:rsid w:val="005A29CF"/>
    <w:rsid w:val="005A2BAD"/>
    <w:rsid w:val="005A2CA7"/>
    <w:rsid w:val="005A2EF6"/>
    <w:rsid w:val="005A329F"/>
    <w:rsid w:val="005A3571"/>
    <w:rsid w:val="005A37A5"/>
    <w:rsid w:val="005A384E"/>
    <w:rsid w:val="005A38E0"/>
    <w:rsid w:val="005A3B65"/>
    <w:rsid w:val="005A3CC0"/>
    <w:rsid w:val="005A40D6"/>
    <w:rsid w:val="005A419C"/>
    <w:rsid w:val="005A41E0"/>
    <w:rsid w:val="005A4A13"/>
    <w:rsid w:val="005A4B62"/>
    <w:rsid w:val="005A4BC3"/>
    <w:rsid w:val="005A4D75"/>
    <w:rsid w:val="005A4E67"/>
    <w:rsid w:val="005A4F62"/>
    <w:rsid w:val="005A4F86"/>
    <w:rsid w:val="005A5171"/>
    <w:rsid w:val="005A53DE"/>
    <w:rsid w:val="005A54E3"/>
    <w:rsid w:val="005A5577"/>
    <w:rsid w:val="005A55FE"/>
    <w:rsid w:val="005A5F5F"/>
    <w:rsid w:val="005A6387"/>
    <w:rsid w:val="005A6415"/>
    <w:rsid w:val="005A66A0"/>
    <w:rsid w:val="005A6D79"/>
    <w:rsid w:val="005A7001"/>
    <w:rsid w:val="005A7331"/>
    <w:rsid w:val="005A737B"/>
    <w:rsid w:val="005A749B"/>
    <w:rsid w:val="005A7557"/>
    <w:rsid w:val="005A7604"/>
    <w:rsid w:val="005A780D"/>
    <w:rsid w:val="005A7C77"/>
    <w:rsid w:val="005A7D30"/>
    <w:rsid w:val="005A7DD2"/>
    <w:rsid w:val="005A7E49"/>
    <w:rsid w:val="005A7FF2"/>
    <w:rsid w:val="005B005E"/>
    <w:rsid w:val="005B01E7"/>
    <w:rsid w:val="005B01F1"/>
    <w:rsid w:val="005B0583"/>
    <w:rsid w:val="005B078C"/>
    <w:rsid w:val="005B08D1"/>
    <w:rsid w:val="005B0966"/>
    <w:rsid w:val="005B0986"/>
    <w:rsid w:val="005B0ABA"/>
    <w:rsid w:val="005B0B16"/>
    <w:rsid w:val="005B13E6"/>
    <w:rsid w:val="005B1575"/>
    <w:rsid w:val="005B1B54"/>
    <w:rsid w:val="005B1BA0"/>
    <w:rsid w:val="005B1ED6"/>
    <w:rsid w:val="005B1F14"/>
    <w:rsid w:val="005B22C0"/>
    <w:rsid w:val="005B2A77"/>
    <w:rsid w:val="005B2ECD"/>
    <w:rsid w:val="005B2ED6"/>
    <w:rsid w:val="005B2F92"/>
    <w:rsid w:val="005B32C8"/>
    <w:rsid w:val="005B3489"/>
    <w:rsid w:val="005B3555"/>
    <w:rsid w:val="005B3713"/>
    <w:rsid w:val="005B3853"/>
    <w:rsid w:val="005B3BA6"/>
    <w:rsid w:val="005B3CCD"/>
    <w:rsid w:val="005B3D2F"/>
    <w:rsid w:val="005B3D93"/>
    <w:rsid w:val="005B3DFD"/>
    <w:rsid w:val="005B3E0F"/>
    <w:rsid w:val="005B411F"/>
    <w:rsid w:val="005B42C3"/>
    <w:rsid w:val="005B43E7"/>
    <w:rsid w:val="005B478A"/>
    <w:rsid w:val="005B4A0C"/>
    <w:rsid w:val="005B4F9D"/>
    <w:rsid w:val="005B4FE9"/>
    <w:rsid w:val="005B52A3"/>
    <w:rsid w:val="005B559F"/>
    <w:rsid w:val="005B55B4"/>
    <w:rsid w:val="005B571C"/>
    <w:rsid w:val="005B577F"/>
    <w:rsid w:val="005B5A0C"/>
    <w:rsid w:val="005B5A9B"/>
    <w:rsid w:val="005B66FA"/>
    <w:rsid w:val="005B6D88"/>
    <w:rsid w:val="005B6E77"/>
    <w:rsid w:val="005B7039"/>
    <w:rsid w:val="005B7278"/>
    <w:rsid w:val="005B75FD"/>
    <w:rsid w:val="005B774E"/>
    <w:rsid w:val="005B7BEA"/>
    <w:rsid w:val="005B7D55"/>
    <w:rsid w:val="005C053E"/>
    <w:rsid w:val="005C05AF"/>
    <w:rsid w:val="005C063B"/>
    <w:rsid w:val="005C06E6"/>
    <w:rsid w:val="005C0CC6"/>
    <w:rsid w:val="005C0DD6"/>
    <w:rsid w:val="005C0E7D"/>
    <w:rsid w:val="005C1010"/>
    <w:rsid w:val="005C10EC"/>
    <w:rsid w:val="005C1192"/>
    <w:rsid w:val="005C1253"/>
    <w:rsid w:val="005C13F4"/>
    <w:rsid w:val="005C13FB"/>
    <w:rsid w:val="005C17EB"/>
    <w:rsid w:val="005C1984"/>
    <w:rsid w:val="005C1FDB"/>
    <w:rsid w:val="005C21DC"/>
    <w:rsid w:val="005C26A7"/>
    <w:rsid w:val="005C287C"/>
    <w:rsid w:val="005C28D8"/>
    <w:rsid w:val="005C2BF7"/>
    <w:rsid w:val="005C2DAB"/>
    <w:rsid w:val="005C2F6F"/>
    <w:rsid w:val="005C31DC"/>
    <w:rsid w:val="005C330B"/>
    <w:rsid w:val="005C3363"/>
    <w:rsid w:val="005C3456"/>
    <w:rsid w:val="005C35F6"/>
    <w:rsid w:val="005C3690"/>
    <w:rsid w:val="005C38CA"/>
    <w:rsid w:val="005C3C74"/>
    <w:rsid w:val="005C3DBF"/>
    <w:rsid w:val="005C3EA5"/>
    <w:rsid w:val="005C472A"/>
    <w:rsid w:val="005C48CC"/>
    <w:rsid w:val="005C4902"/>
    <w:rsid w:val="005C4A1A"/>
    <w:rsid w:val="005C4BBD"/>
    <w:rsid w:val="005C4D64"/>
    <w:rsid w:val="005C4EFA"/>
    <w:rsid w:val="005C4F07"/>
    <w:rsid w:val="005C51F6"/>
    <w:rsid w:val="005C5455"/>
    <w:rsid w:val="005C552D"/>
    <w:rsid w:val="005C579B"/>
    <w:rsid w:val="005C59D5"/>
    <w:rsid w:val="005C59EC"/>
    <w:rsid w:val="005C5EC0"/>
    <w:rsid w:val="005C5F5C"/>
    <w:rsid w:val="005C5FD7"/>
    <w:rsid w:val="005C6277"/>
    <w:rsid w:val="005C637D"/>
    <w:rsid w:val="005C67F0"/>
    <w:rsid w:val="005C7406"/>
    <w:rsid w:val="005C75C2"/>
    <w:rsid w:val="005C7928"/>
    <w:rsid w:val="005C7B42"/>
    <w:rsid w:val="005C7CF3"/>
    <w:rsid w:val="005C7E31"/>
    <w:rsid w:val="005D0083"/>
    <w:rsid w:val="005D02C3"/>
    <w:rsid w:val="005D0443"/>
    <w:rsid w:val="005D09EF"/>
    <w:rsid w:val="005D0BAF"/>
    <w:rsid w:val="005D0DAA"/>
    <w:rsid w:val="005D0E3B"/>
    <w:rsid w:val="005D0E51"/>
    <w:rsid w:val="005D0E88"/>
    <w:rsid w:val="005D0F88"/>
    <w:rsid w:val="005D140E"/>
    <w:rsid w:val="005D172F"/>
    <w:rsid w:val="005D1760"/>
    <w:rsid w:val="005D199C"/>
    <w:rsid w:val="005D1AAB"/>
    <w:rsid w:val="005D1C78"/>
    <w:rsid w:val="005D1CF3"/>
    <w:rsid w:val="005D1D0B"/>
    <w:rsid w:val="005D2127"/>
    <w:rsid w:val="005D2254"/>
    <w:rsid w:val="005D2C90"/>
    <w:rsid w:val="005D2D7B"/>
    <w:rsid w:val="005D2DDD"/>
    <w:rsid w:val="005D2E26"/>
    <w:rsid w:val="005D2E7A"/>
    <w:rsid w:val="005D2ED8"/>
    <w:rsid w:val="005D3071"/>
    <w:rsid w:val="005D3187"/>
    <w:rsid w:val="005D34FB"/>
    <w:rsid w:val="005D3537"/>
    <w:rsid w:val="005D37B5"/>
    <w:rsid w:val="005D37B9"/>
    <w:rsid w:val="005D40EA"/>
    <w:rsid w:val="005D49FB"/>
    <w:rsid w:val="005D4F75"/>
    <w:rsid w:val="005D5025"/>
    <w:rsid w:val="005D506E"/>
    <w:rsid w:val="005D57CF"/>
    <w:rsid w:val="005D5883"/>
    <w:rsid w:val="005D59FD"/>
    <w:rsid w:val="005D5D45"/>
    <w:rsid w:val="005D5DC1"/>
    <w:rsid w:val="005D61F9"/>
    <w:rsid w:val="005D626D"/>
    <w:rsid w:val="005D6568"/>
    <w:rsid w:val="005D68E1"/>
    <w:rsid w:val="005D6B3A"/>
    <w:rsid w:val="005D6DB3"/>
    <w:rsid w:val="005D736A"/>
    <w:rsid w:val="005D7384"/>
    <w:rsid w:val="005D73A8"/>
    <w:rsid w:val="005D7654"/>
    <w:rsid w:val="005D7769"/>
    <w:rsid w:val="005D776B"/>
    <w:rsid w:val="005D77D6"/>
    <w:rsid w:val="005D7B41"/>
    <w:rsid w:val="005D7E80"/>
    <w:rsid w:val="005D7FD8"/>
    <w:rsid w:val="005E0013"/>
    <w:rsid w:val="005E001D"/>
    <w:rsid w:val="005E03AA"/>
    <w:rsid w:val="005E04CE"/>
    <w:rsid w:val="005E04D9"/>
    <w:rsid w:val="005E063A"/>
    <w:rsid w:val="005E0853"/>
    <w:rsid w:val="005E093C"/>
    <w:rsid w:val="005E0CB1"/>
    <w:rsid w:val="005E0D4B"/>
    <w:rsid w:val="005E0D67"/>
    <w:rsid w:val="005E0F62"/>
    <w:rsid w:val="005E1033"/>
    <w:rsid w:val="005E1085"/>
    <w:rsid w:val="005E129B"/>
    <w:rsid w:val="005E132B"/>
    <w:rsid w:val="005E135D"/>
    <w:rsid w:val="005E1458"/>
    <w:rsid w:val="005E1888"/>
    <w:rsid w:val="005E1A00"/>
    <w:rsid w:val="005E1B61"/>
    <w:rsid w:val="005E1DC7"/>
    <w:rsid w:val="005E21BB"/>
    <w:rsid w:val="005E22A4"/>
    <w:rsid w:val="005E2400"/>
    <w:rsid w:val="005E2492"/>
    <w:rsid w:val="005E2601"/>
    <w:rsid w:val="005E266B"/>
    <w:rsid w:val="005E2809"/>
    <w:rsid w:val="005E2F7F"/>
    <w:rsid w:val="005E322D"/>
    <w:rsid w:val="005E334B"/>
    <w:rsid w:val="005E3419"/>
    <w:rsid w:val="005E3868"/>
    <w:rsid w:val="005E38E2"/>
    <w:rsid w:val="005E3970"/>
    <w:rsid w:val="005E3D08"/>
    <w:rsid w:val="005E3D48"/>
    <w:rsid w:val="005E3F81"/>
    <w:rsid w:val="005E416B"/>
    <w:rsid w:val="005E4177"/>
    <w:rsid w:val="005E443B"/>
    <w:rsid w:val="005E450A"/>
    <w:rsid w:val="005E4606"/>
    <w:rsid w:val="005E4765"/>
    <w:rsid w:val="005E4832"/>
    <w:rsid w:val="005E4B07"/>
    <w:rsid w:val="005E4B36"/>
    <w:rsid w:val="005E4DF7"/>
    <w:rsid w:val="005E4EF9"/>
    <w:rsid w:val="005E5590"/>
    <w:rsid w:val="005E58AC"/>
    <w:rsid w:val="005E5B68"/>
    <w:rsid w:val="005E5BA9"/>
    <w:rsid w:val="005E64FC"/>
    <w:rsid w:val="005E678E"/>
    <w:rsid w:val="005E6925"/>
    <w:rsid w:val="005E69A4"/>
    <w:rsid w:val="005E6F4A"/>
    <w:rsid w:val="005E731D"/>
    <w:rsid w:val="005E73B5"/>
    <w:rsid w:val="005E7624"/>
    <w:rsid w:val="005E7A9F"/>
    <w:rsid w:val="005E7C41"/>
    <w:rsid w:val="005E7D4E"/>
    <w:rsid w:val="005F0014"/>
    <w:rsid w:val="005F0179"/>
    <w:rsid w:val="005F0541"/>
    <w:rsid w:val="005F08DD"/>
    <w:rsid w:val="005F0C27"/>
    <w:rsid w:val="005F0D2E"/>
    <w:rsid w:val="005F0D8C"/>
    <w:rsid w:val="005F0DA7"/>
    <w:rsid w:val="005F110A"/>
    <w:rsid w:val="005F126B"/>
    <w:rsid w:val="005F134A"/>
    <w:rsid w:val="005F1747"/>
    <w:rsid w:val="005F18B0"/>
    <w:rsid w:val="005F1A5D"/>
    <w:rsid w:val="005F1A8D"/>
    <w:rsid w:val="005F1DFD"/>
    <w:rsid w:val="005F1E73"/>
    <w:rsid w:val="005F20E2"/>
    <w:rsid w:val="005F249D"/>
    <w:rsid w:val="005F2808"/>
    <w:rsid w:val="005F28D7"/>
    <w:rsid w:val="005F28F4"/>
    <w:rsid w:val="005F2A3D"/>
    <w:rsid w:val="005F327A"/>
    <w:rsid w:val="005F3483"/>
    <w:rsid w:val="005F3604"/>
    <w:rsid w:val="005F3740"/>
    <w:rsid w:val="005F38A5"/>
    <w:rsid w:val="005F38DF"/>
    <w:rsid w:val="005F3973"/>
    <w:rsid w:val="005F3BBF"/>
    <w:rsid w:val="005F3E11"/>
    <w:rsid w:val="005F3F15"/>
    <w:rsid w:val="005F436C"/>
    <w:rsid w:val="005F4523"/>
    <w:rsid w:val="005F4815"/>
    <w:rsid w:val="005F4ED3"/>
    <w:rsid w:val="005F4F25"/>
    <w:rsid w:val="005F5109"/>
    <w:rsid w:val="005F518B"/>
    <w:rsid w:val="005F5269"/>
    <w:rsid w:val="005F52E1"/>
    <w:rsid w:val="005F55E8"/>
    <w:rsid w:val="005F592B"/>
    <w:rsid w:val="005F5ADE"/>
    <w:rsid w:val="005F5F61"/>
    <w:rsid w:val="005F602F"/>
    <w:rsid w:val="005F6181"/>
    <w:rsid w:val="005F6233"/>
    <w:rsid w:val="005F64BA"/>
    <w:rsid w:val="005F64FD"/>
    <w:rsid w:val="005F6566"/>
    <w:rsid w:val="005F6741"/>
    <w:rsid w:val="005F6BB8"/>
    <w:rsid w:val="005F6D2D"/>
    <w:rsid w:val="005F7022"/>
    <w:rsid w:val="005F706F"/>
    <w:rsid w:val="005F7149"/>
    <w:rsid w:val="005F71C5"/>
    <w:rsid w:val="005F725C"/>
    <w:rsid w:val="005F746C"/>
    <w:rsid w:val="005F750C"/>
    <w:rsid w:val="005F7874"/>
    <w:rsid w:val="005F7B32"/>
    <w:rsid w:val="005F7C9A"/>
    <w:rsid w:val="005F7CE6"/>
    <w:rsid w:val="005F7DB2"/>
    <w:rsid w:val="005F7E2C"/>
    <w:rsid w:val="00600408"/>
    <w:rsid w:val="006004E6"/>
    <w:rsid w:val="00600776"/>
    <w:rsid w:val="00600A23"/>
    <w:rsid w:val="00601168"/>
    <w:rsid w:val="00601313"/>
    <w:rsid w:val="00601334"/>
    <w:rsid w:val="00601437"/>
    <w:rsid w:val="0060146C"/>
    <w:rsid w:val="00601763"/>
    <w:rsid w:val="0060191A"/>
    <w:rsid w:val="0060194F"/>
    <w:rsid w:val="00601C8D"/>
    <w:rsid w:val="00601D78"/>
    <w:rsid w:val="00602081"/>
    <w:rsid w:val="00602312"/>
    <w:rsid w:val="0060276C"/>
    <w:rsid w:val="006027D7"/>
    <w:rsid w:val="00602902"/>
    <w:rsid w:val="006029F3"/>
    <w:rsid w:val="00602CCB"/>
    <w:rsid w:val="00602DDD"/>
    <w:rsid w:val="00603023"/>
    <w:rsid w:val="00603928"/>
    <w:rsid w:val="00603BB7"/>
    <w:rsid w:val="00603E8D"/>
    <w:rsid w:val="006040E0"/>
    <w:rsid w:val="006042BB"/>
    <w:rsid w:val="00604495"/>
    <w:rsid w:val="006046A2"/>
    <w:rsid w:val="0060491F"/>
    <w:rsid w:val="00604A91"/>
    <w:rsid w:val="00604EA3"/>
    <w:rsid w:val="0060514F"/>
    <w:rsid w:val="00605220"/>
    <w:rsid w:val="00605252"/>
    <w:rsid w:val="00605356"/>
    <w:rsid w:val="0060561C"/>
    <w:rsid w:val="00605901"/>
    <w:rsid w:val="00605921"/>
    <w:rsid w:val="006059B8"/>
    <w:rsid w:val="00605A9A"/>
    <w:rsid w:val="00605AF6"/>
    <w:rsid w:val="00605CE1"/>
    <w:rsid w:val="006061A5"/>
    <w:rsid w:val="0060637E"/>
    <w:rsid w:val="006069BA"/>
    <w:rsid w:val="00606BEA"/>
    <w:rsid w:val="00606D09"/>
    <w:rsid w:val="00606D1A"/>
    <w:rsid w:val="00606EEB"/>
    <w:rsid w:val="00606EF5"/>
    <w:rsid w:val="006073E1"/>
    <w:rsid w:val="006076D5"/>
    <w:rsid w:val="006078F9"/>
    <w:rsid w:val="0060791E"/>
    <w:rsid w:val="00607CC4"/>
    <w:rsid w:val="00607D8A"/>
    <w:rsid w:val="00607DE3"/>
    <w:rsid w:val="00607E0A"/>
    <w:rsid w:val="006102A7"/>
    <w:rsid w:val="006103A6"/>
    <w:rsid w:val="0061044D"/>
    <w:rsid w:val="006104FF"/>
    <w:rsid w:val="0061050F"/>
    <w:rsid w:val="00610A92"/>
    <w:rsid w:val="00610D5D"/>
    <w:rsid w:val="006110A3"/>
    <w:rsid w:val="006112AD"/>
    <w:rsid w:val="00611330"/>
    <w:rsid w:val="0061143D"/>
    <w:rsid w:val="00611D8A"/>
    <w:rsid w:val="00612030"/>
    <w:rsid w:val="00612312"/>
    <w:rsid w:val="00612388"/>
    <w:rsid w:val="006124D7"/>
    <w:rsid w:val="006126AD"/>
    <w:rsid w:val="00612813"/>
    <w:rsid w:val="00612A59"/>
    <w:rsid w:val="00612D6B"/>
    <w:rsid w:val="0061308E"/>
    <w:rsid w:val="00613151"/>
    <w:rsid w:val="00613196"/>
    <w:rsid w:val="006131D8"/>
    <w:rsid w:val="00613346"/>
    <w:rsid w:val="00613396"/>
    <w:rsid w:val="00613489"/>
    <w:rsid w:val="00613748"/>
    <w:rsid w:val="00613912"/>
    <w:rsid w:val="00613A54"/>
    <w:rsid w:val="00613A65"/>
    <w:rsid w:val="00613BAB"/>
    <w:rsid w:val="00613FEC"/>
    <w:rsid w:val="00614421"/>
    <w:rsid w:val="0061445A"/>
    <w:rsid w:val="0061450E"/>
    <w:rsid w:val="00614560"/>
    <w:rsid w:val="006145ED"/>
    <w:rsid w:val="0061489B"/>
    <w:rsid w:val="00614D92"/>
    <w:rsid w:val="00614F24"/>
    <w:rsid w:val="00615348"/>
    <w:rsid w:val="0061551F"/>
    <w:rsid w:val="00615718"/>
    <w:rsid w:val="00615A86"/>
    <w:rsid w:val="00615CB7"/>
    <w:rsid w:val="00615E18"/>
    <w:rsid w:val="00615EE5"/>
    <w:rsid w:val="00615FA5"/>
    <w:rsid w:val="00616024"/>
    <w:rsid w:val="006164F6"/>
    <w:rsid w:val="0061655E"/>
    <w:rsid w:val="006166D8"/>
    <w:rsid w:val="00616732"/>
    <w:rsid w:val="00616758"/>
    <w:rsid w:val="00616ABA"/>
    <w:rsid w:val="00616F05"/>
    <w:rsid w:val="00617433"/>
    <w:rsid w:val="00617569"/>
    <w:rsid w:val="006176A5"/>
    <w:rsid w:val="0061781D"/>
    <w:rsid w:val="00617BF0"/>
    <w:rsid w:val="00617D2C"/>
    <w:rsid w:val="00617F56"/>
    <w:rsid w:val="006201D1"/>
    <w:rsid w:val="006208E6"/>
    <w:rsid w:val="00620ACE"/>
    <w:rsid w:val="0062103F"/>
    <w:rsid w:val="00621405"/>
    <w:rsid w:val="00621723"/>
    <w:rsid w:val="00621996"/>
    <w:rsid w:val="00621B5C"/>
    <w:rsid w:val="00621DD0"/>
    <w:rsid w:val="00621EF5"/>
    <w:rsid w:val="00622042"/>
    <w:rsid w:val="0062222A"/>
    <w:rsid w:val="006223A2"/>
    <w:rsid w:val="00622510"/>
    <w:rsid w:val="006225F6"/>
    <w:rsid w:val="0062268A"/>
    <w:rsid w:val="006226BB"/>
    <w:rsid w:val="00622B8F"/>
    <w:rsid w:val="00622C38"/>
    <w:rsid w:val="00622D4F"/>
    <w:rsid w:val="00622D6E"/>
    <w:rsid w:val="00622DCA"/>
    <w:rsid w:val="00622FD5"/>
    <w:rsid w:val="00623020"/>
    <w:rsid w:val="00623142"/>
    <w:rsid w:val="0062376D"/>
    <w:rsid w:val="00623B27"/>
    <w:rsid w:val="00623C73"/>
    <w:rsid w:val="00623D58"/>
    <w:rsid w:val="00623F0C"/>
    <w:rsid w:val="006240FF"/>
    <w:rsid w:val="00624361"/>
    <w:rsid w:val="00624B03"/>
    <w:rsid w:val="00624BD1"/>
    <w:rsid w:val="00624D99"/>
    <w:rsid w:val="00624EC9"/>
    <w:rsid w:val="00625533"/>
    <w:rsid w:val="00625773"/>
    <w:rsid w:val="0062577C"/>
    <w:rsid w:val="00625813"/>
    <w:rsid w:val="00625B40"/>
    <w:rsid w:val="00625ECB"/>
    <w:rsid w:val="0062648D"/>
    <w:rsid w:val="0062667D"/>
    <w:rsid w:val="006266E6"/>
    <w:rsid w:val="0062674F"/>
    <w:rsid w:val="006267C8"/>
    <w:rsid w:val="00626926"/>
    <w:rsid w:val="006269FC"/>
    <w:rsid w:val="00626D0A"/>
    <w:rsid w:val="006270F3"/>
    <w:rsid w:val="00627258"/>
    <w:rsid w:val="00627309"/>
    <w:rsid w:val="006274BA"/>
    <w:rsid w:val="00627515"/>
    <w:rsid w:val="006275F4"/>
    <w:rsid w:val="00627D0E"/>
    <w:rsid w:val="0063016D"/>
    <w:rsid w:val="0063028C"/>
    <w:rsid w:val="00630488"/>
    <w:rsid w:val="0063077D"/>
    <w:rsid w:val="006308A0"/>
    <w:rsid w:val="0063093F"/>
    <w:rsid w:val="00630CCA"/>
    <w:rsid w:val="00630D5D"/>
    <w:rsid w:val="00630E9F"/>
    <w:rsid w:val="00631221"/>
    <w:rsid w:val="00631358"/>
    <w:rsid w:val="0063137B"/>
    <w:rsid w:val="006313C6"/>
    <w:rsid w:val="00631490"/>
    <w:rsid w:val="006314F1"/>
    <w:rsid w:val="00631758"/>
    <w:rsid w:val="006318FE"/>
    <w:rsid w:val="00631A57"/>
    <w:rsid w:val="00631B75"/>
    <w:rsid w:val="00632126"/>
    <w:rsid w:val="0063224D"/>
    <w:rsid w:val="006323D6"/>
    <w:rsid w:val="00632487"/>
    <w:rsid w:val="0063254C"/>
    <w:rsid w:val="00632812"/>
    <w:rsid w:val="006328E7"/>
    <w:rsid w:val="00632B27"/>
    <w:rsid w:val="00632B4F"/>
    <w:rsid w:val="00632D82"/>
    <w:rsid w:val="00632DA1"/>
    <w:rsid w:val="00633801"/>
    <w:rsid w:val="00633D94"/>
    <w:rsid w:val="00633EEB"/>
    <w:rsid w:val="006340E2"/>
    <w:rsid w:val="006340ED"/>
    <w:rsid w:val="00634104"/>
    <w:rsid w:val="006349D7"/>
    <w:rsid w:val="00634AED"/>
    <w:rsid w:val="00634B59"/>
    <w:rsid w:val="00634B9C"/>
    <w:rsid w:val="00634DB8"/>
    <w:rsid w:val="00634DE4"/>
    <w:rsid w:val="00634FA3"/>
    <w:rsid w:val="0063554C"/>
    <w:rsid w:val="00635780"/>
    <w:rsid w:val="006358D8"/>
    <w:rsid w:val="00635A6B"/>
    <w:rsid w:val="00635AC8"/>
    <w:rsid w:val="00635CD6"/>
    <w:rsid w:val="00635FE7"/>
    <w:rsid w:val="00636235"/>
    <w:rsid w:val="0063631E"/>
    <w:rsid w:val="00636491"/>
    <w:rsid w:val="00636536"/>
    <w:rsid w:val="00636630"/>
    <w:rsid w:val="00637136"/>
    <w:rsid w:val="006372A9"/>
    <w:rsid w:val="0063777C"/>
    <w:rsid w:val="00637951"/>
    <w:rsid w:val="00637992"/>
    <w:rsid w:val="006379C3"/>
    <w:rsid w:val="00637BE9"/>
    <w:rsid w:val="006400BD"/>
    <w:rsid w:val="006400C0"/>
    <w:rsid w:val="006401F2"/>
    <w:rsid w:val="00640258"/>
    <w:rsid w:val="006402A2"/>
    <w:rsid w:val="006402BD"/>
    <w:rsid w:val="00640878"/>
    <w:rsid w:val="00640995"/>
    <w:rsid w:val="00640BF1"/>
    <w:rsid w:val="00640C8A"/>
    <w:rsid w:val="0064104C"/>
    <w:rsid w:val="006411E9"/>
    <w:rsid w:val="006412F9"/>
    <w:rsid w:val="0064182A"/>
    <w:rsid w:val="00641976"/>
    <w:rsid w:val="006420A0"/>
    <w:rsid w:val="006420E9"/>
    <w:rsid w:val="00642821"/>
    <w:rsid w:val="00642B2F"/>
    <w:rsid w:val="00642B8F"/>
    <w:rsid w:val="00642E2D"/>
    <w:rsid w:val="00642E90"/>
    <w:rsid w:val="00642E9C"/>
    <w:rsid w:val="00643064"/>
    <w:rsid w:val="00643111"/>
    <w:rsid w:val="0064352C"/>
    <w:rsid w:val="006435B1"/>
    <w:rsid w:val="00643614"/>
    <w:rsid w:val="0064371B"/>
    <w:rsid w:val="006437FC"/>
    <w:rsid w:val="0064383E"/>
    <w:rsid w:val="00643B07"/>
    <w:rsid w:val="00643C64"/>
    <w:rsid w:val="00643D18"/>
    <w:rsid w:val="00643F9B"/>
    <w:rsid w:val="00643FC1"/>
    <w:rsid w:val="00644179"/>
    <w:rsid w:val="00644B24"/>
    <w:rsid w:val="00644CDC"/>
    <w:rsid w:val="00644E22"/>
    <w:rsid w:val="00645041"/>
    <w:rsid w:val="006452CE"/>
    <w:rsid w:val="00645423"/>
    <w:rsid w:val="00645746"/>
    <w:rsid w:val="006459AF"/>
    <w:rsid w:val="00645A4D"/>
    <w:rsid w:val="00645A57"/>
    <w:rsid w:val="00645E5B"/>
    <w:rsid w:val="00645E6C"/>
    <w:rsid w:val="00646027"/>
    <w:rsid w:val="0064632A"/>
    <w:rsid w:val="00646336"/>
    <w:rsid w:val="006463CD"/>
    <w:rsid w:val="00646936"/>
    <w:rsid w:val="006469B2"/>
    <w:rsid w:val="00646D04"/>
    <w:rsid w:val="00646F15"/>
    <w:rsid w:val="00646FB4"/>
    <w:rsid w:val="0064718A"/>
    <w:rsid w:val="00647365"/>
    <w:rsid w:val="00647573"/>
    <w:rsid w:val="0065006B"/>
    <w:rsid w:val="00650434"/>
    <w:rsid w:val="00650489"/>
    <w:rsid w:val="006504DA"/>
    <w:rsid w:val="00650582"/>
    <w:rsid w:val="00650F39"/>
    <w:rsid w:val="00650F4C"/>
    <w:rsid w:val="00651612"/>
    <w:rsid w:val="0065177F"/>
    <w:rsid w:val="00651856"/>
    <w:rsid w:val="0065185F"/>
    <w:rsid w:val="00651CEA"/>
    <w:rsid w:val="00651D22"/>
    <w:rsid w:val="006525A4"/>
    <w:rsid w:val="00652819"/>
    <w:rsid w:val="00652930"/>
    <w:rsid w:val="006529BE"/>
    <w:rsid w:val="006529F6"/>
    <w:rsid w:val="00652A84"/>
    <w:rsid w:val="00653021"/>
    <w:rsid w:val="00653047"/>
    <w:rsid w:val="00653447"/>
    <w:rsid w:val="006536AB"/>
    <w:rsid w:val="0065370D"/>
    <w:rsid w:val="00653D77"/>
    <w:rsid w:val="00653DE1"/>
    <w:rsid w:val="00653E18"/>
    <w:rsid w:val="00653E20"/>
    <w:rsid w:val="0065408D"/>
    <w:rsid w:val="006543B3"/>
    <w:rsid w:val="00654462"/>
    <w:rsid w:val="00654CF1"/>
    <w:rsid w:val="00654DAD"/>
    <w:rsid w:val="00654FD6"/>
    <w:rsid w:val="006551CC"/>
    <w:rsid w:val="0065561D"/>
    <w:rsid w:val="0065575F"/>
    <w:rsid w:val="00655760"/>
    <w:rsid w:val="00655958"/>
    <w:rsid w:val="006559C1"/>
    <w:rsid w:val="00655AD7"/>
    <w:rsid w:val="00655D8F"/>
    <w:rsid w:val="00656062"/>
    <w:rsid w:val="00656111"/>
    <w:rsid w:val="006561A8"/>
    <w:rsid w:val="006565A2"/>
    <w:rsid w:val="00656641"/>
    <w:rsid w:val="0065681D"/>
    <w:rsid w:val="00656870"/>
    <w:rsid w:val="00656982"/>
    <w:rsid w:val="006569FC"/>
    <w:rsid w:val="00656C34"/>
    <w:rsid w:val="00656D68"/>
    <w:rsid w:val="006572AD"/>
    <w:rsid w:val="00657431"/>
    <w:rsid w:val="0065750C"/>
    <w:rsid w:val="0065763E"/>
    <w:rsid w:val="006576D2"/>
    <w:rsid w:val="00657754"/>
    <w:rsid w:val="00657989"/>
    <w:rsid w:val="006601D1"/>
    <w:rsid w:val="006603B9"/>
    <w:rsid w:val="006603D9"/>
    <w:rsid w:val="006603DB"/>
    <w:rsid w:val="0066053B"/>
    <w:rsid w:val="0066056E"/>
    <w:rsid w:val="00660D7A"/>
    <w:rsid w:val="00661091"/>
    <w:rsid w:val="006610D7"/>
    <w:rsid w:val="00661254"/>
    <w:rsid w:val="006612D7"/>
    <w:rsid w:val="006617A0"/>
    <w:rsid w:val="00661929"/>
    <w:rsid w:val="00661B01"/>
    <w:rsid w:val="00661DC9"/>
    <w:rsid w:val="00661DF6"/>
    <w:rsid w:val="00661E66"/>
    <w:rsid w:val="00662244"/>
    <w:rsid w:val="0066225D"/>
    <w:rsid w:val="0066241F"/>
    <w:rsid w:val="00662F42"/>
    <w:rsid w:val="00662F69"/>
    <w:rsid w:val="00663395"/>
    <w:rsid w:val="00663A96"/>
    <w:rsid w:val="00663B08"/>
    <w:rsid w:val="00663C94"/>
    <w:rsid w:val="00663D7D"/>
    <w:rsid w:val="0066400F"/>
    <w:rsid w:val="00664052"/>
    <w:rsid w:val="006640DA"/>
    <w:rsid w:val="0066418C"/>
    <w:rsid w:val="006642CE"/>
    <w:rsid w:val="00664573"/>
    <w:rsid w:val="006645FC"/>
    <w:rsid w:val="00664647"/>
    <w:rsid w:val="006648A6"/>
    <w:rsid w:val="006648B5"/>
    <w:rsid w:val="00664913"/>
    <w:rsid w:val="00664BA1"/>
    <w:rsid w:val="00664C7A"/>
    <w:rsid w:val="00664EF4"/>
    <w:rsid w:val="00664F81"/>
    <w:rsid w:val="00664FB1"/>
    <w:rsid w:val="00665006"/>
    <w:rsid w:val="00665064"/>
    <w:rsid w:val="0066514B"/>
    <w:rsid w:val="0066567D"/>
    <w:rsid w:val="00665B1F"/>
    <w:rsid w:val="00665BFE"/>
    <w:rsid w:val="00665DE6"/>
    <w:rsid w:val="006660D4"/>
    <w:rsid w:val="0066611C"/>
    <w:rsid w:val="006661CC"/>
    <w:rsid w:val="006662A7"/>
    <w:rsid w:val="00666388"/>
    <w:rsid w:val="00666B29"/>
    <w:rsid w:val="00666D4E"/>
    <w:rsid w:val="006670D5"/>
    <w:rsid w:val="0066729F"/>
    <w:rsid w:val="0066731D"/>
    <w:rsid w:val="00667479"/>
    <w:rsid w:val="00667A86"/>
    <w:rsid w:val="00667FFC"/>
    <w:rsid w:val="00670412"/>
    <w:rsid w:val="0067062E"/>
    <w:rsid w:val="00670821"/>
    <w:rsid w:val="006709C0"/>
    <w:rsid w:val="00670A6F"/>
    <w:rsid w:val="00670D29"/>
    <w:rsid w:val="00670E28"/>
    <w:rsid w:val="0067125E"/>
    <w:rsid w:val="006712B4"/>
    <w:rsid w:val="006715B3"/>
    <w:rsid w:val="00671647"/>
    <w:rsid w:val="00671774"/>
    <w:rsid w:val="00671D4D"/>
    <w:rsid w:val="00672003"/>
    <w:rsid w:val="006720B8"/>
    <w:rsid w:val="00672604"/>
    <w:rsid w:val="00672642"/>
    <w:rsid w:val="0067272E"/>
    <w:rsid w:val="0067275D"/>
    <w:rsid w:val="00672D07"/>
    <w:rsid w:val="00672DCD"/>
    <w:rsid w:val="0067339F"/>
    <w:rsid w:val="006733E4"/>
    <w:rsid w:val="00673559"/>
    <w:rsid w:val="006737FC"/>
    <w:rsid w:val="006738AC"/>
    <w:rsid w:val="00673A30"/>
    <w:rsid w:val="00674192"/>
    <w:rsid w:val="006741DB"/>
    <w:rsid w:val="00674738"/>
    <w:rsid w:val="0067495C"/>
    <w:rsid w:val="00674ACF"/>
    <w:rsid w:val="00674B20"/>
    <w:rsid w:val="00675090"/>
    <w:rsid w:val="006750E1"/>
    <w:rsid w:val="00675618"/>
    <w:rsid w:val="0067584A"/>
    <w:rsid w:val="00675B5F"/>
    <w:rsid w:val="00675BE1"/>
    <w:rsid w:val="00675F09"/>
    <w:rsid w:val="00675FF2"/>
    <w:rsid w:val="00676324"/>
    <w:rsid w:val="00676455"/>
    <w:rsid w:val="006765D9"/>
    <w:rsid w:val="006769CF"/>
    <w:rsid w:val="00676ABA"/>
    <w:rsid w:val="00676D64"/>
    <w:rsid w:val="00677066"/>
    <w:rsid w:val="00677436"/>
    <w:rsid w:val="00677438"/>
    <w:rsid w:val="006775E9"/>
    <w:rsid w:val="00677F07"/>
    <w:rsid w:val="00680015"/>
    <w:rsid w:val="006800ED"/>
    <w:rsid w:val="00680744"/>
    <w:rsid w:val="00680886"/>
    <w:rsid w:val="00680A45"/>
    <w:rsid w:val="00680B53"/>
    <w:rsid w:val="00680B8F"/>
    <w:rsid w:val="00680EEC"/>
    <w:rsid w:val="00680F37"/>
    <w:rsid w:val="00681089"/>
    <w:rsid w:val="0068122A"/>
    <w:rsid w:val="006812DF"/>
    <w:rsid w:val="00681532"/>
    <w:rsid w:val="00681632"/>
    <w:rsid w:val="00681D05"/>
    <w:rsid w:val="00681D3F"/>
    <w:rsid w:val="00681EC5"/>
    <w:rsid w:val="00681EDF"/>
    <w:rsid w:val="00682009"/>
    <w:rsid w:val="00682059"/>
    <w:rsid w:val="006822E5"/>
    <w:rsid w:val="00682330"/>
    <w:rsid w:val="0068233A"/>
    <w:rsid w:val="00682416"/>
    <w:rsid w:val="00682506"/>
    <w:rsid w:val="00682763"/>
    <w:rsid w:val="00682AA6"/>
    <w:rsid w:val="00682BF9"/>
    <w:rsid w:val="00682ED9"/>
    <w:rsid w:val="0068304C"/>
    <w:rsid w:val="00683055"/>
    <w:rsid w:val="006832F5"/>
    <w:rsid w:val="006833A8"/>
    <w:rsid w:val="00683698"/>
    <w:rsid w:val="006836DE"/>
    <w:rsid w:val="0068375B"/>
    <w:rsid w:val="00683CF8"/>
    <w:rsid w:val="00683E77"/>
    <w:rsid w:val="00683E86"/>
    <w:rsid w:val="00683F17"/>
    <w:rsid w:val="00683F66"/>
    <w:rsid w:val="00683FB2"/>
    <w:rsid w:val="006840DD"/>
    <w:rsid w:val="006842C4"/>
    <w:rsid w:val="0068434B"/>
    <w:rsid w:val="0068434E"/>
    <w:rsid w:val="0068454E"/>
    <w:rsid w:val="006846C0"/>
    <w:rsid w:val="00684871"/>
    <w:rsid w:val="006849F3"/>
    <w:rsid w:val="00684AAC"/>
    <w:rsid w:val="00684DC6"/>
    <w:rsid w:val="00684E86"/>
    <w:rsid w:val="006850CD"/>
    <w:rsid w:val="006851C2"/>
    <w:rsid w:val="0068559E"/>
    <w:rsid w:val="006855F9"/>
    <w:rsid w:val="006856BA"/>
    <w:rsid w:val="006856ED"/>
    <w:rsid w:val="0068585F"/>
    <w:rsid w:val="006858E6"/>
    <w:rsid w:val="00685902"/>
    <w:rsid w:val="00685C9A"/>
    <w:rsid w:val="00685CB5"/>
    <w:rsid w:val="00685D1C"/>
    <w:rsid w:val="006864AF"/>
    <w:rsid w:val="00686792"/>
    <w:rsid w:val="0068684E"/>
    <w:rsid w:val="006868D4"/>
    <w:rsid w:val="00687577"/>
    <w:rsid w:val="006876F4"/>
    <w:rsid w:val="00687819"/>
    <w:rsid w:val="006879D0"/>
    <w:rsid w:val="00690023"/>
    <w:rsid w:val="006900E2"/>
    <w:rsid w:val="006902A7"/>
    <w:rsid w:val="00690494"/>
    <w:rsid w:val="00690637"/>
    <w:rsid w:val="006908D0"/>
    <w:rsid w:val="00690A53"/>
    <w:rsid w:val="00690BF1"/>
    <w:rsid w:val="00690FCC"/>
    <w:rsid w:val="00691079"/>
    <w:rsid w:val="00691535"/>
    <w:rsid w:val="0069166B"/>
    <w:rsid w:val="00691729"/>
    <w:rsid w:val="0069186E"/>
    <w:rsid w:val="00691892"/>
    <w:rsid w:val="006918F6"/>
    <w:rsid w:val="00691AB7"/>
    <w:rsid w:val="00691ABA"/>
    <w:rsid w:val="00691C35"/>
    <w:rsid w:val="0069217A"/>
    <w:rsid w:val="00692AFF"/>
    <w:rsid w:val="00692B98"/>
    <w:rsid w:val="00692BEF"/>
    <w:rsid w:val="00692C29"/>
    <w:rsid w:val="006933DF"/>
    <w:rsid w:val="00693799"/>
    <w:rsid w:val="0069393A"/>
    <w:rsid w:val="00693A05"/>
    <w:rsid w:val="00693C9E"/>
    <w:rsid w:val="00693FE6"/>
    <w:rsid w:val="0069410F"/>
    <w:rsid w:val="0069419A"/>
    <w:rsid w:val="00694237"/>
    <w:rsid w:val="00694399"/>
    <w:rsid w:val="00694502"/>
    <w:rsid w:val="00694961"/>
    <w:rsid w:val="00694981"/>
    <w:rsid w:val="00694B63"/>
    <w:rsid w:val="00694BEE"/>
    <w:rsid w:val="00694DA9"/>
    <w:rsid w:val="00695122"/>
    <w:rsid w:val="0069522F"/>
    <w:rsid w:val="00695429"/>
    <w:rsid w:val="00695A5B"/>
    <w:rsid w:val="00695AB1"/>
    <w:rsid w:val="00695B1B"/>
    <w:rsid w:val="00695B49"/>
    <w:rsid w:val="00695D59"/>
    <w:rsid w:val="00695E6B"/>
    <w:rsid w:val="00695F7C"/>
    <w:rsid w:val="00696072"/>
    <w:rsid w:val="00696264"/>
    <w:rsid w:val="00696461"/>
    <w:rsid w:val="006966A5"/>
    <w:rsid w:val="006968FA"/>
    <w:rsid w:val="00696B35"/>
    <w:rsid w:val="00696BE3"/>
    <w:rsid w:val="00696E2F"/>
    <w:rsid w:val="006970CF"/>
    <w:rsid w:val="006971EE"/>
    <w:rsid w:val="0069720A"/>
    <w:rsid w:val="00697253"/>
    <w:rsid w:val="006976F7"/>
    <w:rsid w:val="0069793E"/>
    <w:rsid w:val="006979C0"/>
    <w:rsid w:val="006A05EC"/>
    <w:rsid w:val="006A0649"/>
    <w:rsid w:val="006A0690"/>
    <w:rsid w:val="006A07D3"/>
    <w:rsid w:val="006A0A38"/>
    <w:rsid w:val="006A0C53"/>
    <w:rsid w:val="006A0C5E"/>
    <w:rsid w:val="006A0CA8"/>
    <w:rsid w:val="006A0D1C"/>
    <w:rsid w:val="006A0EAF"/>
    <w:rsid w:val="006A0FB4"/>
    <w:rsid w:val="006A118A"/>
    <w:rsid w:val="006A1339"/>
    <w:rsid w:val="006A13D0"/>
    <w:rsid w:val="006A13EE"/>
    <w:rsid w:val="006A170C"/>
    <w:rsid w:val="006A19B5"/>
    <w:rsid w:val="006A1A2E"/>
    <w:rsid w:val="006A202D"/>
    <w:rsid w:val="006A2085"/>
    <w:rsid w:val="006A208B"/>
    <w:rsid w:val="006A26DE"/>
    <w:rsid w:val="006A27BF"/>
    <w:rsid w:val="006A2831"/>
    <w:rsid w:val="006A2878"/>
    <w:rsid w:val="006A29E3"/>
    <w:rsid w:val="006A2B7D"/>
    <w:rsid w:val="006A2B80"/>
    <w:rsid w:val="006A2C07"/>
    <w:rsid w:val="006A2FAA"/>
    <w:rsid w:val="006A322B"/>
    <w:rsid w:val="006A3332"/>
    <w:rsid w:val="006A3388"/>
    <w:rsid w:val="006A3575"/>
    <w:rsid w:val="006A36DE"/>
    <w:rsid w:val="006A3A62"/>
    <w:rsid w:val="006A3A74"/>
    <w:rsid w:val="006A46ED"/>
    <w:rsid w:val="006A4724"/>
    <w:rsid w:val="006A4971"/>
    <w:rsid w:val="006A4D3D"/>
    <w:rsid w:val="006A4E9D"/>
    <w:rsid w:val="006A515E"/>
    <w:rsid w:val="006A51EE"/>
    <w:rsid w:val="006A53CD"/>
    <w:rsid w:val="006A5559"/>
    <w:rsid w:val="006A5A06"/>
    <w:rsid w:val="006A5A7D"/>
    <w:rsid w:val="006A5ACC"/>
    <w:rsid w:val="006A63A0"/>
    <w:rsid w:val="006A653E"/>
    <w:rsid w:val="006A6667"/>
    <w:rsid w:val="006A6792"/>
    <w:rsid w:val="006A691A"/>
    <w:rsid w:val="006A69ED"/>
    <w:rsid w:val="006A6ECE"/>
    <w:rsid w:val="006A6F0F"/>
    <w:rsid w:val="006A727A"/>
    <w:rsid w:val="006A7729"/>
    <w:rsid w:val="006A77BD"/>
    <w:rsid w:val="006A7940"/>
    <w:rsid w:val="006A7B5F"/>
    <w:rsid w:val="006B0315"/>
    <w:rsid w:val="006B0540"/>
    <w:rsid w:val="006B058C"/>
    <w:rsid w:val="006B05B5"/>
    <w:rsid w:val="006B0885"/>
    <w:rsid w:val="006B0960"/>
    <w:rsid w:val="006B09C5"/>
    <w:rsid w:val="006B1334"/>
    <w:rsid w:val="006B1803"/>
    <w:rsid w:val="006B1E05"/>
    <w:rsid w:val="006B1EF7"/>
    <w:rsid w:val="006B2241"/>
    <w:rsid w:val="006B225A"/>
    <w:rsid w:val="006B2A8C"/>
    <w:rsid w:val="006B2B27"/>
    <w:rsid w:val="006B2C80"/>
    <w:rsid w:val="006B2C90"/>
    <w:rsid w:val="006B3157"/>
    <w:rsid w:val="006B31BB"/>
    <w:rsid w:val="006B32D6"/>
    <w:rsid w:val="006B332B"/>
    <w:rsid w:val="006B36D6"/>
    <w:rsid w:val="006B36F8"/>
    <w:rsid w:val="006B3899"/>
    <w:rsid w:val="006B3928"/>
    <w:rsid w:val="006B3977"/>
    <w:rsid w:val="006B3C9F"/>
    <w:rsid w:val="006B3D50"/>
    <w:rsid w:val="006B3E72"/>
    <w:rsid w:val="006B3E80"/>
    <w:rsid w:val="006B3FA6"/>
    <w:rsid w:val="006B459A"/>
    <w:rsid w:val="006B47F1"/>
    <w:rsid w:val="006B4817"/>
    <w:rsid w:val="006B48A1"/>
    <w:rsid w:val="006B4AB9"/>
    <w:rsid w:val="006B5131"/>
    <w:rsid w:val="006B5365"/>
    <w:rsid w:val="006B5FB8"/>
    <w:rsid w:val="006B6527"/>
    <w:rsid w:val="006B655E"/>
    <w:rsid w:val="006B656D"/>
    <w:rsid w:val="006B6589"/>
    <w:rsid w:val="006B661C"/>
    <w:rsid w:val="006B6655"/>
    <w:rsid w:val="006B6780"/>
    <w:rsid w:val="006B67C1"/>
    <w:rsid w:val="006B67C9"/>
    <w:rsid w:val="006B6E33"/>
    <w:rsid w:val="006B6E42"/>
    <w:rsid w:val="006B6F6A"/>
    <w:rsid w:val="006B6FFF"/>
    <w:rsid w:val="006B712E"/>
    <w:rsid w:val="006B7490"/>
    <w:rsid w:val="006B753B"/>
    <w:rsid w:val="006B766C"/>
    <w:rsid w:val="006B77B0"/>
    <w:rsid w:val="006B7B25"/>
    <w:rsid w:val="006B7B52"/>
    <w:rsid w:val="006B7CA4"/>
    <w:rsid w:val="006B7D09"/>
    <w:rsid w:val="006B7E43"/>
    <w:rsid w:val="006C034E"/>
    <w:rsid w:val="006C08B3"/>
    <w:rsid w:val="006C0A1C"/>
    <w:rsid w:val="006C0D72"/>
    <w:rsid w:val="006C1035"/>
    <w:rsid w:val="006C1180"/>
    <w:rsid w:val="006C1503"/>
    <w:rsid w:val="006C17BC"/>
    <w:rsid w:val="006C1980"/>
    <w:rsid w:val="006C1D0A"/>
    <w:rsid w:val="006C1E3F"/>
    <w:rsid w:val="006C1F72"/>
    <w:rsid w:val="006C27F8"/>
    <w:rsid w:val="006C2C2D"/>
    <w:rsid w:val="006C2F07"/>
    <w:rsid w:val="006C3082"/>
    <w:rsid w:val="006C30B7"/>
    <w:rsid w:val="006C34B5"/>
    <w:rsid w:val="006C394A"/>
    <w:rsid w:val="006C395F"/>
    <w:rsid w:val="006C3977"/>
    <w:rsid w:val="006C3B32"/>
    <w:rsid w:val="006C3B53"/>
    <w:rsid w:val="006C3C18"/>
    <w:rsid w:val="006C3C43"/>
    <w:rsid w:val="006C3D22"/>
    <w:rsid w:val="006C3E8F"/>
    <w:rsid w:val="006C432A"/>
    <w:rsid w:val="006C4376"/>
    <w:rsid w:val="006C445C"/>
    <w:rsid w:val="006C497D"/>
    <w:rsid w:val="006C4A1D"/>
    <w:rsid w:val="006C4C8E"/>
    <w:rsid w:val="006C4C9A"/>
    <w:rsid w:val="006C4D0D"/>
    <w:rsid w:val="006C4DE1"/>
    <w:rsid w:val="006C4FA9"/>
    <w:rsid w:val="006C5165"/>
    <w:rsid w:val="006C5478"/>
    <w:rsid w:val="006C5BD4"/>
    <w:rsid w:val="006C5E8F"/>
    <w:rsid w:val="006C5E9E"/>
    <w:rsid w:val="006C5FD4"/>
    <w:rsid w:val="006C61EA"/>
    <w:rsid w:val="006C62F6"/>
    <w:rsid w:val="006C657F"/>
    <w:rsid w:val="006C65BF"/>
    <w:rsid w:val="006C66DA"/>
    <w:rsid w:val="006C6910"/>
    <w:rsid w:val="006C6CC5"/>
    <w:rsid w:val="006C6DDF"/>
    <w:rsid w:val="006C730C"/>
    <w:rsid w:val="006C764E"/>
    <w:rsid w:val="006C76F1"/>
    <w:rsid w:val="006C786F"/>
    <w:rsid w:val="006C7BC8"/>
    <w:rsid w:val="006C7BCC"/>
    <w:rsid w:val="006C7CC1"/>
    <w:rsid w:val="006C7CC6"/>
    <w:rsid w:val="006C7CFF"/>
    <w:rsid w:val="006C7DD2"/>
    <w:rsid w:val="006D02AE"/>
    <w:rsid w:val="006D03ED"/>
    <w:rsid w:val="006D0424"/>
    <w:rsid w:val="006D0492"/>
    <w:rsid w:val="006D064F"/>
    <w:rsid w:val="006D0757"/>
    <w:rsid w:val="006D08E4"/>
    <w:rsid w:val="006D093F"/>
    <w:rsid w:val="006D0CAC"/>
    <w:rsid w:val="006D0D04"/>
    <w:rsid w:val="006D0E51"/>
    <w:rsid w:val="006D0EC0"/>
    <w:rsid w:val="006D0EF2"/>
    <w:rsid w:val="006D0FAA"/>
    <w:rsid w:val="006D1103"/>
    <w:rsid w:val="006D160B"/>
    <w:rsid w:val="006D161A"/>
    <w:rsid w:val="006D1779"/>
    <w:rsid w:val="006D18A7"/>
    <w:rsid w:val="006D1A91"/>
    <w:rsid w:val="006D1BE0"/>
    <w:rsid w:val="006D1E94"/>
    <w:rsid w:val="006D21BC"/>
    <w:rsid w:val="006D2347"/>
    <w:rsid w:val="006D2576"/>
    <w:rsid w:val="006D258B"/>
    <w:rsid w:val="006D2ABC"/>
    <w:rsid w:val="006D30D5"/>
    <w:rsid w:val="006D323C"/>
    <w:rsid w:val="006D32EA"/>
    <w:rsid w:val="006D353F"/>
    <w:rsid w:val="006D35E3"/>
    <w:rsid w:val="006D38D0"/>
    <w:rsid w:val="006D3A1F"/>
    <w:rsid w:val="006D3AA4"/>
    <w:rsid w:val="006D3D1E"/>
    <w:rsid w:val="006D3EBB"/>
    <w:rsid w:val="006D3F98"/>
    <w:rsid w:val="006D4037"/>
    <w:rsid w:val="006D4087"/>
    <w:rsid w:val="006D44A3"/>
    <w:rsid w:val="006D46C9"/>
    <w:rsid w:val="006D48BF"/>
    <w:rsid w:val="006D4C88"/>
    <w:rsid w:val="006D4C89"/>
    <w:rsid w:val="006D4E67"/>
    <w:rsid w:val="006D5233"/>
    <w:rsid w:val="006D5507"/>
    <w:rsid w:val="006D5582"/>
    <w:rsid w:val="006D57B5"/>
    <w:rsid w:val="006D5831"/>
    <w:rsid w:val="006D5A05"/>
    <w:rsid w:val="006D5A58"/>
    <w:rsid w:val="006D5B85"/>
    <w:rsid w:val="006D5D13"/>
    <w:rsid w:val="006D5E5E"/>
    <w:rsid w:val="006D5E82"/>
    <w:rsid w:val="006D60B4"/>
    <w:rsid w:val="006D60F9"/>
    <w:rsid w:val="006D62ED"/>
    <w:rsid w:val="006D672D"/>
    <w:rsid w:val="006D6AAF"/>
    <w:rsid w:val="006D6F10"/>
    <w:rsid w:val="006D75A6"/>
    <w:rsid w:val="006D7625"/>
    <w:rsid w:val="006D763E"/>
    <w:rsid w:val="006D7C23"/>
    <w:rsid w:val="006D7C77"/>
    <w:rsid w:val="006D7DD3"/>
    <w:rsid w:val="006D7EC8"/>
    <w:rsid w:val="006E046F"/>
    <w:rsid w:val="006E0499"/>
    <w:rsid w:val="006E0C39"/>
    <w:rsid w:val="006E0F49"/>
    <w:rsid w:val="006E1277"/>
    <w:rsid w:val="006E15A7"/>
    <w:rsid w:val="006E1A7C"/>
    <w:rsid w:val="006E1DF3"/>
    <w:rsid w:val="006E1FF9"/>
    <w:rsid w:val="006E2165"/>
    <w:rsid w:val="006E2375"/>
    <w:rsid w:val="006E2570"/>
    <w:rsid w:val="006E2824"/>
    <w:rsid w:val="006E2A56"/>
    <w:rsid w:val="006E2CC8"/>
    <w:rsid w:val="006E2E2F"/>
    <w:rsid w:val="006E2E3B"/>
    <w:rsid w:val="006E33D2"/>
    <w:rsid w:val="006E3418"/>
    <w:rsid w:val="006E3445"/>
    <w:rsid w:val="006E3612"/>
    <w:rsid w:val="006E369A"/>
    <w:rsid w:val="006E36E9"/>
    <w:rsid w:val="006E4300"/>
    <w:rsid w:val="006E4732"/>
    <w:rsid w:val="006E4839"/>
    <w:rsid w:val="006E48B3"/>
    <w:rsid w:val="006E4D4E"/>
    <w:rsid w:val="006E5748"/>
    <w:rsid w:val="006E591D"/>
    <w:rsid w:val="006E5A04"/>
    <w:rsid w:val="006E5ACC"/>
    <w:rsid w:val="006E5DC0"/>
    <w:rsid w:val="006E5DD9"/>
    <w:rsid w:val="006E60E6"/>
    <w:rsid w:val="006E6376"/>
    <w:rsid w:val="006E63EF"/>
    <w:rsid w:val="006E6768"/>
    <w:rsid w:val="006E6B0E"/>
    <w:rsid w:val="006E6D84"/>
    <w:rsid w:val="006E6DD9"/>
    <w:rsid w:val="006E6E06"/>
    <w:rsid w:val="006E6F6B"/>
    <w:rsid w:val="006E6FBC"/>
    <w:rsid w:val="006E6FD7"/>
    <w:rsid w:val="006E7059"/>
    <w:rsid w:val="006E7496"/>
    <w:rsid w:val="006E755B"/>
    <w:rsid w:val="006E756D"/>
    <w:rsid w:val="006E7A88"/>
    <w:rsid w:val="006E7AB0"/>
    <w:rsid w:val="006E7ECB"/>
    <w:rsid w:val="006E7F83"/>
    <w:rsid w:val="006F034B"/>
    <w:rsid w:val="006F03BB"/>
    <w:rsid w:val="006F0499"/>
    <w:rsid w:val="006F0763"/>
    <w:rsid w:val="006F0952"/>
    <w:rsid w:val="006F0B42"/>
    <w:rsid w:val="006F1660"/>
    <w:rsid w:val="006F1C65"/>
    <w:rsid w:val="006F1CC9"/>
    <w:rsid w:val="006F1D7D"/>
    <w:rsid w:val="006F1EE4"/>
    <w:rsid w:val="006F22D3"/>
    <w:rsid w:val="006F2450"/>
    <w:rsid w:val="006F277D"/>
    <w:rsid w:val="006F278C"/>
    <w:rsid w:val="006F284A"/>
    <w:rsid w:val="006F29F8"/>
    <w:rsid w:val="006F2A5B"/>
    <w:rsid w:val="006F2C53"/>
    <w:rsid w:val="006F339F"/>
    <w:rsid w:val="006F3471"/>
    <w:rsid w:val="006F385E"/>
    <w:rsid w:val="006F38A7"/>
    <w:rsid w:val="006F3A16"/>
    <w:rsid w:val="006F3A90"/>
    <w:rsid w:val="006F3C08"/>
    <w:rsid w:val="006F3C58"/>
    <w:rsid w:val="006F3D91"/>
    <w:rsid w:val="006F430F"/>
    <w:rsid w:val="006F44E8"/>
    <w:rsid w:val="006F479C"/>
    <w:rsid w:val="006F4960"/>
    <w:rsid w:val="006F4A83"/>
    <w:rsid w:val="006F4ABE"/>
    <w:rsid w:val="006F4B10"/>
    <w:rsid w:val="006F4BB5"/>
    <w:rsid w:val="006F4C83"/>
    <w:rsid w:val="006F4DF7"/>
    <w:rsid w:val="006F4E76"/>
    <w:rsid w:val="006F4F95"/>
    <w:rsid w:val="006F511F"/>
    <w:rsid w:val="006F5334"/>
    <w:rsid w:val="006F56DB"/>
    <w:rsid w:val="006F5872"/>
    <w:rsid w:val="006F58A2"/>
    <w:rsid w:val="006F5A03"/>
    <w:rsid w:val="006F5AF8"/>
    <w:rsid w:val="006F5C62"/>
    <w:rsid w:val="006F5E3E"/>
    <w:rsid w:val="006F6029"/>
    <w:rsid w:val="006F6104"/>
    <w:rsid w:val="006F615E"/>
    <w:rsid w:val="006F626F"/>
    <w:rsid w:val="006F6430"/>
    <w:rsid w:val="006F650C"/>
    <w:rsid w:val="006F667C"/>
    <w:rsid w:val="006F68B6"/>
    <w:rsid w:val="006F6B25"/>
    <w:rsid w:val="006F6F53"/>
    <w:rsid w:val="006F7006"/>
    <w:rsid w:val="006F7238"/>
    <w:rsid w:val="006F7595"/>
    <w:rsid w:val="006F799F"/>
    <w:rsid w:val="006F7B91"/>
    <w:rsid w:val="006F7EC7"/>
    <w:rsid w:val="00700047"/>
    <w:rsid w:val="0070011A"/>
    <w:rsid w:val="007003B5"/>
    <w:rsid w:val="007005C2"/>
    <w:rsid w:val="0070077D"/>
    <w:rsid w:val="007009EE"/>
    <w:rsid w:val="00700A72"/>
    <w:rsid w:val="007010DB"/>
    <w:rsid w:val="0070120E"/>
    <w:rsid w:val="00701612"/>
    <w:rsid w:val="007016E3"/>
    <w:rsid w:val="00701705"/>
    <w:rsid w:val="0070187B"/>
    <w:rsid w:val="00701BE8"/>
    <w:rsid w:val="00701CE7"/>
    <w:rsid w:val="00701E37"/>
    <w:rsid w:val="00701FB4"/>
    <w:rsid w:val="0070200E"/>
    <w:rsid w:val="00702160"/>
    <w:rsid w:val="007021E5"/>
    <w:rsid w:val="00702284"/>
    <w:rsid w:val="007028D5"/>
    <w:rsid w:val="00702AF1"/>
    <w:rsid w:val="00702B2D"/>
    <w:rsid w:val="00702B54"/>
    <w:rsid w:val="00702C8F"/>
    <w:rsid w:val="00703063"/>
    <w:rsid w:val="00703087"/>
    <w:rsid w:val="007032EB"/>
    <w:rsid w:val="007034C3"/>
    <w:rsid w:val="00703569"/>
    <w:rsid w:val="00703957"/>
    <w:rsid w:val="00703B04"/>
    <w:rsid w:val="00703C4B"/>
    <w:rsid w:val="00703DA5"/>
    <w:rsid w:val="00704171"/>
    <w:rsid w:val="007041B8"/>
    <w:rsid w:val="00704439"/>
    <w:rsid w:val="00704563"/>
    <w:rsid w:val="00704900"/>
    <w:rsid w:val="00704B43"/>
    <w:rsid w:val="00704B87"/>
    <w:rsid w:val="00704CFD"/>
    <w:rsid w:val="00704E74"/>
    <w:rsid w:val="0070543F"/>
    <w:rsid w:val="0070561F"/>
    <w:rsid w:val="00705688"/>
    <w:rsid w:val="007058F9"/>
    <w:rsid w:val="00705CB6"/>
    <w:rsid w:val="00706133"/>
    <w:rsid w:val="007061BA"/>
    <w:rsid w:val="00706274"/>
    <w:rsid w:val="00706361"/>
    <w:rsid w:val="0070642E"/>
    <w:rsid w:val="0070661E"/>
    <w:rsid w:val="00706626"/>
    <w:rsid w:val="00706672"/>
    <w:rsid w:val="00706801"/>
    <w:rsid w:val="00706BA6"/>
    <w:rsid w:val="00706E14"/>
    <w:rsid w:val="00707106"/>
    <w:rsid w:val="0070729E"/>
    <w:rsid w:val="007074BF"/>
    <w:rsid w:val="00707783"/>
    <w:rsid w:val="007078C6"/>
    <w:rsid w:val="007078F5"/>
    <w:rsid w:val="00707DF9"/>
    <w:rsid w:val="007104C1"/>
    <w:rsid w:val="00710513"/>
    <w:rsid w:val="007105A8"/>
    <w:rsid w:val="0071088A"/>
    <w:rsid w:val="00710BEC"/>
    <w:rsid w:val="00710BF2"/>
    <w:rsid w:val="00710D87"/>
    <w:rsid w:val="00710F8B"/>
    <w:rsid w:val="0071101E"/>
    <w:rsid w:val="007111B9"/>
    <w:rsid w:val="0071127C"/>
    <w:rsid w:val="007116DB"/>
    <w:rsid w:val="00711912"/>
    <w:rsid w:val="00711AE8"/>
    <w:rsid w:val="00711EC4"/>
    <w:rsid w:val="00711EDA"/>
    <w:rsid w:val="00712298"/>
    <w:rsid w:val="0071246D"/>
    <w:rsid w:val="00712641"/>
    <w:rsid w:val="00712772"/>
    <w:rsid w:val="00712B95"/>
    <w:rsid w:val="00712E90"/>
    <w:rsid w:val="00713010"/>
    <w:rsid w:val="007130A6"/>
    <w:rsid w:val="007131D2"/>
    <w:rsid w:val="007137B1"/>
    <w:rsid w:val="0071450A"/>
    <w:rsid w:val="00714585"/>
    <w:rsid w:val="00714649"/>
    <w:rsid w:val="00714654"/>
    <w:rsid w:val="0071467A"/>
    <w:rsid w:val="007146AA"/>
    <w:rsid w:val="007146AF"/>
    <w:rsid w:val="007148BD"/>
    <w:rsid w:val="00714C40"/>
    <w:rsid w:val="00714DAD"/>
    <w:rsid w:val="007150CB"/>
    <w:rsid w:val="00715110"/>
    <w:rsid w:val="007154CF"/>
    <w:rsid w:val="007154F1"/>
    <w:rsid w:val="007155A6"/>
    <w:rsid w:val="00715A80"/>
    <w:rsid w:val="00715DE3"/>
    <w:rsid w:val="00715E28"/>
    <w:rsid w:val="00715E2F"/>
    <w:rsid w:val="00715F38"/>
    <w:rsid w:val="00715FAF"/>
    <w:rsid w:val="007160A2"/>
    <w:rsid w:val="007161F5"/>
    <w:rsid w:val="00716971"/>
    <w:rsid w:val="00716CF8"/>
    <w:rsid w:val="00716EFC"/>
    <w:rsid w:val="00717653"/>
    <w:rsid w:val="007177B7"/>
    <w:rsid w:val="007200FE"/>
    <w:rsid w:val="007202AB"/>
    <w:rsid w:val="00720381"/>
    <w:rsid w:val="0072060E"/>
    <w:rsid w:val="00720B9E"/>
    <w:rsid w:val="00720C8A"/>
    <w:rsid w:val="00720F52"/>
    <w:rsid w:val="007211FC"/>
    <w:rsid w:val="00721274"/>
    <w:rsid w:val="007213E8"/>
    <w:rsid w:val="0072161F"/>
    <w:rsid w:val="0072182D"/>
    <w:rsid w:val="00721FAE"/>
    <w:rsid w:val="007221F5"/>
    <w:rsid w:val="0072224F"/>
    <w:rsid w:val="00722646"/>
    <w:rsid w:val="0072278C"/>
    <w:rsid w:val="0072282A"/>
    <w:rsid w:val="00722AD5"/>
    <w:rsid w:val="007230CC"/>
    <w:rsid w:val="007234D2"/>
    <w:rsid w:val="007235AB"/>
    <w:rsid w:val="007236AC"/>
    <w:rsid w:val="0072394A"/>
    <w:rsid w:val="00723A7C"/>
    <w:rsid w:val="00723A9F"/>
    <w:rsid w:val="00723EB7"/>
    <w:rsid w:val="00724022"/>
    <w:rsid w:val="00724136"/>
    <w:rsid w:val="007242A7"/>
    <w:rsid w:val="007242CD"/>
    <w:rsid w:val="00724461"/>
    <w:rsid w:val="00724580"/>
    <w:rsid w:val="00724A72"/>
    <w:rsid w:val="0072505B"/>
    <w:rsid w:val="007250E5"/>
    <w:rsid w:val="00725118"/>
    <w:rsid w:val="00725182"/>
    <w:rsid w:val="00725469"/>
    <w:rsid w:val="00725774"/>
    <w:rsid w:val="007258AA"/>
    <w:rsid w:val="00725C71"/>
    <w:rsid w:val="00725D70"/>
    <w:rsid w:val="00725E58"/>
    <w:rsid w:val="00725F0E"/>
    <w:rsid w:val="00726153"/>
    <w:rsid w:val="007262DB"/>
    <w:rsid w:val="007262EF"/>
    <w:rsid w:val="00726443"/>
    <w:rsid w:val="00726652"/>
    <w:rsid w:val="00726664"/>
    <w:rsid w:val="00726DD9"/>
    <w:rsid w:val="00726DED"/>
    <w:rsid w:val="00726E47"/>
    <w:rsid w:val="0072720C"/>
    <w:rsid w:val="00727CCF"/>
    <w:rsid w:val="0073003E"/>
    <w:rsid w:val="00730280"/>
    <w:rsid w:val="007302E1"/>
    <w:rsid w:val="0073043C"/>
    <w:rsid w:val="00730C54"/>
    <w:rsid w:val="00730D21"/>
    <w:rsid w:val="007310E9"/>
    <w:rsid w:val="007313F3"/>
    <w:rsid w:val="00731A7F"/>
    <w:rsid w:val="00731B23"/>
    <w:rsid w:val="00731DA4"/>
    <w:rsid w:val="00731EB1"/>
    <w:rsid w:val="007321A5"/>
    <w:rsid w:val="00732382"/>
    <w:rsid w:val="00732387"/>
    <w:rsid w:val="00732576"/>
    <w:rsid w:val="0073284B"/>
    <w:rsid w:val="007328FC"/>
    <w:rsid w:val="00732A15"/>
    <w:rsid w:val="00732AC7"/>
    <w:rsid w:val="00733209"/>
    <w:rsid w:val="00733323"/>
    <w:rsid w:val="00733326"/>
    <w:rsid w:val="007335EE"/>
    <w:rsid w:val="00733857"/>
    <w:rsid w:val="007339DA"/>
    <w:rsid w:val="00733BAD"/>
    <w:rsid w:val="00733CC5"/>
    <w:rsid w:val="00733CF1"/>
    <w:rsid w:val="00733E63"/>
    <w:rsid w:val="00733E67"/>
    <w:rsid w:val="00733F79"/>
    <w:rsid w:val="0073499A"/>
    <w:rsid w:val="00734BA7"/>
    <w:rsid w:val="00734F18"/>
    <w:rsid w:val="007351AE"/>
    <w:rsid w:val="007351BE"/>
    <w:rsid w:val="00735699"/>
    <w:rsid w:val="007359E3"/>
    <w:rsid w:val="00735A1B"/>
    <w:rsid w:val="00735C9D"/>
    <w:rsid w:val="00735DCF"/>
    <w:rsid w:val="00735FF8"/>
    <w:rsid w:val="00736117"/>
    <w:rsid w:val="00736446"/>
    <w:rsid w:val="00736C0F"/>
    <w:rsid w:val="00736C31"/>
    <w:rsid w:val="00737082"/>
    <w:rsid w:val="00737295"/>
    <w:rsid w:val="007374E5"/>
    <w:rsid w:val="0073783D"/>
    <w:rsid w:val="00737E61"/>
    <w:rsid w:val="00737FD3"/>
    <w:rsid w:val="00740004"/>
    <w:rsid w:val="00740010"/>
    <w:rsid w:val="007400D0"/>
    <w:rsid w:val="0074026D"/>
    <w:rsid w:val="0074045E"/>
    <w:rsid w:val="00740810"/>
    <w:rsid w:val="00740860"/>
    <w:rsid w:val="0074093D"/>
    <w:rsid w:val="007409F7"/>
    <w:rsid w:val="00740C71"/>
    <w:rsid w:val="007413E9"/>
    <w:rsid w:val="00741508"/>
    <w:rsid w:val="0074161A"/>
    <w:rsid w:val="00741734"/>
    <w:rsid w:val="007417CA"/>
    <w:rsid w:val="007419AB"/>
    <w:rsid w:val="00741A7D"/>
    <w:rsid w:val="00741B92"/>
    <w:rsid w:val="00741C50"/>
    <w:rsid w:val="00741EA2"/>
    <w:rsid w:val="00741FD6"/>
    <w:rsid w:val="00742040"/>
    <w:rsid w:val="00742104"/>
    <w:rsid w:val="007421E3"/>
    <w:rsid w:val="0074223D"/>
    <w:rsid w:val="00742464"/>
    <w:rsid w:val="00742665"/>
    <w:rsid w:val="00742D58"/>
    <w:rsid w:val="00742D86"/>
    <w:rsid w:val="00742E63"/>
    <w:rsid w:val="00743032"/>
    <w:rsid w:val="007430F7"/>
    <w:rsid w:val="007432E7"/>
    <w:rsid w:val="007437E9"/>
    <w:rsid w:val="00743A36"/>
    <w:rsid w:val="00743AFA"/>
    <w:rsid w:val="00743BDB"/>
    <w:rsid w:val="00743F03"/>
    <w:rsid w:val="007441B7"/>
    <w:rsid w:val="00744410"/>
    <w:rsid w:val="00744B6A"/>
    <w:rsid w:val="00744D48"/>
    <w:rsid w:val="00744E7D"/>
    <w:rsid w:val="00745158"/>
    <w:rsid w:val="007452BF"/>
    <w:rsid w:val="007457A3"/>
    <w:rsid w:val="007457FD"/>
    <w:rsid w:val="00745B8D"/>
    <w:rsid w:val="00745CC5"/>
    <w:rsid w:val="00745CFC"/>
    <w:rsid w:val="00745FC6"/>
    <w:rsid w:val="00746080"/>
    <w:rsid w:val="00746246"/>
    <w:rsid w:val="00746546"/>
    <w:rsid w:val="00746851"/>
    <w:rsid w:val="00746902"/>
    <w:rsid w:val="00746B5C"/>
    <w:rsid w:val="00746C8B"/>
    <w:rsid w:val="00746DA9"/>
    <w:rsid w:val="00746DE5"/>
    <w:rsid w:val="00746F32"/>
    <w:rsid w:val="007470CB"/>
    <w:rsid w:val="007474A8"/>
    <w:rsid w:val="00747573"/>
    <w:rsid w:val="0074795E"/>
    <w:rsid w:val="00747BEA"/>
    <w:rsid w:val="00747D03"/>
    <w:rsid w:val="00747E78"/>
    <w:rsid w:val="00747ED3"/>
    <w:rsid w:val="00747F5F"/>
    <w:rsid w:val="007509EE"/>
    <w:rsid w:val="00750AB7"/>
    <w:rsid w:val="00750C5F"/>
    <w:rsid w:val="00750CFF"/>
    <w:rsid w:val="00750D5E"/>
    <w:rsid w:val="00750EE0"/>
    <w:rsid w:val="00750FD3"/>
    <w:rsid w:val="0075102B"/>
    <w:rsid w:val="00751D07"/>
    <w:rsid w:val="00751FDE"/>
    <w:rsid w:val="00752131"/>
    <w:rsid w:val="00752314"/>
    <w:rsid w:val="00752492"/>
    <w:rsid w:val="0075258E"/>
    <w:rsid w:val="007526A8"/>
    <w:rsid w:val="00752A39"/>
    <w:rsid w:val="00753117"/>
    <w:rsid w:val="0075348A"/>
    <w:rsid w:val="007535FF"/>
    <w:rsid w:val="0075373E"/>
    <w:rsid w:val="00753C0E"/>
    <w:rsid w:val="00753DEA"/>
    <w:rsid w:val="0075473E"/>
    <w:rsid w:val="007547A9"/>
    <w:rsid w:val="0075483E"/>
    <w:rsid w:val="00754879"/>
    <w:rsid w:val="00754AE4"/>
    <w:rsid w:val="00754C6D"/>
    <w:rsid w:val="00754C99"/>
    <w:rsid w:val="00754D57"/>
    <w:rsid w:val="00754EAE"/>
    <w:rsid w:val="00754EB5"/>
    <w:rsid w:val="00755570"/>
    <w:rsid w:val="00755721"/>
    <w:rsid w:val="00755796"/>
    <w:rsid w:val="007557C1"/>
    <w:rsid w:val="007557CE"/>
    <w:rsid w:val="007557E8"/>
    <w:rsid w:val="00755945"/>
    <w:rsid w:val="00755EB5"/>
    <w:rsid w:val="00755FEE"/>
    <w:rsid w:val="00756090"/>
    <w:rsid w:val="00756197"/>
    <w:rsid w:val="00756556"/>
    <w:rsid w:val="0075668B"/>
    <w:rsid w:val="0075677E"/>
    <w:rsid w:val="0075685D"/>
    <w:rsid w:val="00756EB1"/>
    <w:rsid w:val="00756F36"/>
    <w:rsid w:val="00757211"/>
    <w:rsid w:val="007573F8"/>
    <w:rsid w:val="00757934"/>
    <w:rsid w:val="00757A92"/>
    <w:rsid w:val="00757F3A"/>
    <w:rsid w:val="00757FCC"/>
    <w:rsid w:val="00757FF0"/>
    <w:rsid w:val="0076000D"/>
    <w:rsid w:val="00760020"/>
    <w:rsid w:val="00760239"/>
    <w:rsid w:val="0076035A"/>
    <w:rsid w:val="007603DC"/>
    <w:rsid w:val="007605CB"/>
    <w:rsid w:val="00760E7C"/>
    <w:rsid w:val="00760EC3"/>
    <w:rsid w:val="00760F34"/>
    <w:rsid w:val="00760FCF"/>
    <w:rsid w:val="00761A96"/>
    <w:rsid w:val="00761B46"/>
    <w:rsid w:val="00761CB0"/>
    <w:rsid w:val="00762161"/>
    <w:rsid w:val="007621E2"/>
    <w:rsid w:val="007624F6"/>
    <w:rsid w:val="007625EE"/>
    <w:rsid w:val="007626A6"/>
    <w:rsid w:val="00762702"/>
    <w:rsid w:val="00762729"/>
    <w:rsid w:val="007627AF"/>
    <w:rsid w:val="00762803"/>
    <w:rsid w:val="0076291D"/>
    <w:rsid w:val="00762A14"/>
    <w:rsid w:val="00762AEE"/>
    <w:rsid w:val="0076301C"/>
    <w:rsid w:val="007630D3"/>
    <w:rsid w:val="0076351F"/>
    <w:rsid w:val="0076376C"/>
    <w:rsid w:val="00763A79"/>
    <w:rsid w:val="00763A96"/>
    <w:rsid w:val="00763C6F"/>
    <w:rsid w:val="00763FA5"/>
    <w:rsid w:val="007641F0"/>
    <w:rsid w:val="0076423B"/>
    <w:rsid w:val="00764256"/>
    <w:rsid w:val="007644F0"/>
    <w:rsid w:val="00764755"/>
    <w:rsid w:val="0076494F"/>
    <w:rsid w:val="00764A66"/>
    <w:rsid w:val="00764A8D"/>
    <w:rsid w:val="00764BB4"/>
    <w:rsid w:val="00764D2F"/>
    <w:rsid w:val="007651EF"/>
    <w:rsid w:val="00765308"/>
    <w:rsid w:val="00765731"/>
    <w:rsid w:val="00765AD5"/>
    <w:rsid w:val="00765BAE"/>
    <w:rsid w:val="00765D6D"/>
    <w:rsid w:val="00766659"/>
    <w:rsid w:val="007666B4"/>
    <w:rsid w:val="007666FC"/>
    <w:rsid w:val="0076673F"/>
    <w:rsid w:val="007669B3"/>
    <w:rsid w:val="007669C3"/>
    <w:rsid w:val="00766A77"/>
    <w:rsid w:val="00766C74"/>
    <w:rsid w:val="00766DB5"/>
    <w:rsid w:val="00767063"/>
    <w:rsid w:val="00767127"/>
    <w:rsid w:val="00767146"/>
    <w:rsid w:val="007671CD"/>
    <w:rsid w:val="007677D2"/>
    <w:rsid w:val="00767B62"/>
    <w:rsid w:val="00767F81"/>
    <w:rsid w:val="00770029"/>
    <w:rsid w:val="0077005D"/>
    <w:rsid w:val="007704F4"/>
    <w:rsid w:val="00770519"/>
    <w:rsid w:val="00770907"/>
    <w:rsid w:val="00770CCF"/>
    <w:rsid w:val="00770D38"/>
    <w:rsid w:val="00770D50"/>
    <w:rsid w:val="00770EE7"/>
    <w:rsid w:val="00771081"/>
    <w:rsid w:val="0077132B"/>
    <w:rsid w:val="00771382"/>
    <w:rsid w:val="00771461"/>
    <w:rsid w:val="0077175A"/>
    <w:rsid w:val="007723DE"/>
    <w:rsid w:val="00772505"/>
    <w:rsid w:val="0077252D"/>
    <w:rsid w:val="0077258B"/>
    <w:rsid w:val="0077283A"/>
    <w:rsid w:val="00772841"/>
    <w:rsid w:val="00772AB5"/>
    <w:rsid w:val="00772AFB"/>
    <w:rsid w:val="0077311B"/>
    <w:rsid w:val="007732E3"/>
    <w:rsid w:val="007733DF"/>
    <w:rsid w:val="00773444"/>
    <w:rsid w:val="0077396D"/>
    <w:rsid w:val="00773978"/>
    <w:rsid w:val="007739D7"/>
    <w:rsid w:val="00773B35"/>
    <w:rsid w:val="00773C58"/>
    <w:rsid w:val="00773D16"/>
    <w:rsid w:val="00773DA5"/>
    <w:rsid w:val="00773F06"/>
    <w:rsid w:val="00774158"/>
    <w:rsid w:val="00774379"/>
    <w:rsid w:val="007743CC"/>
    <w:rsid w:val="007746FE"/>
    <w:rsid w:val="00774768"/>
    <w:rsid w:val="0077477C"/>
    <w:rsid w:val="007747DD"/>
    <w:rsid w:val="00774CCE"/>
    <w:rsid w:val="00774E84"/>
    <w:rsid w:val="007750B1"/>
    <w:rsid w:val="007751BF"/>
    <w:rsid w:val="007751FF"/>
    <w:rsid w:val="0077556E"/>
    <w:rsid w:val="00775914"/>
    <w:rsid w:val="00775962"/>
    <w:rsid w:val="007759BE"/>
    <w:rsid w:val="00775BA3"/>
    <w:rsid w:val="00775BAD"/>
    <w:rsid w:val="00775CFC"/>
    <w:rsid w:val="00775CFD"/>
    <w:rsid w:val="00775DB0"/>
    <w:rsid w:val="007760F7"/>
    <w:rsid w:val="00776269"/>
    <w:rsid w:val="007765BA"/>
    <w:rsid w:val="00776646"/>
    <w:rsid w:val="00776DA2"/>
    <w:rsid w:val="00776E6B"/>
    <w:rsid w:val="0077700E"/>
    <w:rsid w:val="007773FB"/>
    <w:rsid w:val="007776FA"/>
    <w:rsid w:val="00777744"/>
    <w:rsid w:val="00777784"/>
    <w:rsid w:val="00777795"/>
    <w:rsid w:val="00777A14"/>
    <w:rsid w:val="00777D64"/>
    <w:rsid w:val="00777E1C"/>
    <w:rsid w:val="00777EAB"/>
    <w:rsid w:val="00780126"/>
    <w:rsid w:val="0078018F"/>
    <w:rsid w:val="0078022E"/>
    <w:rsid w:val="0078049D"/>
    <w:rsid w:val="007805CB"/>
    <w:rsid w:val="007807E8"/>
    <w:rsid w:val="00780925"/>
    <w:rsid w:val="00780A8D"/>
    <w:rsid w:val="00780C8E"/>
    <w:rsid w:val="00780E8D"/>
    <w:rsid w:val="00780F4D"/>
    <w:rsid w:val="007810D4"/>
    <w:rsid w:val="007810F7"/>
    <w:rsid w:val="0078123E"/>
    <w:rsid w:val="0078127D"/>
    <w:rsid w:val="00781735"/>
    <w:rsid w:val="0078182E"/>
    <w:rsid w:val="00781846"/>
    <w:rsid w:val="00781DAE"/>
    <w:rsid w:val="00781E9B"/>
    <w:rsid w:val="00781F51"/>
    <w:rsid w:val="00781F97"/>
    <w:rsid w:val="00782002"/>
    <w:rsid w:val="007821AA"/>
    <w:rsid w:val="00782253"/>
    <w:rsid w:val="0078227C"/>
    <w:rsid w:val="0078244A"/>
    <w:rsid w:val="00782699"/>
    <w:rsid w:val="0078297F"/>
    <w:rsid w:val="00782A79"/>
    <w:rsid w:val="00782C98"/>
    <w:rsid w:val="00783117"/>
    <w:rsid w:val="007831DA"/>
    <w:rsid w:val="00783232"/>
    <w:rsid w:val="007832EC"/>
    <w:rsid w:val="0078381E"/>
    <w:rsid w:val="00783BCE"/>
    <w:rsid w:val="00783CB4"/>
    <w:rsid w:val="00783EF5"/>
    <w:rsid w:val="00783F74"/>
    <w:rsid w:val="00784060"/>
    <w:rsid w:val="007840B5"/>
    <w:rsid w:val="007844B5"/>
    <w:rsid w:val="00784775"/>
    <w:rsid w:val="00784C70"/>
    <w:rsid w:val="007850D9"/>
    <w:rsid w:val="00785290"/>
    <w:rsid w:val="00785402"/>
    <w:rsid w:val="0078553D"/>
    <w:rsid w:val="00785540"/>
    <w:rsid w:val="007857EA"/>
    <w:rsid w:val="00785AD6"/>
    <w:rsid w:val="00785B97"/>
    <w:rsid w:val="00786020"/>
    <w:rsid w:val="00786071"/>
    <w:rsid w:val="0078616B"/>
    <w:rsid w:val="00786209"/>
    <w:rsid w:val="00786582"/>
    <w:rsid w:val="007866B4"/>
    <w:rsid w:val="0078689B"/>
    <w:rsid w:val="00787155"/>
    <w:rsid w:val="007872FB"/>
    <w:rsid w:val="0078735C"/>
    <w:rsid w:val="00787440"/>
    <w:rsid w:val="007874D2"/>
    <w:rsid w:val="00787611"/>
    <w:rsid w:val="0078771D"/>
    <w:rsid w:val="00787B1E"/>
    <w:rsid w:val="00787B95"/>
    <w:rsid w:val="00787BF9"/>
    <w:rsid w:val="00787FCB"/>
    <w:rsid w:val="007901B5"/>
    <w:rsid w:val="0079025C"/>
    <w:rsid w:val="007902CE"/>
    <w:rsid w:val="007903B9"/>
    <w:rsid w:val="007908B0"/>
    <w:rsid w:val="00790C2F"/>
    <w:rsid w:val="00790E01"/>
    <w:rsid w:val="00790EC2"/>
    <w:rsid w:val="00791076"/>
    <w:rsid w:val="007913C6"/>
    <w:rsid w:val="00791536"/>
    <w:rsid w:val="007915B5"/>
    <w:rsid w:val="00791825"/>
    <w:rsid w:val="0079187B"/>
    <w:rsid w:val="00791B5F"/>
    <w:rsid w:val="00791C45"/>
    <w:rsid w:val="00791CA9"/>
    <w:rsid w:val="00791FB4"/>
    <w:rsid w:val="007923A1"/>
    <w:rsid w:val="00792D1A"/>
    <w:rsid w:val="0079318A"/>
    <w:rsid w:val="007931FB"/>
    <w:rsid w:val="007932F9"/>
    <w:rsid w:val="00793491"/>
    <w:rsid w:val="007935D5"/>
    <w:rsid w:val="00793868"/>
    <w:rsid w:val="007938B2"/>
    <w:rsid w:val="00793ACD"/>
    <w:rsid w:val="00793B38"/>
    <w:rsid w:val="00793EAB"/>
    <w:rsid w:val="007942FE"/>
    <w:rsid w:val="00794806"/>
    <w:rsid w:val="0079482D"/>
    <w:rsid w:val="007949BC"/>
    <w:rsid w:val="00794A3C"/>
    <w:rsid w:val="00794B07"/>
    <w:rsid w:val="00794C69"/>
    <w:rsid w:val="00794D12"/>
    <w:rsid w:val="00794D1C"/>
    <w:rsid w:val="00794E94"/>
    <w:rsid w:val="00795596"/>
    <w:rsid w:val="0079613A"/>
    <w:rsid w:val="007961DD"/>
    <w:rsid w:val="00796312"/>
    <w:rsid w:val="00796340"/>
    <w:rsid w:val="00796679"/>
    <w:rsid w:val="007969A9"/>
    <w:rsid w:val="00796A48"/>
    <w:rsid w:val="00796C56"/>
    <w:rsid w:val="00796ED2"/>
    <w:rsid w:val="00796EDC"/>
    <w:rsid w:val="0079764D"/>
    <w:rsid w:val="0079768F"/>
    <w:rsid w:val="0079796D"/>
    <w:rsid w:val="007A023E"/>
    <w:rsid w:val="007A02CD"/>
    <w:rsid w:val="007A02FD"/>
    <w:rsid w:val="007A0397"/>
    <w:rsid w:val="007A089D"/>
    <w:rsid w:val="007A0C51"/>
    <w:rsid w:val="007A0DBB"/>
    <w:rsid w:val="007A11DC"/>
    <w:rsid w:val="007A145A"/>
    <w:rsid w:val="007A17B5"/>
    <w:rsid w:val="007A1A09"/>
    <w:rsid w:val="007A1C38"/>
    <w:rsid w:val="007A1F84"/>
    <w:rsid w:val="007A2036"/>
    <w:rsid w:val="007A26EA"/>
    <w:rsid w:val="007A27FC"/>
    <w:rsid w:val="007A2850"/>
    <w:rsid w:val="007A2927"/>
    <w:rsid w:val="007A2B64"/>
    <w:rsid w:val="007A2DB2"/>
    <w:rsid w:val="007A2EC1"/>
    <w:rsid w:val="007A309E"/>
    <w:rsid w:val="007A3295"/>
    <w:rsid w:val="007A356E"/>
    <w:rsid w:val="007A3581"/>
    <w:rsid w:val="007A3967"/>
    <w:rsid w:val="007A39CC"/>
    <w:rsid w:val="007A3C15"/>
    <w:rsid w:val="007A3CC1"/>
    <w:rsid w:val="007A4394"/>
    <w:rsid w:val="007A45F1"/>
    <w:rsid w:val="007A4631"/>
    <w:rsid w:val="007A4993"/>
    <w:rsid w:val="007A4A3C"/>
    <w:rsid w:val="007A4A84"/>
    <w:rsid w:val="007A4AD8"/>
    <w:rsid w:val="007A4BED"/>
    <w:rsid w:val="007A58B7"/>
    <w:rsid w:val="007A590C"/>
    <w:rsid w:val="007A598F"/>
    <w:rsid w:val="007A6134"/>
    <w:rsid w:val="007A635E"/>
    <w:rsid w:val="007A641A"/>
    <w:rsid w:val="007A6423"/>
    <w:rsid w:val="007A6559"/>
    <w:rsid w:val="007A6B56"/>
    <w:rsid w:val="007A6C74"/>
    <w:rsid w:val="007A6F45"/>
    <w:rsid w:val="007A6FAD"/>
    <w:rsid w:val="007A70C5"/>
    <w:rsid w:val="007A744E"/>
    <w:rsid w:val="007A79AA"/>
    <w:rsid w:val="007A7A0F"/>
    <w:rsid w:val="007A7A61"/>
    <w:rsid w:val="007A7C23"/>
    <w:rsid w:val="007A7D8C"/>
    <w:rsid w:val="007A7DD6"/>
    <w:rsid w:val="007A7EA3"/>
    <w:rsid w:val="007B0072"/>
    <w:rsid w:val="007B031A"/>
    <w:rsid w:val="007B0ECA"/>
    <w:rsid w:val="007B0ECB"/>
    <w:rsid w:val="007B150D"/>
    <w:rsid w:val="007B1887"/>
    <w:rsid w:val="007B1BA5"/>
    <w:rsid w:val="007B1D28"/>
    <w:rsid w:val="007B1E53"/>
    <w:rsid w:val="007B21B5"/>
    <w:rsid w:val="007B22FE"/>
    <w:rsid w:val="007B235E"/>
    <w:rsid w:val="007B257A"/>
    <w:rsid w:val="007B2848"/>
    <w:rsid w:val="007B294A"/>
    <w:rsid w:val="007B294E"/>
    <w:rsid w:val="007B2F44"/>
    <w:rsid w:val="007B2F84"/>
    <w:rsid w:val="007B2FB3"/>
    <w:rsid w:val="007B2FDA"/>
    <w:rsid w:val="007B312A"/>
    <w:rsid w:val="007B33F3"/>
    <w:rsid w:val="007B39BA"/>
    <w:rsid w:val="007B3ACA"/>
    <w:rsid w:val="007B3D9E"/>
    <w:rsid w:val="007B3DC0"/>
    <w:rsid w:val="007B3E55"/>
    <w:rsid w:val="007B403B"/>
    <w:rsid w:val="007B407E"/>
    <w:rsid w:val="007B40E5"/>
    <w:rsid w:val="007B4646"/>
    <w:rsid w:val="007B4652"/>
    <w:rsid w:val="007B46AF"/>
    <w:rsid w:val="007B473A"/>
    <w:rsid w:val="007B4758"/>
    <w:rsid w:val="007B48E4"/>
    <w:rsid w:val="007B49F2"/>
    <w:rsid w:val="007B4CA0"/>
    <w:rsid w:val="007B50E5"/>
    <w:rsid w:val="007B50EA"/>
    <w:rsid w:val="007B56FD"/>
    <w:rsid w:val="007B5787"/>
    <w:rsid w:val="007B5925"/>
    <w:rsid w:val="007B5A45"/>
    <w:rsid w:val="007B5CC6"/>
    <w:rsid w:val="007B5FE5"/>
    <w:rsid w:val="007B600D"/>
    <w:rsid w:val="007B6454"/>
    <w:rsid w:val="007B64C5"/>
    <w:rsid w:val="007B6709"/>
    <w:rsid w:val="007B6904"/>
    <w:rsid w:val="007B6C16"/>
    <w:rsid w:val="007B6D8F"/>
    <w:rsid w:val="007B71EC"/>
    <w:rsid w:val="007B7605"/>
    <w:rsid w:val="007B7612"/>
    <w:rsid w:val="007C0041"/>
    <w:rsid w:val="007C00C5"/>
    <w:rsid w:val="007C0230"/>
    <w:rsid w:val="007C06BE"/>
    <w:rsid w:val="007C0751"/>
    <w:rsid w:val="007C0A6E"/>
    <w:rsid w:val="007C0C66"/>
    <w:rsid w:val="007C0F14"/>
    <w:rsid w:val="007C0FB9"/>
    <w:rsid w:val="007C131B"/>
    <w:rsid w:val="007C1996"/>
    <w:rsid w:val="007C1B7E"/>
    <w:rsid w:val="007C1E28"/>
    <w:rsid w:val="007C1E3B"/>
    <w:rsid w:val="007C1EE5"/>
    <w:rsid w:val="007C2059"/>
    <w:rsid w:val="007C207A"/>
    <w:rsid w:val="007C22C7"/>
    <w:rsid w:val="007C2610"/>
    <w:rsid w:val="007C26C1"/>
    <w:rsid w:val="007C2826"/>
    <w:rsid w:val="007C28BD"/>
    <w:rsid w:val="007C29F7"/>
    <w:rsid w:val="007C2A28"/>
    <w:rsid w:val="007C2A97"/>
    <w:rsid w:val="007C2C12"/>
    <w:rsid w:val="007C2CAD"/>
    <w:rsid w:val="007C2E9B"/>
    <w:rsid w:val="007C30D3"/>
    <w:rsid w:val="007C322A"/>
    <w:rsid w:val="007C32AD"/>
    <w:rsid w:val="007C32BB"/>
    <w:rsid w:val="007C32C3"/>
    <w:rsid w:val="007C339C"/>
    <w:rsid w:val="007C35C4"/>
    <w:rsid w:val="007C3817"/>
    <w:rsid w:val="007C3B3F"/>
    <w:rsid w:val="007C3C00"/>
    <w:rsid w:val="007C3CA7"/>
    <w:rsid w:val="007C4140"/>
    <w:rsid w:val="007C42D7"/>
    <w:rsid w:val="007C4327"/>
    <w:rsid w:val="007C43A5"/>
    <w:rsid w:val="007C4445"/>
    <w:rsid w:val="007C4486"/>
    <w:rsid w:val="007C45B2"/>
    <w:rsid w:val="007C45D7"/>
    <w:rsid w:val="007C4765"/>
    <w:rsid w:val="007C49DB"/>
    <w:rsid w:val="007C4A36"/>
    <w:rsid w:val="007C4EA4"/>
    <w:rsid w:val="007C4F32"/>
    <w:rsid w:val="007C5015"/>
    <w:rsid w:val="007C55F7"/>
    <w:rsid w:val="007C58D5"/>
    <w:rsid w:val="007C593C"/>
    <w:rsid w:val="007C5A92"/>
    <w:rsid w:val="007C5FCD"/>
    <w:rsid w:val="007C6042"/>
    <w:rsid w:val="007C619F"/>
    <w:rsid w:val="007C6276"/>
    <w:rsid w:val="007C629F"/>
    <w:rsid w:val="007C65B6"/>
    <w:rsid w:val="007C70C1"/>
    <w:rsid w:val="007C72A4"/>
    <w:rsid w:val="007C7749"/>
    <w:rsid w:val="007C7AE8"/>
    <w:rsid w:val="007C7BA8"/>
    <w:rsid w:val="007C7CDD"/>
    <w:rsid w:val="007C7E50"/>
    <w:rsid w:val="007C7F30"/>
    <w:rsid w:val="007D0125"/>
    <w:rsid w:val="007D036C"/>
    <w:rsid w:val="007D0377"/>
    <w:rsid w:val="007D050E"/>
    <w:rsid w:val="007D08C5"/>
    <w:rsid w:val="007D092F"/>
    <w:rsid w:val="007D0C78"/>
    <w:rsid w:val="007D0D70"/>
    <w:rsid w:val="007D0DA0"/>
    <w:rsid w:val="007D108A"/>
    <w:rsid w:val="007D12E3"/>
    <w:rsid w:val="007D1B71"/>
    <w:rsid w:val="007D1D08"/>
    <w:rsid w:val="007D2043"/>
    <w:rsid w:val="007D20B4"/>
    <w:rsid w:val="007D22C2"/>
    <w:rsid w:val="007D2423"/>
    <w:rsid w:val="007D2464"/>
    <w:rsid w:val="007D2851"/>
    <w:rsid w:val="007D3306"/>
    <w:rsid w:val="007D3450"/>
    <w:rsid w:val="007D357D"/>
    <w:rsid w:val="007D395D"/>
    <w:rsid w:val="007D3AAE"/>
    <w:rsid w:val="007D3B53"/>
    <w:rsid w:val="007D3C58"/>
    <w:rsid w:val="007D3E2B"/>
    <w:rsid w:val="007D3EBD"/>
    <w:rsid w:val="007D4022"/>
    <w:rsid w:val="007D4245"/>
    <w:rsid w:val="007D46C4"/>
    <w:rsid w:val="007D4C6C"/>
    <w:rsid w:val="007D4D00"/>
    <w:rsid w:val="007D4EB9"/>
    <w:rsid w:val="007D5107"/>
    <w:rsid w:val="007D5137"/>
    <w:rsid w:val="007D5516"/>
    <w:rsid w:val="007D5668"/>
    <w:rsid w:val="007D5721"/>
    <w:rsid w:val="007D5894"/>
    <w:rsid w:val="007D5AC3"/>
    <w:rsid w:val="007D5B60"/>
    <w:rsid w:val="007D5D26"/>
    <w:rsid w:val="007D5D83"/>
    <w:rsid w:val="007D6148"/>
    <w:rsid w:val="007D6189"/>
    <w:rsid w:val="007D61E2"/>
    <w:rsid w:val="007D6233"/>
    <w:rsid w:val="007D663C"/>
    <w:rsid w:val="007D67B1"/>
    <w:rsid w:val="007D68F9"/>
    <w:rsid w:val="007D6B20"/>
    <w:rsid w:val="007D6C13"/>
    <w:rsid w:val="007D6D66"/>
    <w:rsid w:val="007D6DF6"/>
    <w:rsid w:val="007D70E1"/>
    <w:rsid w:val="007D7387"/>
    <w:rsid w:val="007D738C"/>
    <w:rsid w:val="007D74C4"/>
    <w:rsid w:val="007D779F"/>
    <w:rsid w:val="007D77B1"/>
    <w:rsid w:val="007D7B27"/>
    <w:rsid w:val="007D7BA8"/>
    <w:rsid w:val="007E00ED"/>
    <w:rsid w:val="007E024B"/>
    <w:rsid w:val="007E063C"/>
    <w:rsid w:val="007E0731"/>
    <w:rsid w:val="007E078C"/>
    <w:rsid w:val="007E0E46"/>
    <w:rsid w:val="007E0EFF"/>
    <w:rsid w:val="007E12AA"/>
    <w:rsid w:val="007E13B9"/>
    <w:rsid w:val="007E15BF"/>
    <w:rsid w:val="007E166F"/>
    <w:rsid w:val="007E16E5"/>
    <w:rsid w:val="007E1899"/>
    <w:rsid w:val="007E1C8E"/>
    <w:rsid w:val="007E1CDB"/>
    <w:rsid w:val="007E2291"/>
    <w:rsid w:val="007E22EC"/>
    <w:rsid w:val="007E2389"/>
    <w:rsid w:val="007E2492"/>
    <w:rsid w:val="007E2507"/>
    <w:rsid w:val="007E2738"/>
    <w:rsid w:val="007E2960"/>
    <w:rsid w:val="007E29A2"/>
    <w:rsid w:val="007E29E7"/>
    <w:rsid w:val="007E29FA"/>
    <w:rsid w:val="007E2E23"/>
    <w:rsid w:val="007E2E74"/>
    <w:rsid w:val="007E2EBB"/>
    <w:rsid w:val="007E36EF"/>
    <w:rsid w:val="007E374C"/>
    <w:rsid w:val="007E3766"/>
    <w:rsid w:val="007E39DD"/>
    <w:rsid w:val="007E3B81"/>
    <w:rsid w:val="007E3BEC"/>
    <w:rsid w:val="007E41B1"/>
    <w:rsid w:val="007E4410"/>
    <w:rsid w:val="007E4650"/>
    <w:rsid w:val="007E4904"/>
    <w:rsid w:val="007E4A8A"/>
    <w:rsid w:val="007E4B24"/>
    <w:rsid w:val="007E4D76"/>
    <w:rsid w:val="007E4DC6"/>
    <w:rsid w:val="007E504D"/>
    <w:rsid w:val="007E50C0"/>
    <w:rsid w:val="007E523C"/>
    <w:rsid w:val="007E5291"/>
    <w:rsid w:val="007E52AA"/>
    <w:rsid w:val="007E5411"/>
    <w:rsid w:val="007E54A2"/>
    <w:rsid w:val="007E576A"/>
    <w:rsid w:val="007E5A15"/>
    <w:rsid w:val="007E5A87"/>
    <w:rsid w:val="007E5E6F"/>
    <w:rsid w:val="007E5EF6"/>
    <w:rsid w:val="007E5FC0"/>
    <w:rsid w:val="007E6036"/>
    <w:rsid w:val="007E63F4"/>
    <w:rsid w:val="007E64AD"/>
    <w:rsid w:val="007E684F"/>
    <w:rsid w:val="007E6A46"/>
    <w:rsid w:val="007E6B4A"/>
    <w:rsid w:val="007E72D9"/>
    <w:rsid w:val="007E73C7"/>
    <w:rsid w:val="007E7665"/>
    <w:rsid w:val="007E77ED"/>
    <w:rsid w:val="007E7829"/>
    <w:rsid w:val="007E7964"/>
    <w:rsid w:val="007E79E6"/>
    <w:rsid w:val="007E79FC"/>
    <w:rsid w:val="007E7B48"/>
    <w:rsid w:val="007E7BB9"/>
    <w:rsid w:val="007E7FBA"/>
    <w:rsid w:val="007F0217"/>
    <w:rsid w:val="007F0518"/>
    <w:rsid w:val="007F051C"/>
    <w:rsid w:val="007F06BC"/>
    <w:rsid w:val="007F06C8"/>
    <w:rsid w:val="007F074B"/>
    <w:rsid w:val="007F0979"/>
    <w:rsid w:val="007F0BFF"/>
    <w:rsid w:val="007F0E31"/>
    <w:rsid w:val="007F1524"/>
    <w:rsid w:val="007F176F"/>
    <w:rsid w:val="007F17B7"/>
    <w:rsid w:val="007F1913"/>
    <w:rsid w:val="007F1A2A"/>
    <w:rsid w:val="007F1A3C"/>
    <w:rsid w:val="007F1ADA"/>
    <w:rsid w:val="007F1EEC"/>
    <w:rsid w:val="007F1FB6"/>
    <w:rsid w:val="007F2180"/>
    <w:rsid w:val="007F2666"/>
    <w:rsid w:val="007F2670"/>
    <w:rsid w:val="007F26FC"/>
    <w:rsid w:val="007F279F"/>
    <w:rsid w:val="007F2B9B"/>
    <w:rsid w:val="007F2CDB"/>
    <w:rsid w:val="007F37D2"/>
    <w:rsid w:val="007F3B95"/>
    <w:rsid w:val="007F3CE7"/>
    <w:rsid w:val="007F40D5"/>
    <w:rsid w:val="007F4584"/>
    <w:rsid w:val="007F4949"/>
    <w:rsid w:val="007F4955"/>
    <w:rsid w:val="007F4CE1"/>
    <w:rsid w:val="007F4CFD"/>
    <w:rsid w:val="007F4D66"/>
    <w:rsid w:val="007F53F6"/>
    <w:rsid w:val="007F5464"/>
    <w:rsid w:val="007F54B9"/>
    <w:rsid w:val="007F54BA"/>
    <w:rsid w:val="007F5526"/>
    <w:rsid w:val="007F5717"/>
    <w:rsid w:val="007F5A51"/>
    <w:rsid w:val="007F5B23"/>
    <w:rsid w:val="007F5B84"/>
    <w:rsid w:val="007F5CF6"/>
    <w:rsid w:val="007F5DDE"/>
    <w:rsid w:val="007F618B"/>
    <w:rsid w:val="007F63D8"/>
    <w:rsid w:val="007F6660"/>
    <w:rsid w:val="007F66C2"/>
    <w:rsid w:val="007F670E"/>
    <w:rsid w:val="007F677C"/>
    <w:rsid w:val="007F6AA8"/>
    <w:rsid w:val="007F6F91"/>
    <w:rsid w:val="007F723F"/>
    <w:rsid w:val="007F7586"/>
    <w:rsid w:val="007F7781"/>
    <w:rsid w:val="007F7B78"/>
    <w:rsid w:val="007F7D13"/>
    <w:rsid w:val="007F7EEA"/>
    <w:rsid w:val="007F7F02"/>
    <w:rsid w:val="007F7FDD"/>
    <w:rsid w:val="00800060"/>
    <w:rsid w:val="008001EB"/>
    <w:rsid w:val="0080037E"/>
    <w:rsid w:val="0080078E"/>
    <w:rsid w:val="00800945"/>
    <w:rsid w:val="00800A0A"/>
    <w:rsid w:val="00800E6F"/>
    <w:rsid w:val="00801134"/>
    <w:rsid w:val="00801609"/>
    <w:rsid w:val="00801966"/>
    <w:rsid w:val="00801A62"/>
    <w:rsid w:val="00801C82"/>
    <w:rsid w:val="00801F3B"/>
    <w:rsid w:val="00802554"/>
    <w:rsid w:val="00802615"/>
    <w:rsid w:val="008029F4"/>
    <w:rsid w:val="00803264"/>
    <w:rsid w:val="008032A0"/>
    <w:rsid w:val="00803328"/>
    <w:rsid w:val="008036D0"/>
    <w:rsid w:val="00803915"/>
    <w:rsid w:val="00803C55"/>
    <w:rsid w:val="00803C73"/>
    <w:rsid w:val="00803D04"/>
    <w:rsid w:val="00803D4A"/>
    <w:rsid w:val="0080414C"/>
    <w:rsid w:val="00804235"/>
    <w:rsid w:val="0080425F"/>
    <w:rsid w:val="008043BD"/>
    <w:rsid w:val="00804612"/>
    <w:rsid w:val="008047F3"/>
    <w:rsid w:val="0080485A"/>
    <w:rsid w:val="0080490E"/>
    <w:rsid w:val="00804D74"/>
    <w:rsid w:val="00804E5E"/>
    <w:rsid w:val="00805158"/>
    <w:rsid w:val="008054C5"/>
    <w:rsid w:val="00805AB3"/>
    <w:rsid w:val="00805CFE"/>
    <w:rsid w:val="00805D12"/>
    <w:rsid w:val="00805DC5"/>
    <w:rsid w:val="00805E39"/>
    <w:rsid w:val="00805E96"/>
    <w:rsid w:val="00805FE1"/>
    <w:rsid w:val="00806062"/>
    <w:rsid w:val="008060AC"/>
    <w:rsid w:val="00806192"/>
    <w:rsid w:val="00806207"/>
    <w:rsid w:val="008062E0"/>
    <w:rsid w:val="008062E1"/>
    <w:rsid w:val="008065D7"/>
    <w:rsid w:val="00806DF9"/>
    <w:rsid w:val="008071A3"/>
    <w:rsid w:val="00807309"/>
    <w:rsid w:val="00807400"/>
    <w:rsid w:val="008075A8"/>
    <w:rsid w:val="00807711"/>
    <w:rsid w:val="00807728"/>
    <w:rsid w:val="008078B7"/>
    <w:rsid w:val="008079CD"/>
    <w:rsid w:val="00807CB1"/>
    <w:rsid w:val="00807D80"/>
    <w:rsid w:val="00807DFC"/>
    <w:rsid w:val="00807F85"/>
    <w:rsid w:val="008104E5"/>
    <w:rsid w:val="00810778"/>
    <w:rsid w:val="00810988"/>
    <w:rsid w:val="00810B6C"/>
    <w:rsid w:val="00810F76"/>
    <w:rsid w:val="00810F7F"/>
    <w:rsid w:val="00811077"/>
    <w:rsid w:val="008111B5"/>
    <w:rsid w:val="008118D9"/>
    <w:rsid w:val="00811912"/>
    <w:rsid w:val="00811BE1"/>
    <w:rsid w:val="00811EFE"/>
    <w:rsid w:val="008120D6"/>
    <w:rsid w:val="008120EE"/>
    <w:rsid w:val="00812219"/>
    <w:rsid w:val="00812936"/>
    <w:rsid w:val="00812BE2"/>
    <w:rsid w:val="00812D08"/>
    <w:rsid w:val="00812D27"/>
    <w:rsid w:val="00812DF0"/>
    <w:rsid w:val="008130E5"/>
    <w:rsid w:val="00813558"/>
    <w:rsid w:val="0081358C"/>
    <w:rsid w:val="00813590"/>
    <w:rsid w:val="00813871"/>
    <w:rsid w:val="00813D16"/>
    <w:rsid w:val="00813E8A"/>
    <w:rsid w:val="008140E1"/>
    <w:rsid w:val="008141E8"/>
    <w:rsid w:val="00814223"/>
    <w:rsid w:val="00814741"/>
    <w:rsid w:val="008147F1"/>
    <w:rsid w:val="00814A75"/>
    <w:rsid w:val="00814B0A"/>
    <w:rsid w:val="00814C5B"/>
    <w:rsid w:val="00814CE8"/>
    <w:rsid w:val="00814DBC"/>
    <w:rsid w:val="00814DDD"/>
    <w:rsid w:val="00814F37"/>
    <w:rsid w:val="00814F61"/>
    <w:rsid w:val="008151AB"/>
    <w:rsid w:val="00815394"/>
    <w:rsid w:val="0081546C"/>
    <w:rsid w:val="008154E1"/>
    <w:rsid w:val="00815E19"/>
    <w:rsid w:val="00815E57"/>
    <w:rsid w:val="00816072"/>
    <w:rsid w:val="0081636B"/>
    <w:rsid w:val="008163D6"/>
    <w:rsid w:val="00816473"/>
    <w:rsid w:val="0081660D"/>
    <w:rsid w:val="0081679E"/>
    <w:rsid w:val="00816DD2"/>
    <w:rsid w:val="00816F1D"/>
    <w:rsid w:val="00816FFD"/>
    <w:rsid w:val="008177DB"/>
    <w:rsid w:val="00817A22"/>
    <w:rsid w:val="00817ABC"/>
    <w:rsid w:val="00817BAE"/>
    <w:rsid w:val="00817C09"/>
    <w:rsid w:val="00817C1F"/>
    <w:rsid w:val="00817DF1"/>
    <w:rsid w:val="00820098"/>
    <w:rsid w:val="008202D6"/>
    <w:rsid w:val="0082033F"/>
    <w:rsid w:val="00820486"/>
    <w:rsid w:val="0082095B"/>
    <w:rsid w:val="00820A84"/>
    <w:rsid w:val="00820AC0"/>
    <w:rsid w:val="00820CC3"/>
    <w:rsid w:val="00820F96"/>
    <w:rsid w:val="008211BB"/>
    <w:rsid w:val="00821255"/>
    <w:rsid w:val="0082154B"/>
    <w:rsid w:val="0082170A"/>
    <w:rsid w:val="00821779"/>
    <w:rsid w:val="008218DD"/>
    <w:rsid w:val="00821900"/>
    <w:rsid w:val="0082198C"/>
    <w:rsid w:val="00821BD8"/>
    <w:rsid w:val="00821D68"/>
    <w:rsid w:val="00821DC5"/>
    <w:rsid w:val="00821EA3"/>
    <w:rsid w:val="00821F32"/>
    <w:rsid w:val="0082216C"/>
    <w:rsid w:val="008221D7"/>
    <w:rsid w:val="00822722"/>
    <w:rsid w:val="00822732"/>
    <w:rsid w:val="00822BF7"/>
    <w:rsid w:val="00822C40"/>
    <w:rsid w:val="00822E0E"/>
    <w:rsid w:val="00823200"/>
    <w:rsid w:val="0082325A"/>
    <w:rsid w:val="00823A73"/>
    <w:rsid w:val="00823BDA"/>
    <w:rsid w:val="00823DCD"/>
    <w:rsid w:val="00823F30"/>
    <w:rsid w:val="00824292"/>
    <w:rsid w:val="008247A9"/>
    <w:rsid w:val="00824A05"/>
    <w:rsid w:val="00824ABE"/>
    <w:rsid w:val="00825063"/>
    <w:rsid w:val="008250AC"/>
    <w:rsid w:val="00825219"/>
    <w:rsid w:val="008252E9"/>
    <w:rsid w:val="0082554E"/>
    <w:rsid w:val="0082570C"/>
    <w:rsid w:val="0082597D"/>
    <w:rsid w:val="0082605D"/>
    <w:rsid w:val="0082612A"/>
    <w:rsid w:val="0082615F"/>
    <w:rsid w:val="008261A9"/>
    <w:rsid w:val="00826213"/>
    <w:rsid w:val="00826363"/>
    <w:rsid w:val="008267FC"/>
    <w:rsid w:val="0082685C"/>
    <w:rsid w:val="00826930"/>
    <w:rsid w:val="00826A73"/>
    <w:rsid w:val="00826B69"/>
    <w:rsid w:val="00826D39"/>
    <w:rsid w:val="00826F22"/>
    <w:rsid w:val="00827464"/>
    <w:rsid w:val="008274BE"/>
    <w:rsid w:val="00827534"/>
    <w:rsid w:val="00827B2E"/>
    <w:rsid w:val="00827C62"/>
    <w:rsid w:val="00827D03"/>
    <w:rsid w:val="0083012A"/>
    <w:rsid w:val="008306A7"/>
    <w:rsid w:val="00830770"/>
    <w:rsid w:val="00830981"/>
    <w:rsid w:val="00830A38"/>
    <w:rsid w:val="00830C0E"/>
    <w:rsid w:val="00830D87"/>
    <w:rsid w:val="00830E0D"/>
    <w:rsid w:val="00830E82"/>
    <w:rsid w:val="00831319"/>
    <w:rsid w:val="008313DD"/>
    <w:rsid w:val="0083154D"/>
    <w:rsid w:val="00831800"/>
    <w:rsid w:val="00831D00"/>
    <w:rsid w:val="00831D6F"/>
    <w:rsid w:val="00831E0D"/>
    <w:rsid w:val="00831E5C"/>
    <w:rsid w:val="0083203D"/>
    <w:rsid w:val="008322AC"/>
    <w:rsid w:val="008323A3"/>
    <w:rsid w:val="00832B7E"/>
    <w:rsid w:val="00832C37"/>
    <w:rsid w:val="00832C7E"/>
    <w:rsid w:val="00832E3E"/>
    <w:rsid w:val="00832F59"/>
    <w:rsid w:val="00832FE2"/>
    <w:rsid w:val="0083321A"/>
    <w:rsid w:val="008333F5"/>
    <w:rsid w:val="00833842"/>
    <w:rsid w:val="00833A5A"/>
    <w:rsid w:val="00833A64"/>
    <w:rsid w:val="00833B16"/>
    <w:rsid w:val="00833F93"/>
    <w:rsid w:val="0083408A"/>
    <w:rsid w:val="0083426A"/>
    <w:rsid w:val="008345BA"/>
    <w:rsid w:val="008347ED"/>
    <w:rsid w:val="0083493B"/>
    <w:rsid w:val="00834A29"/>
    <w:rsid w:val="00834EB5"/>
    <w:rsid w:val="00834FE2"/>
    <w:rsid w:val="00835637"/>
    <w:rsid w:val="008356E1"/>
    <w:rsid w:val="008358D0"/>
    <w:rsid w:val="00835909"/>
    <w:rsid w:val="0083598C"/>
    <w:rsid w:val="008359AE"/>
    <w:rsid w:val="00835D84"/>
    <w:rsid w:val="00835F73"/>
    <w:rsid w:val="008365C4"/>
    <w:rsid w:val="008366F7"/>
    <w:rsid w:val="008367A6"/>
    <w:rsid w:val="00836855"/>
    <w:rsid w:val="00836918"/>
    <w:rsid w:val="008369E9"/>
    <w:rsid w:val="00836D16"/>
    <w:rsid w:val="0083704F"/>
    <w:rsid w:val="00837117"/>
    <w:rsid w:val="0083711B"/>
    <w:rsid w:val="0083729C"/>
    <w:rsid w:val="008372E6"/>
    <w:rsid w:val="00837383"/>
    <w:rsid w:val="008375AC"/>
    <w:rsid w:val="00837633"/>
    <w:rsid w:val="008378FF"/>
    <w:rsid w:val="0083792D"/>
    <w:rsid w:val="00837942"/>
    <w:rsid w:val="00837A69"/>
    <w:rsid w:val="00837D44"/>
    <w:rsid w:val="008404BA"/>
    <w:rsid w:val="0084057C"/>
    <w:rsid w:val="008405F3"/>
    <w:rsid w:val="0084072C"/>
    <w:rsid w:val="00840788"/>
    <w:rsid w:val="008407D1"/>
    <w:rsid w:val="008409C0"/>
    <w:rsid w:val="00840AEA"/>
    <w:rsid w:val="00840B1F"/>
    <w:rsid w:val="0084144A"/>
    <w:rsid w:val="0084198C"/>
    <w:rsid w:val="00841BD2"/>
    <w:rsid w:val="00841F35"/>
    <w:rsid w:val="008422A5"/>
    <w:rsid w:val="008422F3"/>
    <w:rsid w:val="00842370"/>
    <w:rsid w:val="008424D5"/>
    <w:rsid w:val="0084259C"/>
    <w:rsid w:val="0084273E"/>
    <w:rsid w:val="00842C0E"/>
    <w:rsid w:val="00842DCD"/>
    <w:rsid w:val="00842E4E"/>
    <w:rsid w:val="00843278"/>
    <w:rsid w:val="00843BE9"/>
    <w:rsid w:val="00843CB1"/>
    <w:rsid w:val="00843CC4"/>
    <w:rsid w:val="00843DC7"/>
    <w:rsid w:val="00844304"/>
    <w:rsid w:val="0084450C"/>
    <w:rsid w:val="00844547"/>
    <w:rsid w:val="008448B4"/>
    <w:rsid w:val="00844C8C"/>
    <w:rsid w:val="00844D13"/>
    <w:rsid w:val="00845007"/>
    <w:rsid w:val="008452D6"/>
    <w:rsid w:val="008456F5"/>
    <w:rsid w:val="00845B7D"/>
    <w:rsid w:val="00845BAE"/>
    <w:rsid w:val="00845BF8"/>
    <w:rsid w:val="00845BFA"/>
    <w:rsid w:val="00845C0A"/>
    <w:rsid w:val="00845D37"/>
    <w:rsid w:val="00845D99"/>
    <w:rsid w:val="00845F49"/>
    <w:rsid w:val="0084604A"/>
    <w:rsid w:val="0084604B"/>
    <w:rsid w:val="0084620C"/>
    <w:rsid w:val="0084626F"/>
    <w:rsid w:val="00846338"/>
    <w:rsid w:val="0084645C"/>
    <w:rsid w:val="008465B4"/>
    <w:rsid w:val="008466CC"/>
    <w:rsid w:val="008466E6"/>
    <w:rsid w:val="00846A78"/>
    <w:rsid w:val="00846DB6"/>
    <w:rsid w:val="00846EE8"/>
    <w:rsid w:val="00846F30"/>
    <w:rsid w:val="00846FEE"/>
    <w:rsid w:val="0084708D"/>
    <w:rsid w:val="008470F5"/>
    <w:rsid w:val="008472EF"/>
    <w:rsid w:val="00847778"/>
    <w:rsid w:val="008477F0"/>
    <w:rsid w:val="00847987"/>
    <w:rsid w:val="00847A59"/>
    <w:rsid w:val="00847BC3"/>
    <w:rsid w:val="00850261"/>
    <w:rsid w:val="0085043D"/>
    <w:rsid w:val="00850691"/>
    <w:rsid w:val="00850D99"/>
    <w:rsid w:val="00850EF7"/>
    <w:rsid w:val="00851293"/>
    <w:rsid w:val="00851302"/>
    <w:rsid w:val="00851570"/>
    <w:rsid w:val="0085164F"/>
    <w:rsid w:val="00851D33"/>
    <w:rsid w:val="00851D7B"/>
    <w:rsid w:val="00851E3E"/>
    <w:rsid w:val="00852007"/>
    <w:rsid w:val="00852C63"/>
    <w:rsid w:val="00852C9F"/>
    <w:rsid w:val="00852CA1"/>
    <w:rsid w:val="0085308C"/>
    <w:rsid w:val="00853394"/>
    <w:rsid w:val="00853523"/>
    <w:rsid w:val="008535FF"/>
    <w:rsid w:val="00853681"/>
    <w:rsid w:val="00853870"/>
    <w:rsid w:val="00853B94"/>
    <w:rsid w:val="00853C09"/>
    <w:rsid w:val="00853C1C"/>
    <w:rsid w:val="00853C73"/>
    <w:rsid w:val="00853F27"/>
    <w:rsid w:val="00853FA0"/>
    <w:rsid w:val="00854339"/>
    <w:rsid w:val="008546D7"/>
    <w:rsid w:val="00854A36"/>
    <w:rsid w:val="00854C71"/>
    <w:rsid w:val="008550EF"/>
    <w:rsid w:val="008551DA"/>
    <w:rsid w:val="0085554E"/>
    <w:rsid w:val="008555E2"/>
    <w:rsid w:val="00855674"/>
    <w:rsid w:val="008556EE"/>
    <w:rsid w:val="0085586C"/>
    <w:rsid w:val="00855C06"/>
    <w:rsid w:val="00855DC2"/>
    <w:rsid w:val="00855EF3"/>
    <w:rsid w:val="0085603D"/>
    <w:rsid w:val="008560A1"/>
    <w:rsid w:val="0085623D"/>
    <w:rsid w:val="00856499"/>
    <w:rsid w:val="0085658A"/>
    <w:rsid w:val="00856856"/>
    <w:rsid w:val="00856BFC"/>
    <w:rsid w:val="00856CDA"/>
    <w:rsid w:val="00856CEC"/>
    <w:rsid w:val="00856DBC"/>
    <w:rsid w:val="00856E7D"/>
    <w:rsid w:val="00856ECB"/>
    <w:rsid w:val="00856ECF"/>
    <w:rsid w:val="0085716F"/>
    <w:rsid w:val="00857665"/>
    <w:rsid w:val="00857693"/>
    <w:rsid w:val="0085777F"/>
    <w:rsid w:val="00857A28"/>
    <w:rsid w:val="00857C51"/>
    <w:rsid w:val="00857DE0"/>
    <w:rsid w:val="00857F38"/>
    <w:rsid w:val="00857F89"/>
    <w:rsid w:val="0086017C"/>
    <w:rsid w:val="00860236"/>
    <w:rsid w:val="00860319"/>
    <w:rsid w:val="00860BCE"/>
    <w:rsid w:val="00860D3A"/>
    <w:rsid w:val="00860FBE"/>
    <w:rsid w:val="0086106E"/>
    <w:rsid w:val="00861190"/>
    <w:rsid w:val="00861590"/>
    <w:rsid w:val="00861A49"/>
    <w:rsid w:val="00861ACD"/>
    <w:rsid w:val="00861BD9"/>
    <w:rsid w:val="00861D4D"/>
    <w:rsid w:val="00861D85"/>
    <w:rsid w:val="008624D0"/>
    <w:rsid w:val="008627C2"/>
    <w:rsid w:val="00862864"/>
    <w:rsid w:val="00862A27"/>
    <w:rsid w:val="00863029"/>
    <w:rsid w:val="0086307A"/>
    <w:rsid w:val="0086310B"/>
    <w:rsid w:val="008631BB"/>
    <w:rsid w:val="00863311"/>
    <w:rsid w:val="00863407"/>
    <w:rsid w:val="00863415"/>
    <w:rsid w:val="0086382F"/>
    <w:rsid w:val="00863D08"/>
    <w:rsid w:val="008640AA"/>
    <w:rsid w:val="008640DD"/>
    <w:rsid w:val="008642E6"/>
    <w:rsid w:val="0086433E"/>
    <w:rsid w:val="00864436"/>
    <w:rsid w:val="00864508"/>
    <w:rsid w:val="008645DE"/>
    <w:rsid w:val="008647AF"/>
    <w:rsid w:val="008649C0"/>
    <w:rsid w:val="00864EE1"/>
    <w:rsid w:val="00864FD2"/>
    <w:rsid w:val="00865CAB"/>
    <w:rsid w:val="00865F81"/>
    <w:rsid w:val="00866004"/>
    <w:rsid w:val="0086605C"/>
    <w:rsid w:val="0086620F"/>
    <w:rsid w:val="0086639F"/>
    <w:rsid w:val="00866482"/>
    <w:rsid w:val="008664C0"/>
    <w:rsid w:val="008665FD"/>
    <w:rsid w:val="008667FE"/>
    <w:rsid w:val="008669CB"/>
    <w:rsid w:val="00866D44"/>
    <w:rsid w:val="00866FB6"/>
    <w:rsid w:val="00866FDD"/>
    <w:rsid w:val="008670DF"/>
    <w:rsid w:val="008670EE"/>
    <w:rsid w:val="00867240"/>
    <w:rsid w:val="008672C8"/>
    <w:rsid w:val="008672FE"/>
    <w:rsid w:val="00867450"/>
    <w:rsid w:val="00867816"/>
    <w:rsid w:val="0086782B"/>
    <w:rsid w:val="00867A0F"/>
    <w:rsid w:val="00867DFC"/>
    <w:rsid w:val="00867EF1"/>
    <w:rsid w:val="00870009"/>
    <w:rsid w:val="0087005E"/>
    <w:rsid w:val="0087043C"/>
    <w:rsid w:val="00870487"/>
    <w:rsid w:val="00870653"/>
    <w:rsid w:val="008708DE"/>
    <w:rsid w:val="0087095F"/>
    <w:rsid w:val="00870988"/>
    <w:rsid w:val="00870B3C"/>
    <w:rsid w:val="00871014"/>
    <w:rsid w:val="00871051"/>
    <w:rsid w:val="00871344"/>
    <w:rsid w:val="00871526"/>
    <w:rsid w:val="00871C5C"/>
    <w:rsid w:val="00871CB5"/>
    <w:rsid w:val="00871D80"/>
    <w:rsid w:val="00872012"/>
    <w:rsid w:val="00872587"/>
    <w:rsid w:val="0087265C"/>
    <w:rsid w:val="0087269D"/>
    <w:rsid w:val="008726E8"/>
    <w:rsid w:val="008729E3"/>
    <w:rsid w:val="008729E4"/>
    <w:rsid w:val="00872A2D"/>
    <w:rsid w:val="00872A5D"/>
    <w:rsid w:val="00872CB9"/>
    <w:rsid w:val="00872F90"/>
    <w:rsid w:val="008731EE"/>
    <w:rsid w:val="00873314"/>
    <w:rsid w:val="0087348C"/>
    <w:rsid w:val="0087370C"/>
    <w:rsid w:val="00873904"/>
    <w:rsid w:val="0087394B"/>
    <w:rsid w:val="00873AFF"/>
    <w:rsid w:val="00873BC7"/>
    <w:rsid w:val="00873BDF"/>
    <w:rsid w:val="00873F19"/>
    <w:rsid w:val="00873F20"/>
    <w:rsid w:val="00873FE4"/>
    <w:rsid w:val="00874845"/>
    <w:rsid w:val="00874883"/>
    <w:rsid w:val="00874A7C"/>
    <w:rsid w:val="00874B83"/>
    <w:rsid w:val="00874C42"/>
    <w:rsid w:val="00874CA0"/>
    <w:rsid w:val="00874F0D"/>
    <w:rsid w:val="00875058"/>
    <w:rsid w:val="0087513D"/>
    <w:rsid w:val="008755D4"/>
    <w:rsid w:val="00875759"/>
    <w:rsid w:val="00875C9D"/>
    <w:rsid w:val="0087600E"/>
    <w:rsid w:val="008762F7"/>
    <w:rsid w:val="0087660E"/>
    <w:rsid w:val="008766C2"/>
    <w:rsid w:val="00876F4F"/>
    <w:rsid w:val="00876FB0"/>
    <w:rsid w:val="008770FE"/>
    <w:rsid w:val="008775E1"/>
    <w:rsid w:val="00877898"/>
    <w:rsid w:val="00877B5F"/>
    <w:rsid w:val="00877EE5"/>
    <w:rsid w:val="008804D4"/>
    <w:rsid w:val="008805AD"/>
    <w:rsid w:val="0088096D"/>
    <w:rsid w:val="00880A1F"/>
    <w:rsid w:val="00880E33"/>
    <w:rsid w:val="00880E85"/>
    <w:rsid w:val="00881262"/>
    <w:rsid w:val="008813F4"/>
    <w:rsid w:val="0088150F"/>
    <w:rsid w:val="00881583"/>
    <w:rsid w:val="008817A3"/>
    <w:rsid w:val="008817E4"/>
    <w:rsid w:val="0088201B"/>
    <w:rsid w:val="008823FB"/>
    <w:rsid w:val="008824B1"/>
    <w:rsid w:val="008824DF"/>
    <w:rsid w:val="00882698"/>
    <w:rsid w:val="00882A91"/>
    <w:rsid w:val="00882BD8"/>
    <w:rsid w:val="00882CA2"/>
    <w:rsid w:val="00882FBE"/>
    <w:rsid w:val="00882FCA"/>
    <w:rsid w:val="00882FCF"/>
    <w:rsid w:val="008830D4"/>
    <w:rsid w:val="008830FB"/>
    <w:rsid w:val="00883203"/>
    <w:rsid w:val="0088329F"/>
    <w:rsid w:val="0088338A"/>
    <w:rsid w:val="008835C1"/>
    <w:rsid w:val="0088375A"/>
    <w:rsid w:val="00883CDA"/>
    <w:rsid w:val="00883DDC"/>
    <w:rsid w:val="00883FB3"/>
    <w:rsid w:val="00884756"/>
    <w:rsid w:val="0088479D"/>
    <w:rsid w:val="00884C80"/>
    <w:rsid w:val="00884CD0"/>
    <w:rsid w:val="00884EDE"/>
    <w:rsid w:val="00884EF7"/>
    <w:rsid w:val="0088509D"/>
    <w:rsid w:val="0088560B"/>
    <w:rsid w:val="008856AA"/>
    <w:rsid w:val="00885734"/>
    <w:rsid w:val="0088581B"/>
    <w:rsid w:val="00885CEE"/>
    <w:rsid w:val="00885DAA"/>
    <w:rsid w:val="00885EF2"/>
    <w:rsid w:val="008861AF"/>
    <w:rsid w:val="008862B8"/>
    <w:rsid w:val="00886328"/>
    <w:rsid w:val="008866A5"/>
    <w:rsid w:val="008868D0"/>
    <w:rsid w:val="00886B7D"/>
    <w:rsid w:val="00886DA3"/>
    <w:rsid w:val="00886DDF"/>
    <w:rsid w:val="00886E49"/>
    <w:rsid w:val="00886E8D"/>
    <w:rsid w:val="008870AA"/>
    <w:rsid w:val="008871C9"/>
    <w:rsid w:val="008871D1"/>
    <w:rsid w:val="0088721D"/>
    <w:rsid w:val="0088766A"/>
    <w:rsid w:val="00887A03"/>
    <w:rsid w:val="00887C2E"/>
    <w:rsid w:val="00887D12"/>
    <w:rsid w:val="00887E97"/>
    <w:rsid w:val="008900A8"/>
    <w:rsid w:val="008900EF"/>
    <w:rsid w:val="008908CB"/>
    <w:rsid w:val="008908EF"/>
    <w:rsid w:val="00890AE4"/>
    <w:rsid w:val="0089122D"/>
    <w:rsid w:val="00891490"/>
    <w:rsid w:val="008914FF"/>
    <w:rsid w:val="00891555"/>
    <w:rsid w:val="0089175D"/>
    <w:rsid w:val="00891AD3"/>
    <w:rsid w:val="00891D5C"/>
    <w:rsid w:val="00891DC7"/>
    <w:rsid w:val="00891EED"/>
    <w:rsid w:val="00891F27"/>
    <w:rsid w:val="008920FB"/>
    <w:rsid w:val="008923AB"/>
    <w:rsid w:val="008925E3"/>
    <w:rsid w:val="0089286F"/>
    <w:rsid w:val="0089292F"/>
    <w:rsid w:val="008929B0"/>
    <w:rsid w:val="00892A21"/>
    <w:rsid w:val="00892B30"/>
    <w:rsid w:val="00893088"/>
    <w:rsid w:val="0089352B"/>
    <w:rsid w:val="00893610"/>
    <w:rsid w:val="008938A1"/>
    <w:rsid w:val="008939C0"/>
    <w:rsid w:val="008939C9"/>
    <w:rsid w:val="00893AE1"/>
    <w:rsid w:val="00893B1B"/>
    <w:rsid w:val="0089410A"/>
    <w:rsid w:val="0089411C"/>
    <w:rsid w:val="008942BC"/>
    <w:rsid w:val="00894343"/>
    <w:rsid w:val="00894383"/>
    <w:rsid w:val="008946DB"/>
    <w:rsid w:val="00894C68"/>
    <w:rsid w:val="00894D4D"/>
    <w:rsid w:val="00894DD7"/>
    <w:rsid w:val="00894E10"/>
    <w:rsid w:val="00895459"/>
    <w:rsid w:val="0089558E"/>
    <w:rsid w:val="008955D0"/>
    <w:rsid w:val="00895947"/>
    <w:rsid w:val="00895D11"/>
    <w:rsid w:val="00895F12"/>
    <w:rsid w:val="00896168"/>
    <w:rsid w:val="00896403"/>
    <w:rsid w:val="00896AF1"/>
    <w:rsid w:val="00896B1A"/>
    <w:rsid w:val="008978C1"/>
    <w:rsid w:val="00897B5E"/>
    <w:rsid w:val="00897FF0"/>
    <w:rsid w:val="008A0070"/>
    <w:rsid w:val="008A01FF"/>
    <w:rsid w:val="008A03AF"/>
    <w:rsid w:val="008A0422"/>
    <w:rsid w:val="008A0626"/>
    <w:rsid w:val="008A0BBE"/>
    <w:rsid w:val="008A0D46"/>
    <w:rsid w:val="008A1527"/>
    <w:rsid w:val="008A1C9F"/>
    <w:rsid w:val="008A1CAF"/>
    <w:rsid w:val="008A22D1"/>
    <w:rsid w:val="008A2953"/>
    <w:rsid w:val="008A2B3D"/>
    <w:rsid w:val="008A2DEA"/>
    <w:rsid w:val="008A3677"/>
    <w:rsid w:val="008A369A"/>
    <w:rsid w:val="008A3A2D"/>
    <w:rsid w:val="008A3A3D"/>
    <w:rsid w:val="008A3CCB"/>
    <w:rsid w:val="008A3E8D"/>
    <w:rsid w:val="008A3FC9"/>
    <w:rsid w:val="008A40A4"/>
    <w:rsid w:val="008A4441"/>
    <w:rsid w:val="008A4D54"/>
    <w:rsid w:val="008A4DA6"/>
    <w:rsid w:val="008A4DEF"/>
    <w:rsid w:val="008A4F20"/>
    <w:rsid w:val="008A51C4"/>
    <w:rsid w:val="008A54ED"/>
    <w:rsid w:val="008A5F79"/>
    <w:rsid w:val="008A649C"/>
    <w:rsid w:val="008A66BD"/>
    <w:rsid w:val="008A6A16"/>
    <w:rsid w:val="008A6E0C"/>
    <w:rsid w:val="008A6E4B"/>
    <w:rsid w:val="008A6EE0"/>
    <w:rsid w:val="008A70ED"/>
    <w:rsid w:val="008A7178"/>
    <w:rsid w:val="008A729F"/>
    <w:rsid w:val="008A7968"/>
    <w:rsid w:val="008A7971"/>
    <w:rsid w:val="008ABF6F"/>
    <w:rsid w:val="008B0188"/>
    <w:rsid w:val="008B01F5"/>
    <w:rsid w:val="008B04DF"/>
    <w:rsid w:val="008B05BD"/>
    <w:rsid w:val="008B0676"/>
    <w:rsid w:val="008B096F"/>
    <w:rsid w:val="008B0AE4"/>
    <w:rsid w:val="008B0B33"/>
    <w:rsid w:val="008B0BDB"/>
    <w:rsid w:val="008B0CDF"/>
    <w:rsid w:val="008B0D6B"/>
    <w:rsid w:val="008B0FA3"/>
    <w:rsid w:val="008B0FAB"/>
    <w:rsid w:val="008B10B0"/>
    <w:rsid w:val="008B1146"/>
    <w:rsid w:val="008B1189"/>
    <w:rsid w:val="008B15D0"/>
    <w:rsid w:val="008B1CE3"/>
    <w:rsid w:val="008B1D1D"/>
    <w:rsid w:val="008B1D5A"/>
    <w:rsid w:val="008B1DB1"/>
    <w:rsid w:val="008B2282"/>
    <w:rsid w:val="008B23AC"/>
    <w:rsid w:val="008B294B"/>
    <w:rsid w:val="008B2AF9"/>
    <w:rsid w:val="008B3414"/>
    <w:rsid w:val="008B397A"/>
    <w:rsid w:val="008B3F79"/>
    <w:rsid w:val="008B4195"/>
    <w:rsid w:val="008B4249"/>
    <w:rsid w:val="008B42B6"/>
    <w:rsid w:val="008B42FA"/>
    <w:rsid w:val="008B4621"/>
    <w:rsid w:val="008B48C6"/>
    <w:rsid w:val="008B49DB"/>
    <w:rsid w:val="008B4B37"/>
    <w:rsid w:val="008B4BAE"/>
    <w:rsid w:val="008B4BC1"/>
    <w:rsid w:val="008B5099"/>
    <w:rsid w:val="008B515F"/>
    <w:rsid w:val="008B55B8"/>
    <w:rsid w:val="008B55DA"/>
    <w:rsid w:val="008B56EA"/>
    <w:rsid w:val="008B5AD1"/>
    <w:rsid w:val="008B5B47"/>
    <w:rsid w:val="008B623A"/>
    <w:rsid w:val="008B6388"/>
    <w:rsid w:val="008B65D6"/>
    <w:rsid w:val="008B6753"/>
    <w:rsid w:val="008B6767"/>
    <w:rsid w:val="008B7281"/>
    <w:rsid w:val="008B75F8"/>
    <w:rsid w:val="008B75FE"/>
    <w:rsid w:val="008B7BEA"/>
    <w:rsid w:val="008B7E34"/>
    <w:rsid w:val="008B7F21"/>
    <w:rsid w:val="008C037D"/>
    <w:rsid w:val="008C04FB"/>
    <w:rsid w:val="008C062B"/>
    <w:rsid w:val="008C0716"/>
    <w:rsid w:val="008C0B41"/>
    <w:rsid w:val="008C0CE3"/>
    <w:rsid w:val="008C0E2A"/>
    <w:rsid w:val="008C0EDE"/>
    <w:rsid w:val="008C1333"/>
    <w:rsid w:val="008C149E"/>
    <w:rsid w:val="008C1565"/>
    <w:rsid w:val="008C15CE"/>
    <w:rsid w:val="008C1A15"/>
    <w:rsid w:val="008C1BC0"/>
    <w:rsid w:val="008C1C7A"/>
    <w:rsid w:val="008C1F24"/>
    <w:rsid w:val="008C1FDB"/>
    <w:rsid w:val="008C21CC"/>
    <w:rsid w:val="008C246B"/>
    <w:rsid w:val="008C26D3"/>
    <w:rsid w:val="008C2C1A"/>
    <w:rsid w:val="008C2D69"/>
    <w:rsid w:val="008C3615"/>
    <w:rsid w:val="008C3A61"/>
    <w:rsid w:val="008C3C0D"/>
    <w:rsid w:val="008C44D9"/>
    <w:rsid w:val="008C4A30"/>
    <w:rsid w:val="008C4B07"/>
    <w:rsid w:val="008C4E2F"/>
    <w:rsid w:val="008C5645"/>
    <w:rsid w:val="008C5667"/>
    <w:rsid w:val="008C56A9"/>
    <w:rsid w:val="008C5938"/>
    <w:rsid w:val="008C5982"/>
    <w:rsid w:val="008C59D8"/>
    <w:rsid w:val="008C5B48"/>
    <w:rsid w:val="008C5DEE"/>
    <w:rsid w:val="008C604F"/>
    <w:rsid w:val="008C6065"/>
    <w:rsid w:val="008C61B2"/>
    <w:rsid w:val="008C73AB"/>
    <w:rsid w:val="008C75DD"/>
    <w:rsid w:val="008C7686"/>
    <w:rsid w:val="008C7935"/>
    <w:rsid w:val="008C79C2"/>
    <w:rsid w:val="008C7D82"/>
    <w:rsid w:val="008C7F4F"/>
    <w:rsid w:val="008D000F"/>
    <w:rsid w:val="008D0133"/>
    <w:rsid w:val="008D02FD"/>
    <w:rsid w:val="008D04D2"/>
    <w:rsid w:val="008D06B3"/>
    <w:rsid w:val="008D07BF"/>
    <w:rsid w:val="008D0B99"/>
    <w:rsid w:val="008D0F05"/>
    <w:rsid w:val="008D0FE4"/>
    <w:rsid w:val="008D1041"/>
    <w:rsid w:val="008D1386"/>
    <w:rsid w:val="008D15E4"/>
    <w:rsid w:val="008D18B5"/>
    <w:rsid w:val="008D196D"/>
    <w:rsid w:val="008D1EFB"/>
    <w:rsid w:val="008D22C1"/>
    <w:rsid w:val="008D2351"/>
    <w:rsid w:val="008D238A"/>
    <w:rsid w:val="008D242E"/>
    <w:rsid w:val="008D244C"/>
    <w:rsid w:val="008D2496"/>
    <w:rsid w:val="008D259B"/>
    <w:rsid w:val="008D274A"/>
    <w:rsid w:val="008D288A"/>
    <w:rsid w:val="008D28D0"/>
    <w:rsid w:val="008D2AD3"/>
    <w:rsid w:val="008D3268"/>
    <w:rsid w:val="008D3279"/>
    <w:rsid w:val="008D337E"/>
    <w:rsid w:val="008D3610"/>
    <w:rsid w:val="008D3821"/>
    <w:rsid w:val="008D38F3"/>
    <w:rsid w:val="008D3A66"/>
    <w:rsid w:val="008D3A6F"/>
    <w:rsid w:val="008D3B96"/>
    <w:rsid w:val="008D4060"/>
    <w:rsid w:val="008D444A"/>
    <w:rsid w:val="008D499F"/>
    <w:rsid w:val="008D4AF0"/>
    <w:rsid w:val="008D4B17"/>
    <w:rsid w:val="008D4B25"/>
    <w:rsid w:val="008D4B9C"/>
    <w:rsid w:val="008D4C16"/>
    <w:rsid w:val="008D4D8D"/>
    <w:rsid w:val="008D4E2B"/>
    <w:rsid w:val="008D52A8"/>
    <w:rsid w:val="008D5492"/>
    <w:rsid w:val="008D54FE"/>
    <w:rsid w:val="008D5597"/>
    <w:rsid w:val="008D5654"/>
    <w:rsid w:val="008D56D0"/>
    <w:rsid w:val="008D594F"/>
    <w:rsid w:val="008D59B9"/>
    <w:rsid w:val="008D5B8A"/>
    <w:rsid w:val="008D61EC"/>
    <w:rsid w:val="008D629B"/>
    <w:rsid w:val="008D6435"/>
    <w:rsid w:val="008D6937"/>
    <w:rsid w:val="008D6A1A"/>
    <w:rsid w:val="008D6C25"/>
    <w:rsid w:val="008D6DB3"/>
    <w:rsid w:val="008D70F0"/>
    <w:rsid w:val="008D7101"/>
    <w:rsid w:val="008D7146"/>
    <w:rsid w:val="008D7227"/>
    <w:rsid w:val="008D72C3"/>
    <w:rsid w:val="008D7960"/>
    <w:rsid w:val="008D7B0E"/>
    <w:rsid w:val="008D7BC6"/>
    <w:rsid w:val="008D7C52"/>
    <w:rsid w:val="008D7CF3"/>
    <w:rsid w:val="008D7F20"/>
    <w:rsid w:val="008E002A"/>
    <w:rsid w:val="008E004D"/>
    <w:rsid w:val="008E00A0"/>
    <w:rsid w:val="008E01D8"/>
    <w:rsid w:val="008E0360"/>
    <w:rsid w:val="008E064E"/>
    <w:rsid w:val="008E06C4"/>
    <w:rsid w:val="008E06EE"/>
    <w:rsid w:val="008E0952"/>
    <w:rsid w:val="008E0BCA"/>
    <w:rsid w:val="008E0D58"/>
    <w:rsid w:val="008E1328"/>
    <w:rsid w:val="008E15F8"/>
    <w:rsid w:val="008E181E"/>
    <w:rsid w:val="008E1A26"/>
    <w:rsid w:val="008E1DD4"/>
    <w:rsid w:val="008E1E56"/>
    <w:rsid w:val="008E1E8E"/>
    <w:rsid w:val="008E2052"/>
    <w:rsid w:val="008E2F36"/>
    <w:rsid w:val="008E323C"/>
    <w:rsid w:val="008E354E"/>
    <w:rsid w:val="008E3A06"/>
    <w:rsid w:val="008E3C4E"/>
    <w:rsid w:val="008E3DB6"/>
    <w:rsid w:val="008E3DEF"/>
    <w:rsid w:val="008E3EA3"/>
    <w:rsid w:val="008E4410"/>
    <w:rsid w:val="008E499E"/>
    <w:rsid w:val="008E4E8D"/>
    <w:rsid w:val="008E4E90"/>
    <w:rsid w:val="008E4EF2"/>
    <w:rsid w:val="008E5073"/>
    <w:rsid w:val="008E529F"/>
    <w:rsid w:val="008E53E8"/>
    <w:rsid w:val="008E57F0"/>
    <w:rsid w:val="008E5A25"/>
    <w:rsid w:val="008E5A37"/>
    <w:rsid w:val="008E5D18"/>
    <w:rsid w:val="008E5D91"/>
    <w:rsid w:val="008E6299"/>
    <w:rsid w:val="008E6381"/>
    <w:rsid w:val="008E638C"/>
    <w:rsid w:val="008E6437"/>
    <w:rsid w:val="008E6C43"/>
    <w:rsid w:val="008E6D5F"/>
    <w:rsid w:val="008E6FF7"/>
    <w:rsid w:val="008E71F2"/>
    <w:rsid w:val="008E72E1"/>
    <w:rsid w:val="008E73CA"/>
    <w:rsid w:val="008E75C0"/>
    <w:rsid w:val="008E7632"/>
    <w:rsid w:val="008E7AF6"/>
    <w:rsid w:val="008E7F4B"/>
    <w:rsid w:val="008F004E"/>
    <w:rsid w:val="008F03DD"/>
    <w:rsid w:val="008F0739"/>
    <w:rsid w:val="008F0879"/>
    <w:rsid w:val="008F091B"/>
    <w:rsid w:val="008F097B"/>
    <w:rsid w:val="008F0999"/>
    <w:rsid w:val="008F0A0F"/>
    <w:rsid w:val="008F0C8F"/>
    <w:rsid w:val="008F0D75"/>
    <w:rsid w:val="008F1570"/>
    <w:rsid w:val="008F1A99"/>
    <w:rsid w:val="008F1AB7"/>
    <w:rsid w:val="008F2002"/>
    <w:rsid w:val="008F22B3"/>
    <w:rsid w:val="008F231A"/>
    <w:rsid w:val="008F245B"/>
    <w:rsid w:val="008F2576"/>
    <w:rsid w:val="008F298C"/>
    <w:rsid w:val="008F2EE8"/>
    <w:rsid w:val="008F2F47"/>
    <w:rsid w:val="008F3140"/>
    <w:rsid w:val="008F32AE"/>
    <w:rsid w:val="008F36B2"/>
    <w:rsid w:val="008F37AA"/>
    <w:rsid w:val="008F4255"/>
    <w:rsid w:val="008F42AE"/>
    <w:rsid w:val="008F4385"/>
    <w:rsid w:val="008F4D59"/>
    <w:rsid w:val="008F549C"/>
    <w:rsid w:val="008F5596"/>
    <w:rsid w:val="008F5915"/>
    <w:rsid w:val="008F5963"/>
    <w:rsid w:val="008F59AF"/>
    <w:rsid w:val="008F5DA4"/>
    <w:rsid w:val="008F5F50"/>
    <w:rsid w:val="008F60E4"/>
    <w:rsid w:val="008F6348"/>
    <w:rsid w:val="008F6862"/>
    <w:rsid w:val="008F6A1D"/>
    <w:rsid w:val="008F6B38"/>
    <w:rsid w:val="008F6BEF"/>
    <w:rsid w:val="008F6C94"/>
    <w:rsid w:val="008F6E0D"/>
    <w:rsid w:val="008F7264"/>
    <w:rsid w:val="008F726E"/>
    <w:rsid w:val="008F764F"/>
    <w:rsid w:val="008F7684"/>
    <w:rsid w:val="008F7A43"/>
    <w:rsid w:val="008F7E3D"/>
    <w:rsid w:val="008F7E66"/>
    <w:rsid w:val="008F7F07"/>
    <w:rsid w:val="008F7F79"/>
    <w:rsid w:val="00900746"/>
    <w:rsid w:val="00900898"/>
    <w:rsid w:val="00900ADD"/>
    <w:rsid w:val="00901016"/>
    <w:rsid w:val="009010EA"/>
    <w:rsid w:val="0090125B"/>
    <w:rsid w:val="0090137B"/>
    <w:rsid w:val="00901489"/>
    <w:rsid w:val="00901618"/>
    <w:rsid w:val="00901DF9"/>
    <w:rsid w:val="00902467"/>
    <w:rsid w:val="009024D6"/>
    <w:rsid w:val="00902541"/>
    <w:rsid w:val="0090280A"/>
    <w:rsid w:val="0090297A"/>
    <w:rsid w:val="00902B61"/>
    <w:rsid w:val="00902BBA"/>
    <w:rsid w:val="00902F1E"/>
    <w:rsid w:val="009030B9"/>
    <w:rsid w:val="009032E7"/>
    <w:rsid w:val="00903614"/>
    <w:rsid w:val="0090369D"/>
    <w:rsid w:val="009037BF"/>
    <w:rsid w:val="00903842"/>
    <w:rsid w:val="009038F1"/>
    <w:rsid w:val="00903AB1"/>
    <w:rsid w:val="00903D46"/>
    <w:rsid w:val="00903ED5"/>
    <w:rsid w:val="00904018"/>
    <w:rsid w:val="00904333"/>
    <w:rsid w:val="00904654"/>
    <w:rsid w:val="00904676"/>
    <w:rsid w:val="00904932"/>
    <w:rsid w:val="00904E79"/>
    <w:rsid w:val="00904FB8"/>
    <w:rsid w:val="00905185"/>
    <w:rsid w:val="00905460"/>
    <w:rsid w:val="00905AB9"/>
    <w:rsid w:val="00905E2B"/>
    <w:rsid w:val="00905E7B"/>
    <w:rsid w:val="00905EB4"/>
    <w:rsid w:val="0090629D"/>
    <w:rsid w:val="009062D1"/>
    <w:rsid w:val="009062F4"/>
    <w:rsid w:val="00906380"/>
    <w:rsid w:val="0090661C"/>
    <w:rsid w:val="009067A9"/>
    <w:rsid w:val="00906BE0"/>
    <w:rsid w:val="00906C4C"/>
    <w:rsid w:val="00906C83"/>
    <w:rsid w:val="00906D74"/>
    <w:rsid w:val="0090737B"/>
    <w:rsid w:val="009076E2"/>
    <w:rsid w:val="009079D4"/>
    <w:rsid w:val="00907DA7"/>
    <w:rsid w:val="0091010D"/>
    <w:rsid w:val="0091031A"/>
    <w:rsid w:val="00910815"/>
    <w:rsid w:val="009108DD"/>
    <w:rsid w:val="009109AB"/>
    <w:rsid w:val="009109C0"/>
    <w:rsid w:val="00910AF5"/>
    <w:rsid w:val="00910C12"/>
    <w:rsid w:val="009110D5"/>
    <w:rsid w:val="009113E3"/>
    <w:rsid w:val="0091147C"/>
    <w:rsid w:val="00911578"/>
    <w:rsid w:val="009117DF"/>
    <w:rsid w:val="00911B09"/>
    <w:rsid w:val="00911B48"/>
    <w:rsid w:val="00911DE6"/>
    <w:rsid w:val="009120E7"/>
    <w:rsid w:val="00912282"/>
    <w:rsid w:val="00912582"/>
    <w:rsid w:val="0091262D"/>
    <w:rsid w:val="00913350"/>
    <w:rsid w:val="00913394"/>
    <w:rsid w:val="0091347A"/>
    <w:rsid w:val="00913B8E"/>
    <w:rsid w:val="00913BEE"/>
    <w:rsid w:val="00913CC8"/>
    <w:rsid w:val="0091421E"/>
    <w:rsid w:val="009144ED"/>
    <w:rsid w:val="00914547"/>
    <w:rsid w:val="00914974"/>
    <w:rsid w:val="00914BC1"/>
    <w:rsid w:val="00914D56"/>
    <w:rsid w:val="00914F93"/>
    <w:rsid w:val="009150B7"/>
    <w:rsid w:val="00915252"/>
    <w:rsid w:val="009156D9"/>
    <w:rsid w:val="00915714"/>
    <w:rsid w:val="0091571D"/>
    <w:rsid w:val="00915721"/>
    <w:rsid w:val="00915CE9"/>
    <w:rsid w:val="00915DAC"/>
    <w:rsid w:val="00916097"/>
    <w:rsid w:val="009163CB"/>
    <w:rsid w:val="00916634"/>
    <w:rsid w:val="0091670A"/>
    <w:rsid w:val="009167B6"/>
    <w:rsid w:val="0091693C"/>
    <w:rsid w:val="00916B4E"/>
    <w:rsid w:val="00916C1D"/>
    <w:rsid w:val="00916CE4"/>
    <w:rsid w:val="009170DC"/>
    <w:rsid w:val="00917127"/>
    <w:rsid w:val="009171B9"/>
    <w:rsid w:val="009172FD"/>
    <w:rsid w:val="00917408"/>
    <w:rsid w:val="00917971"/>
    <w:rsid w:val="00917B88"/>
    <w:rsid w:val="00917BA1"/>
    <w:rsid w:val="00917BAA"/>
    <w:rsid w:val="00917DF5"/>
    <w:rsid w:val="00917EDF"/>
    <w:rsid w:val="00920135"/>
    <w:rsid w:val="009201F0"/>
    <w:rsid w:val="009201FB"/>
    <w:rsid w:val="00920591"/>
    <w:rsid w:val="009206F6"/>
    <w:rsid w:val="009209DD"/>
    <w:rsid w:val="00920B62"/>
    <w:rsid w:val="00920B63"/>
    <w:rsid w:val="00920D28"/>
    <w:rsid w:val="00920DFE"/>
    <w:rsid w:val="0092112E"/>
    <w:rsid w:val="009212DB"/>
    <w:rsid w:val="00921460"/>
    <w:rsid w:val="009214D5"/>
    <w:rsid w:val="009216A3"/>
    <w:rsid w:val="009217E0"/>
    <w:rsid w:val="009219FC"/>
    <w:rsid w:val="00921A88"/>
    <w:rsid w:val="00921D74"/>
    <w:rsid w:val="0092216B"/>
    <w:rsid w:val="00922268"/>
    <w:rsid w:val="00922326"/>
    <w:rsid w:val="00922516"/>
    <w:rsid w:val="00922598"/>
    <w:rsid w:val="00922628"/>
    <w:rsid w:val="009229F5"/>
    <w:rsid w:val="00922A3A"/>
    <w:rsid w:val="00922A9F"/>
    <w:rsid w:val="00922C70"/>
    <w:rsid w:val="00922D2A"/>
    <w:rsid w:val="00922D90"/>
    <w:rsid w:val="00923016"/>
    <w:rsid w:val="00923026"/>
    <w:rsid w:val="00923649"/>
    <w:rsid w:val="009237E1"/>
    <w:rsid w:val="00923812"/>
    <w:rsid w:val="00923A26"/>
    <w:rsid w:val="00923F2F"/>
    <w:rsid w:val="0092410A"/>
    <w:rsid w:val="009243E8"/>
    <w:rsid w:val="00924543"/>
    <w:rsid w:val="0092495A"/>
    <w:rsid w:val="00924F63"/>
    <w:rsid w:val="00924FA9"/>
    <w:rsid w:val="00924FC6"/>
    <w:rsid w:val="009250A1"/>
    <w:rsid w:val="0092513E"/>
    <w:rsid w:val="00925277"/>
    <w:rsid w:val="009254B2"/>
    <w:rsid w:val="00925517"/>
    <w:rsid w:val="00925725"/>
    <w:rsid w:val="00925AAA"/>
    <w:rsid w:val="00925B9D"/>
    <w:rsid w:val="00925E2B"/>
    <w:rsid w:val="00925EDF"/>
    <w:rsid w:val="00925F76"/>
    <w:rsid w:val="00926841"/>
    <w:rsid w:val="009268A8"/>
    <w:rsid w:val="00926AC8"/>
    <w:rsid w:val="00926B0A"/>
    <w:rsid w:val="00926ED2"/>
    <w:rsid w:val="00927076"/>
    <w:rsid w:val="009271D2"/>
    <w:rsid w:val="0092746A"/>
    <w:rsid w:val="0092789D"/>
    <w:rsid w:val="00927A76"/>
    <w:rsid w:val="00927C2C"/>
    <w:rsid w:val="00927CE5"/>
    <w:rsid w:val="00927F2B"/>
    <w:rsid w:val="00927FD7"/>
    <w:rsid w:val="009301DE"/>
    <w:rsid w:val="009305DC"/>
    <w:rsid w:val="00930790"/>
    <w:rsid w:val="009309DC"/>
    <w:rsid w:val="00930C0B"/>
    <w:rsid w:val="00930E92"/>
    <w:rsid w:val="00930FF3"/>
    <w:rsid w:val="00931214"/>
    <w:rsid w:val="009315A5"/>
    <w:rsid w:val="00931AD3"/>
    <w:rsid w:val="00931B3D"/>
    <w:rsid w:val="00931D55"/>
    <w:rsid w:val="00931F67"/>
    <w:rsid w:val="00932004"/>
    <w:rsid w:val="009321B3"/>
    <w:rsid w:val="009321CA"/>
    <w:rsid w:val="00932218"/>
    <w:rsid w:val="0093228C"/>
    <w:rsid w:val="009322D9"/>
    <w:rsid w:val="009324CA"/>
    <w:rsid w:val="009331C9"/>
    <w:rsid w:val="009331F5"/>
    <w:rsid w:val="00933538"/>
    <w:rsid w:val="00933EDC"/>
    <w:rsid w:val="00933F06"/>
    <w:rsid w:val="009341B7"/>
    <w:rsid w:val="00934205"/>
    <w:rsid w:val="0093422E"/>
    <w:rsid w:val="0093452C"/>
    <w:rsid w:val="009345DD"/>
    <w:rsid w:val="00934746"/>
    <w:rsid w:val="00934886"/>
    <w:rsid w:val="009349AC"/>
    <w:rsid w:val="00935000"/>
    <w:rsid w:val="0093504D"/>
    <w:rsid w:val="00935398"/>
    <w:rsid w:val="00935593"/>
    <w:rsid w:val="00935630"/>
    <w:rsid w:val="00935BAF"/>
    <w:rsid w:val="00935C20"/>
    <w:rsid w:val="00935DE4"/>
    <w:rsid w:val="0093666B"/>
    <w:rsid w:val="009366C9"/>
    <w:rsid w:val="009366FB"/>
    <w:rsid w:val="0093689B"/>
    <w:rsid w:val="00936911"/>
    <w:rsid w:val="00936ABE"/>
    <w:rsid w:val="00936E94"/>
    <w:rsid w:val="00936F56"/>
    <w:rsid w:val="00936F6F"/>
    <w:rsid w:val="0093710B"/>
    <w:rsid w:val="009372C9"/>
    <w:rsid w:val="009373D5"/>
    <w:rsid w:val="009375B6"/>
    <w:rsid w:val="009375D6"/>
    <w:rsid w:val="0093779A"/>
    <w:rsid w:val="00937B32"/>
    <w:rsid w:val="00937B65"/>
    <w:rsid w:val="00937E14"/>
    <w:rsid w:val="00937F84"/>
    <w:rsid w:val="009401D6"/>
    <w:rsid w:val="00940252"/>
    <w:rsid w:val="00940C2C"/>
    <w:rsid w:val="00941196"/>
    <w:rsid w:val="00941295"/>
    <w:rsid w:val="0094134A"/>
    <w:rsid w:val="00941537"/>
    <w:rsid w:val="009417B1"/>
    <w:rsid w:val="009417C4"/>
    <w:rsid w:val="00941810"/>
    <w:rsid w:val="00941E27"/>
    <w:rsid w:val="00941F32"/>
    <w:rsid w:val="00941F8F"/>
    <w:rsid w:val="00941FD0"/>
    <w:rsid w:val="009420D3"/>
    <w:rsid w:val="0094219C"/>
    <w:rsid w:val="00942244"/>
    <w:rsid w:val="009427A4"/>
    <w:rsid w:val="009427CC"/>
    <w:rsid w:val="009427CD"/>
    <w:rsid w:val="009429A8"/>
    <w:rsid w:val="00942A67"/>
    <w:rsid w:val="00942A80"/>
    <w:rsid w:val="00942AC4"/>
    <w:rsid w:val="00942D6E"/>
    <w:rsid w:val="00942DF6"/>
    <w:rsid w:val="00942E2E"/>
    <w:rsid w:val="00943373"/>
    <w:rsid w:val="00943452"/>
    <w:rsid w:val="009437E0"/>
    <w:rsid w:val="0094394B"/>
    <w:rsid w:val="00943952"/>
    <w:rsid w:val="009446AA"/>
    <w:rsid w:val="00944A3E"/>
    <w:rsid w:val="00944B3D"/>
    <w:rsid w:val="00944E33"/>
    <w:rsid w:val="00944F51"/>
    <w:rsid w:val="009450D8"/>
    <w:rsid w:val="00945388"/>
    <w:rsid w:val="00945617"/>
    <w:rsid w:val="009457CB"/>
    <w:rsid w:val="00945AE1"/>
    <w:rsid w:val="00945BB2"/>
    <w:rsid w:val="00945F61"/>
    <w:rsid w:val="00946150"/>
    <w:rsid w:val="0094638C"/>
    <w:rsid w:val="00946447"/>
    <w:rsid w:val="009464D5"/>
    <w:rsid w:val="009466FE"/>
    <w:rsid w:val="00946700"/>
    <w:rsid w:val="00946809"/>
    <w:rsid w:val="00946ADE"/>
    <w:rsid w:val="00946B0A"/>
    <w:rsid w:val="00946B6F"/>
    <w:rsid w:val="00946D99"/>
    <w:rsid w:val="00946E40"/>
    <w:rsid w:val="00946F08"/>
    <w:rsid w:val="00946F9C"/>
    <w:rsid w:val="00947080"/>
    <w:rsid w:val="00947181"/>
    <w:rsid w:val="0094732F"/>
    <w:rsid w:val="0094750A"/>
    <w:rsid w:val="009479C6"/>
    <w:rsid w:val="00947BDD"/>
    <w:rsid w:val="00947F95"/>
    <w:rsid w:val="00950561"/>
    <w:rsid w:val="009507B5"/>
    <w:rsid w:val="00950D12"/>
    <w:rsid w:val="00950F05"/>
    <w:rsid w:val="00951397"/>
    <w:rsid w:val="00951409"/>
    <w:rsid w:val="0095143C"/>
    <w:rsid w:val="0095168C"/>
    <w:rsid w:val="00951B6C"/>
    <w:rsid w:val="00951DA6"/>
    <w:rsid w:val="00951E05"/>
    <w:rsid w:val="00951E30"/>
    <w:rsid w:val="00951F52"/>
    <w:rsid w:val="009520F6"/>
    <w:rsid w:val="00952397"/>
    <w:rsid w:val="009523C1"/>
    <w:rsid w:val="009526DA"/>
    <w:rsid w:val="00952815"/>
    <w:rsid w:val="00952BF4"/>
    <w:rsid w:val="00952D2C"/>
    <w:rsid w:val="00952EB4"/>
    <w:rsid w:val="00952ED0"/>
    <w:rsid w:val="0095311E"/>
    <w:rsid w:val="00953317"/>
    <w:rsid w:val="00953534"/>
    <w:rsid w:val="009536EC"/>
    <w:rsid w:val="0095375A"/>
    <w:rsid w:val="00953A0E"/>
    <w:rsid w:val="00953AF3"/>
    <w:rsid w:val="00953ED1"/>
    <w:rsid w:val="00953F7B"/>
    <w:rsid w:val="0095402A"/>
    <w:rsid w:val="0095404A"/>
    <w:rsid w:val="009546EB"/>
    <w:rsid w:val="00954711"/>
    <w:rsid w:val="00954BBC"/>
    <w:rsid w:val="009550AF"/>
    <w:rsid w:val="0095527D"/>
    <w:rsid w:val="009552C0"/>
    <w:rsid w:val="0095536A"/>
    <w:rsid w:val="009553E1"/>
    <w:rsid w:val="009554B2"/>
    <w:rsid w:val="009554DC"/>
    <w:rsid w:val="00955504"/>
    <w:rsid w:val="00955646"/>
    <w:rsid w:val="0095569A"/>
    <w:rsid w:val="0095570F"/>
    <w:rsid w:val="009558F0"/>
    <w:rsid w:val="00955B79"/>
    <w:rsid w:val="00955B86"/>
    <w:rsid w:val="00955C82"/>
    <w:rsid w:val="00955E33"/>
    <w:rsid w:val="00955E75"/>
    <w:rsid w:val="009562F5"/>
    <w:rsid w:val="009563B9"/>
    <w:rsid w:val="0095657A"/>
    <w:rsid w:val="0095663E"/>
    <w:rsid w:val="009566D9"/>
    <w:rsid w:val="00956725"/>
    <w:rsid w:val="0095674A"/>
    <w:rsid w:val="00956B66"/>
    <w:rsid w:val="009570D7"/>
    <w:rsid w:val="00957494"/>
    <w:rsid w:val="009576AA"/>
    <w:rsid w:val="009579BF"/>
    <w:rsid w:val="00957B6F"/>
    <w:rsid w:val="00957D4B"/>
    <w:rsid w:val="00957D94"/>
    <w:rsid w:val="0096068C"/>
    <w:rsid w:val="009606A4"/>
    <w:rsid w:val="009607C9"/>
    <w:rsid w:val="0096099A"/>
    <w:rsid w:val="00960F5B"/>
    <w:rsid w:val="00961360"/>
    <w:rsid w:val="009614EF"/>
    <w:rsid w:val="00961501"/>
    <w:rsid w:val="00961659"/>
    <w:rsid w:val="00961A06"/>
    <w:rsid w:val="00961A0F"/>
    <w:rsid w:val="009623A1"/>
    <w:rsid w:val="009626FE"/>
    <w:rsid w:val="00962898"/>
    <w:rsid w:val="009628A5"/>
    <w:rsid w:val="00962913"/>
    <w:rsid w:val="00962A47"/>
    <w:rsid w:val="00962EF8"/>
    <w:rsid w:val="00962FDC"/>
    <w:rsid w:val="0096309B"/>
    <w:rsid w:val="00963101"/>
    <w:rsid w:val="00963155"/>
    <w:rsid w:val="009631AE"/>
    <w:rsid w:val="0096326C"/>
    <w:rsid w:val="0096339A"/>
    <w:rsid w:val="009635CF"/>
    <w:rsid w:val="0096362F"/>
    <w:rsid w:val="00963650"/>
    <w:rsid w:val="00963654"/>
    <w:rsid w:val="0096368B"/>
    <w:rsid w:val="00963741"/>
    <w:rsid w:val="0096377C"/>
    <w:rsid w:val="00963EEB"/>
    <w:rsid w:val="00964729"/>
    <w:rsid w:val="00964750"/>
    <w:rsid w:val="00964846"/>
    <w:rsid w:val="00964DC6"/>
    <w:rsid w:val="00964F21"/>
    <w:rsid w:val="0096512F"/>
    <w:rsid w:val="009652CA"/>
    <w:rsid w:val="009653DE"/>
    <w:rsid w:val="0096554D"/>
    <w:rsid w:val="0096583D"/>
    <w:rsid w:val="00965ACC"/>
    <w:rsid w:val="00965C7E"/>
    <w:rsid w:val="00965CEB"/>
    <w:rsid w:val="00965EB0"/>
    <w:rsid w:val="009660FE"/>
    <w:rsid w:val="00966306"/>
    <w:rsid w:val="0096655C"/>
    <w:rsid w:val="009666F0"/>
    <w:rsid w:val="00966A24"/>
    <w:rsid w:val="00966CE0"/>
    <w:rsid w:val="00966D12"/>
    <w:rsid w:val="00967295"/>
    <w:rsid w:val="009673F9"/>
    <w:rsid w:val="009678AD"/>
    <w:rsid w:val="00967920"/>
    <w:rsid w:val="00967A9F"/>
    <w:rsid w:val="00967ADE"/>
    <w:rsid w:val="00967AFA"/>
    <w:rsid w:val="00967BD8"/>
    <w:rsid w:val="0097044B"/>
    <w:rsid w:val="009706D1"/>
    <w:rsid w:val="009706D6"/>
    <w:rsid w:val="00970940"/>
    <w:rsid w:val="00970B92"/>
    <w:rsid w:val="00970DF4"/>
    <w:rsid w:val="00970F61"/>
    <w:rsid w:val="009710D9"/>
    <w:rsid w:val="0097125B"/>
    <w:rsid w:val="009714A3"/>
    <w:rsid w:val="00971516"/>
    <w:rsid w:val="009716D5"/>
    <w:rsid w:val="00971892"/>
    <w:rsid w:val="009719DE"/>
    <w:rsid w:val="00971AAC"/>
    <w:rsid w:val="00971C86"/>
    <w:rsid w:val="00971CA2"/>
    <w:rsid w:val="009720B5"/>
    <w:rsid w:val="0097243C"/>
    <w:rsid w:val="00972480"/>
    <w:rsid w:val="00972A9E"/>
    <w:rsid w:val="00972C95"/>
    <w:rsid w:val="00972CAE"/>
    <w:rsid w:val="00972D11"/>
    <w:rsid w:val="00972D42"/>
    <w:rsid w:val="00973095"/>
    <w:rsid w:val="009730D1"/>
    <w:rsid w:val="0097342C"/>
    <w:rsid w:val="00973768"/>
    <w:rsid w:val="00973D3F"/>
    <w:rsid w:val="00973DAE"/>
    <w:rsid w:val="00973EB1"/>
    <w:rsid w:val="009740D7"/>
    <w:rsid w:val="00974465"/>
    <w:rsid w:val="0097450C"/>
    <w:rsid w:val="009745F6"/>
    <w:rsid w:val="00974649"/>
    <w:rsid w:val="00974A0E"/>
    <w:rsid w:val="00974DD2"/>
    <w:rsid w:val="00975361"/>
    <w:rsid w:val="0097566B"/>
    <w:rsid w:val="00975A2D"/>
    <w:rsid w:val="00975B6B"/>
    <w:rsid w:val="00975BBB"/>
    <w:rsid w:val="00975E43"/>
    <w:rsid w:val="009761C2"/>
    <w:rsid w:val="00976852"/>
    <w:rsid w:val="00976B4B"/>
    <w:rsid w:val="00976E6A"/>
    <w:rsid w:val="00977107"/>
    <w:rsid w:val="009774FA"/>
    <w:rsid w:val="00977534"/>
    <w:rsid w:val="009775BC"/>
    <w:rsid w:val="00977766"/>
    <w:rsid w:val="00977796"/>
    <w:rsid w:val="009779DD"/>
    <w:rsid w:val="00977A3D"/>
    <w:rsid w:val="00977B92"/>
    <w:rsid w:val="00980150"/>
    <w:rsid w:val="0098033C"/>
    <w:rsid w:val="00980424"/>
    <w:rsid w:val="00980442"/>
    <w:rsid w:val="009804DF"/>
    <w:rsid w:val="009805E4"/>
    <w:rsid w:val="00980B51"/>
    <w:rsid w:val="00980BBB"/>
    <w:rsid w:val="00980C4D"/>
    <w:rsid w:val="00980E44"/>
    <w:rsid w:val="00981112"/>
    <w:rsid w:val="00981428"/>
    <w:rsid w:val="009815FE"/>
    <w:rsid w:val="009816DF"/>
    <w:rsid w:val="00981BB9"/>
    <w:rsid w:val="00981F4C"/>
    <w:rsid w:val="00981FD7"/>
    <w:rsid w:val="00982026"/>
    <w:rsid w:val="009820BC"/>
    <w:rsid w:val="009820CB"/>
    <w:rsid w:val="009821C0"/>
    <w:rsid w:val="009822D2"/>
    <w:rsid w:val="00982404"/>
    <w:rsid w:val="009824FD"/>
    <w:rsid w:val="0098256F"/>
    <w:rsid w:val="00982844"/>
    <w:rsid w:val="00982886"/>
    <w:rsid w:val="0098299F"/>
    <w:rsid w:val="00982B80"/>
    <w:rsid w:val="00982CF0"/>
    <w:rsid w:val="00982D60"/>
    <w:rsid w:val="00982D6E"/>
    <w:rsid w:val="00982D9C"/>
    <w:rsid w:val="00982DF0"/>
    <w:rsid w:val="0098303D"/>
    <w:rsid w:val="00983296"/>
    <w:rsid w:val="0098357B"/>
    <w:rsid w:val="009835EF"/>
    <w:rsid w:val="00983991"/>
    <w:rsid w:val="00983A49"/>
    <w:rsid w:val="00983ABF"/>
    <w:rsid w:val="00983C29"/>
    <w:rsid w:val="00983CFB"/>
    <w:rsid w:val="00983ECE"/>
    <w:rsid w:val="009841DD"/>
    <w:rsid w:val="00984294"/>
    <w:rsid w:val="00984660"/>
    <w:rsid w:val="0098474B"/>
    <w:rsid w:val="0098475B"/>
    <w:rsid w:val="009847CC"/>
    <w:rsid w:val="00984904"/>
    <w:rsid w:val="0098499E"/>
    <w:rsid w:val="009849C9"/>
    <w:rsid w:val="009849D3"/>
    <w:rsid w:val="00984D4E"/>
    <w:rsid w:val="0098504F"/>
    <w:rsid w:val="0098563A"/>
    <w:rsid w:val="009859AB"/>
    <w:rsid w:val="00985A7F"/>
    <w:rsid w:val="00985BCA"/>
    <w:rsid w:val="00986253"/>
    <w:rsid w:val="00986258"/>
    <w:rsid w:val="009866C6"/>
    <w:rsid w:val="00986B0C"/>
    <w:rsid w:val="00986B1D"/>
    <w:rsid w:val="00986D42"/>
    <w:rsid w:val="00986E80"/>
    <w:rsid w:val="009872C9"/>
    <w:rsid w:val="009872FC"/>
    <w:rsid w:val="0098731C"/>
    <w:rsid w:val="00987837"/>
    <w:rsid w:val="00987924"/>
    <w:rsid w:val="00987962"/>
    <w:rsid w:val="00987A15"/>
    <w:rsid w:val="00987B43"/>
    <w:rsid w:val="00987B5C"/>
    <w:rsid w:val="0099062C"/>
    <w:rsid w:val="0099071C"/>
    <w:rsid w:val="009909B6"/>
    <w:rsid w:val="00991015"/>
    <w:rsid w:val="00991343"/>
    <w:rsid w:val="00991543"/>
    <w:rsid w:val="00991C93"/>
    <w:rsid w:val="00991FD5"/>
    <w:rsid w:val="0099211C"/>
    <w:rsid w:val="009925C0"/>
    <w:rsid w:val="00992DA8"/>
    <w:rsid w:val="00993203"/>
    <w:rsid w:val="009933F1"/>
    <w:rsid w:val="00993588"/>
    <w:rsid w:val="00993D41"/>
    <w:rsid w:val="00993ECE"/>
    <w:rsid w:val="00994032"/>
    <w:rsid w:val="0099422C"/>
    <w:rsid w:val="00994A7E"/>
    <w:rsid w:val="00994C16"/>
    <w:rsid w:val="00994E4E"/>
    <w:rsid w:val="009950AD"/>
    <w:rsid w:val="009952B8"/>
    <w:rsid w:val="009953B0"/>
    <w:rsid w:val="009953FD"/>
    <w:rsid w:val="00995644"/>
    <w:rsid w:val="0099577D"/>
    <w:rsid w:val="00995C9D"/>
    <w:rsid w:val="00995E62"/>
    <w:rsid w:val="00996352"/>
    <w:rsid w:val="009963EB"/>
    <w:rsid w:val="00996573"/>
    <w:rsid w:val="009965DE"/>
    <w:rsid w:val="009966AB"/>
    <w:rsid w:val="0099686D"/>
    <w:rsid w:val="0099688D"/>
    <w:rsid w:val="00996912"/>
    <w:rsid w:val="0099691F"/>
    <w:rsid w:val="00996F02"/>
    <w:rsid w:val="00996F8E"/>
    <w:rsid w:val="00996FBB"/>
    <w:rsid w:val="009970BC"/>
    <w:rsid w:val="009975B0"/>
    <w:rsid w:val="009975B4"/>
    <w:rsid w:val="0099774B"/>
    <w:rsid w:val="009977F8"/>
    <w:rsid w:val="00997B89"/>
    <w:rsid w:val="00997C53"/>
    <w:rsid w:val="00997F64"/>
    <w:rsid w:val="009A0836"/>
    <w:rsid w:val="009A0845"/>
    <w:rsid w:val="009A0E4C"/>
    <w:rsid w:val="009A1100"/>
    <w:rsid w:val="009A1204"/>
    <w:rsid w:val="009A12B0"/>
    <w:rsid w:val="009A130C"/>
    <w:rsid w:val="009A18EA"/>
    <w:rsid w:val="009A1A18"/>
    <w:rsid w:val="009A1A74"/>
    <w:rsid w:val="009A1C04"/>
    <w:rsid w:val="009A1C2B"/>
    <w:rsid w:val="009A1CAE"/>
    <w:rsid w:val="009A1F7E"/>
    <w:rsid w:val="009A2244"/>
    <w:rsid w:val="009A2280"/>
    <w:rsid w:val="009A26B9"/>
    <w:rsid w:val="009A26F8"/>
    <w:rsid w:val="009A2A04"/>
    <w:rsid w:val="009A3408"/>
    <w:rsid w:val="009A35D0"/>
    <w:rsid w:val="009A3976"/>
    <w:rsid w:val="009A39FD"/>
    <w:rsid w:val="009A3C31"/>
    <w:rsid w:val="009A3CC9"/>
    <w:rsid w:val="009A3F03"/>
    <w:rsid w:val="009A410A"/>
    <w:rsid w:val="009A481D"/>
    <w:rsid w:val="009A4873"/>
    <w:rsid w:val="009A4AC2"/>
    <w:rsid w:val="009A4C2B"/>
    <w:rsid w:val="009A4CAD"/>
    <w:rsid w:val="009A55E0"/>
    <w:rsid w:val="009A57C2"/>
    <w:rsid w:val="009A5AA9"/>
    <w:rsid w:val="009A5ED8"/>
    <w:rsid w:val="009A60A3"/>
    <w:rsid w:val="009A6733"/>
    <w:rsid w:val="009A6A9A"/>
    <w:rsid w:val="009A6BCC"/>
    <w:rsid w:val="009A6FDE"/>
    <w:rsid w:val="009A747A"/>
    <w:rsid w:val="009A74A8"/>
    <w:rsid w:val="009A7672"/>
    <w:rsid w:val="009A76DC"/>
    <w:rsid w:val="009A777C"/>
    <w:rsid w:val="009A7807"/>
    <w:rsid w:val="009A7813"/>
    <w:rsid w:val="009A78A1"/>
    <w:rsid w:val="009A7C47"/>
    <w:rsid w:val="009A7FD5"/>
    <w:rsid w:val="009B00EA"/>
    <w:rsid w:val="009B0349"/>
    <w:rsid w:val="009B0626"/>
    <w:rsid w:val="009B0AFF"/>
    <w:rsid w:val="009B0DFE"/>
    <w:rsid w:val="009B1019"/>
    <w:rsid w:val="009B1164"/>
    <w:rsid w:val="009B11B6"/>
    <w:rsid w:val="009B15F8"/>
    <w:rsid w:val="009B177E"/>
    <w:rsid w:val="009B18F2"/>
    <w:rsid w:val="009B1D8C"/>
    <w:rsid w:val="009B1E9B"/>
    <w:rsid w:val="009B2149"/>
    <w:rsid w:val="009B2161"/>
    <w:rsid w:val="009B2501"/>
    <w:rsid w:val="009B2651"/>
    <w:rsid w:val="009B2B90"/>
    <w:rsid w:val="009B2C1B"/>
    <w:rsid w:val="009B2D8F"/>
    <w:rsid w:val="009B2DBC"/>
    <w:rsid w:val="009B2DCF"/>
    <w:rsid w:val="009B2E84"/>
    <w:rsid w:val="009B2FF3"/>
    <w:rsid w:val="009B30A2"/>
    <w:rsid w:val="009B3206"/>
    <w:rsid w:val="009B3225"/>
    <w:rsid w:val="009B3273"/>
    <w:rsid w:val="009B3475"/>
    <w:rsid w:val="009B3821"/>
    <w:rsid w:val="009B3863"/>
    <w:rsid w:val="009B3C8A"/>
    <w:rsid w:val="009B3CBA"/>
    <w:rsid w:val="009B3D0D"/>
    <w:rsid w:val="009B3FE0"/>
    <w:rsid w:val="009B40C3"/>
    <w:rsid w:val="009B4168"/>
    <w:rsid w:val="009B417C"/>
    <w:rsid w:val="009B421D"/>
    <w:rsid w:val="009B432F"/>
    <w:rsid w:val="009B435C"/>
    <w:rsid w:val="009B4550"/>
    <w:rsid w:val="009B5522"/>
    <w:rsid w:val="009B56A2"/>
    <w:rsid w:val="009B574F"/>
    <w:rsid w:val="009B5776"/>
    <w:rsid w:val="009B57E8"/>
    <w:rsid w:val="009B584F"/>
    <w:rsid w:val="009B5B39"/>
    <w:rsid w:val="009B5B93"/>
    <w:rsid w:val="009B5BB5"/>
    <w:rsid w:val="009B5E6F"/>
    <w:rsid w:val="009B61BC"/>
    <w:rsid w:val="009B64BC"/>
    <w:rsid w:val="009B6687"/>
    <w:rsid w:val="009B6C43"/>
    <w:rsid w:val="009B6C49"/>
    <w:rsid w:val="009B6D9B"/>
    <w:rsid w:val="009B6DF0"/>
    <w:rsid w:val="009B6E58"/>
    <w:rsid w:val="009B701C"/>
    <w:rsid w:val="009B75E8"/>
    <w:rsid w:val="009B783C"/>
    <w:rsid w:val="009B792D"/>
    <w:rsid w:val="009B794F"/>
    <w:rsid w:val="009B7A8A"/>
    <w:rsid w:val="009B7B72"/>
    <w:rsid w:val="009B7C80"/>
    <w:rsid w:val="009B7CCC"/>
    <w:rsid w:val="009C0169"/>
    <w:rsid w:val="009C0268"/>
    <w:rsid w:val="009C0798"/>
    <w:rsid w:val="009C0899"/>
    <w:rsid w:val="009C095C"/>
    <w:rsid w:val="009C0BAB"/>
    <w:rsid w:val="009C0CFE"/>
    <w:rsid w:val="009C0E75"/>
    <w:rsid w:val="009C1169"/>
    <w:rsid w:val="009C11A2"/>
    <w:rsid w:val="009C1247"/>
    <w:rsid w:val="009C1561"/>
    <w:rsid w:val="009C1667"/>
    <w:rsid w:val="009C1814"/>
    <w:rsid w:val="009C18C0"/>
    <w:rsid w:val="009C1A97"/>
    <w:rsid w:val="009C1D92"/>
    <w:rsid w:val="009C1EF6"/>
    <w:rsid w:val="009C1FB3"/>
    <w:rsid w:val="009C1FDB"/>
    <w:rsid w:val="009C201C"/>
    <w:rsid w:val="009C20F3"/>
    <w:rsid w:val="009C2120"/>
    <w:rsid w:val="009C21C5"/>
    <w:rsid w:val="009C2A06"/>
    <w:rsid w:val="009C2C76"/>
    <w:rsid w:val="009C2E14"/>
    <w:rsid w:val="009C2F53"/>
    <w:rsid w:val="009C3076"/>
    <w:rsid w:val="009C3254"/>
    <w:rsid w:val="009C3580"/>
    <w:rsid w:val="009C3BE0"/>
    <w:rsid w:val="009C4044"/>
    <w:rsid w:val="009C40B3"/>
    <w:rsid w:val="009C4819"/>
    <w:rsid w:val="009C493E"/>
    <w:rsid w:val="009C4A6A"/>
    <w:rsid w:val="009C4B26"/>
    <w:rsid w:val="009C4EF2"/>
    <w:rsid w:val="009C55AF"/>
    <w:rsid w:val="009C597E"/>
    <w:rsid w:val="009C5E43"/>
    <w:rsid w:val="009C610E"/>
    <w:rsid w:val="009C62D5"/>
    <w:rsid w:val="009C65EC"/>
    <w:rsid w:val="009C6E18"/>
    <w:rsid w:val="009C75DF"/>
    <w:rsid w:val="009C76F6"/>
    <w:rsid w:val="009C78EA"/>
    <w:rsid w:val="009C7970"/>
    <w:rsid w:val="009C7C9F"/>
    <w:rsid w:val="009C7FE5"/>
    <w:rsid w:val="009D0484"/>
    <w:rsid w:val="009D04CA"/>
    <w:rsid w:val="009D06AF"/>
    <w:rsid w:val="009D0732"/>
    <w:rsid w:val="009D0835"/>
    <w:rsid w:val="009D0920"/>
    <w:rsid w:val="009D0B81"/>
    <w:rsid w:val="009D0FD9"/>
    <w:rsid w:val="009D121F"/>
    <w:rsid w:val="009D134E"/>
    <w:rsid w:val="009D1587"/>
    <w:rsid w:val="009D1931"/>
    <w:rsid w:val="009D1962"/>
    <w:rsid w:val="009D19FE"/>
    <w:rsid w:val="009D1A77"/>
    <w:rsid w:val="009D1B6E"/>
    <w:rsid w:val="009D1D53"/>
    <w:rsid w:val="009D1D5E"/>
    <w:rsid w:val="009D1D7E"/>
    <w:rsid w:val="009D1D81"/>
    <w:rsid w:val="009D1E86"/>
    <w:rsid w:val="009D20E4"/>
    <w:rsid w:val="009D232E"/>
    <w:rsid w:val="009D235E"/>
    <w:rsid w:val="009D2532"/>
    <w:rsid w:val="009D29D7"/>
    <w:rsid w:val="009D2CC9"/>
    <w:rsid w:val="009D2E51"/>
    <w:rsid w:val="009D2F49"/>
    <w:rsid w:val="009D31CE"/>
    <w:rsid w:val="009D3401"/>
    <w:rsid w:val="009D37ED"/>
    <w:rsid w:val="009D3879"/>
    <w:rsid w:val="009D38F7"/>
    <w:rsid w:val="009D3929"/>
    <w:rsid w:val="009D3C0E"/>
    <w:rsid w:val="009D41DE"/>
    <w:rsid w:val="009D420F"/>
    <w:rsid w:val="009D439C"/>
    <w:rsid w:val="009D43BF"/>
    <w:rsid w:val="009D487E"/>
    <w:rsid w:val="009D48DE"/>
    <w:rsid w:val="009D4CDF"/>
    <w:rsid w:val="009D4E87"/>
    <w:rsid w:val="009D4FAC"/>
    <w:rsid w:val="009D529E"/>
    <w:rsid w:val="009D540E"/>
    <w:rsid w:val="009D5980"/>
    <w:rsid w:val="009D5B72"/>
    <w:rsid w:val="009D62DC"/>
    <w:rsid w:val="009D62F5"/>
    <w:rsid w:val="009D6420"/>
    <w:rsid w:val="009D66BA"/>
    <w:rsid w:val="009D6707"/>
    <w:rsid w:val="009D67C2"/>
    <w:rsid w:val="009D67EF"/>
    <w:rsid w:val="009D6C0F"/>
    <w:rsid w:val="009D6CDC"/>
    <w:rsid w:val="009D6DE6"/>
    <w:rsid w:val="009D71E9"/>
    <w:rsid w:val="009D7249"/>
    <w:rsid w:val="009D7427"/>
    <w:rsid w:val="009D75D6"/>
    <w:rsid w:val="009D7B6E"/>
    <w:rsid w:val="009D7C05"/>
    <w:rsid w:val="009D7E92"/>
    <w:rsid w:val="009D7EFE"/>
    <w:rsid w:val="009E003A"/>
    <w:rsid w:val="009E044A"/>
    <w:rsid w:val="009E04C5"/>
    <w:rsid w:val="009E05B1"/>
    <w:rsid w:val="009E0700"/>
    <w:rsid w:val="009E09CC"/>
    <w:rsid w:val="009E0AEB"/>
    <w:rsid w:val="009E0AFF"/>
    <w:rsid w:val="009E0BFD"/>
    <w:rsid w:val="009E0DCD"/>
    <w:rsid w:val="009E0E00"/>
    <w:rsid w:val="009E10AE"/>
    <w:rsid w:val="009E117C"/>
    <w:rsid w:val="009E11CE"/>
    <w:rsid w:val="009E127F"/>
    <w:rsid w:val="009E140B"/>
    <w:rsid w:val="009E15EE"/>
    <w:rsid w:val="009E16E1"/>
    <w:rsid w:val="009E1C07"/>
    <w:rsid w:val="009E1CB9"/>
    <w:rsid w:val="009E1CCE"/>
    <w:rsid w:val="009E1D8A"/>
    <w:rsid w:val="009E1EBC"/>
    <w:rsid w:val="009E2091"/>
    <w:rsid w:val="009E265E"/>
    <w:rsid w:val="009E2BAB"/>
    <w:rsid w:val="009E2C41"/>
    <w:rsid w:val="009E2F48"/>
    <w:rsid w:val="009E32F8"/>
    <w:rsid w:val="009E369D"/>
    <w:rsid w:val="009E38E4"/>
    <w:rsid w:val="009E3968"/>
    <w:rsid w:val="009E401C"/>
    <w:rsid w:val="009E417C"/>
    <w:rsid w:val="009E457F"/>
    <w:rsid w:val="009E499D"/>
    <w:rsid w:val="009E4A74"/>
    <w:rsid w:val="009E4EA2"/>
    <w:rsid w:val="009E5105"/>
    <w:rsid w:val="009E5334"/>
    <w:rsid w:val="009E5393"/>
    <w:rsid w:val="009E541E"/>
    <w:rsid w:val="009E5C78"/>
    <w:rsid w:val="009E5E62"/>
    <w:rsid w:val="009E5FC0"/>
    <w:rsid w:val="009E6211"/>
    <w:rsid w:val="009E6241"/>
    <w:rsid w:val="009E647A"/>
    <w:rsid w:val="009E66DC"/>
    <w:rsid w:val="009E6743"/>
    <w:rsid w:val="009E6ACC"/>
    <w:rsid w:val="009E6DC5"/>
    <w:rsid w:val="009E6ED5"/>
    <w:rsid w:val="009E71CE"/>
    <w:rsid w:val="009E73CD"/>
    <w:rsid w:val="009E74C8"/>
    <w:rsid w:val="009E75CD"/>
    <w:rsid w:val="009E7828"/>
    <w:rsid w:val="009E789E"/>
    <w:rsid w:val="009E78CB"/>
    <w:rsid w:val="009E7CBC"/>
    <w:rsid w:val="009F0172"/>
    <w:rsid w:val="009F06CB"/>
    <w:rsid w:val="009F0753"/>
    <w:rsid w:val="009F09D8"/>
    <w:rsid w:val="009F0C5D"/>
    <w:rsid w:val="009F0E2E"/>
    <w:rsid w:val="009F0F1C"/>
    <w:rsid w:val="009F1138"/>
    <w:rsid w:val="009F1430"/>
    <w:rsid w:val="009F1C30"/>
    <w:rsid w:val="009F1C97"/>
    <w:rsid w:val="009F20CE"/>
    <w:rsid w:val="009F2364"/>
    <w:rsid w:val="009F238F"/>
    <w:rsid w:val="009F25ED"/>
    <w:rsid w:val="009F27D9"/>
    <w:rsid w:val="009F2AAB"/>
    <w:rsid w:val="009F2C35"/>
    <w:rsid w:val="009F2ECD"/>
    <w:rsid w:val="009F2FBB"/>
    <w:rsid w:val="009F3038"/>
    <w:rsid w:val="009F338E"/>
    <w:rsid w:val="009F386B"/>
    <w:rsid w:val="009F3891"/>
    <w:rsid w:val="009F389D"/>
    <w:rsid w:val="009F3D4C"/>
    <w:rsid w:val="009F3FC1"/>
    <w:rsid w:val="009F4216"/>
    <w:rsid w:val="009F422D"/>
    <w:rsid w:val="009F42AE"/>
    <w:rsid w:val="009F42B8"/>
    <w:rsid w:val="009F42DC"/>
    <w:rsid w:val="009F4358"/>
    <w:rsid w:val="009F43CD"/>
    <w:rsid w:val="009F449E"/>
    <w:rsid w:val="009F491A"/>
    <w:rsid w:val="009F4B11"/>
    <w:rsid w:val="009F4B17"/>
    <w:rsid w:val="009F4BB3"/>
    <w:rsid w:val="009F507C"/>
    <w:rsid w:val="009F5205"/>
    <w:rsid w:val="009F53A6"/>
    <w:rsid w:val="009F5424"/>
    <w:rsid w:val="009F5580"/>
    <w:rsid w:val="009F5B3F"/>
    <w:rsid w:val="009F5C00"/>
    <w:rsid w:val="009F5EAD"/>
    <w:rsid w:val="009F6070"/>
    <w:rsid w:val="009F60ED"/>
    <w:rsid w:val="009F62A6"/>
    <w:rsid w:val="009F68A6"/>
    <w:rsid w:val="009F6ACE"/>
    <w:rsid w:val="009F6E78"/>
    <w:rsid w:val="009F7061"/>
    <w:rsid w:val="009F7171"/>
    <w:rsid w:val="009F742F"/>
    <w:rsid w:val="009F74C1"/>
    <w:rsid w:val="009F758B"/>
    <w:rsid w:val="009F7911"/>
    <w:rsid w:val="009F7CAF"/>
    <w:rsid w:val="00A000AD"/>
    <w:rsid w:val="00A0083C"/>
    <w:rsid w:val="00A0089C"/>
    <w:rsid w:val="00A00C44"/>
    <w:rsid w:val="00A01210"/>
    <w:rsid w:val="00A012E0"/>
    <w:rsid w:val="00A01445"/>
    <w:rsid w:val="00A0152F"/>
    <w:rsid w:val="00A01913"/>
    <w:rsid w:val="00A01C43"/>
    <w:rsid w:val="00A01E32"/>
    <w:rsid w:val="00A024BE"/>
    <w:rsid w:val="00A024C2"/>
    <w:rsid w:val="00A02641"/>
    <w:rsid w:val="00A026FF"/>
    <w:rsid w:val="00A028FC"/>
    <w:rsid w:val="00A02BF5"/>
    <w:rsid w:val="00A02F6F"/>
    <w:rsid w:val="00A03374"/>
    <w:rsid w:val="00A03470"/>
    <w:rsid w:val="00A03565"/>
    <w:rsid w:val="00A035FB"/>
    <w:rsid w:val="00A037DC"/>
    <w:rsid w:val="00A037F7"/>
    <w:rsid w:val="00A0392E"/>
    <w:rsid w:val="00A03D5B"/>
    <w:rsid w:val="00A040D6"/>
    <w:rsid w:val="00A041C5"/>
    <w:rsid w:val="00A0455D"/>
    <w:rsid w:val="00A0460D"/>
    <w:rsid w:val="00A04639"/>
    <w:rsid w:val="00A0466D"/>
    <w:rsid w:val="00A0468E"/>
    <w:rsid w:val="00A0495D"/>
    <w:rsid w:val="00A04968"/>
    <w:rsid w:val="00A049F7"/>
    <w:rsid w:val="00A04A37"/>
    <w:rsid w:val="00A04AFF"/>
    <w:rsid w:val="00A04FAE"/>
    <w:rsid w:val="00A050E8"/>
    <w:rsid w:val="00A052C8"/>
    <w:rsid w:val="00A05731"/>
    <w:rsid w:val="00A05769"/>
    <w:rsid w:val="00A057DD"/>
    <w:rsid w:val="00A05A1D"/>
    <w:rsid w:val="00A05BCB"/>
    <w:rsid w:val="00A05C2B"/>
    <w:rsid w:val="00A05C2F"/>
    <w:rsid w:val="00A05D38"/>
    <w:rsid w:val="00A06377"/>
    <w:rsid w:val="00A0645C"/>
    <w:rsid w:val="00A064FB"/>
    <w:rsid w:val="00A06674"/>
    <w:rsid w:val="00A06AC7"/>
    <w:rsid w:val="00A06B21"/>
    <w:rsid w:val="00A06BAD"/>
    <w:rsid w:val="00A06E6B"/>
    <w:rsid w:val="00A071B9"/>
    <w:rsid w:val="00A07524"/>
    <w:rsid w:val="00A07737"/>
    <w:rsid w:val="00A07802"/>
    <w:rsid w:val="00A07C37"/>
    <w:rsid w:val="00A07D60"/>
    <w:rsid w:val="00A07E5F"/>
    <w:rsid w:val="00A1020C"/>
    <w:rsid w:val="00A1034C"/>
    <w:rsid w:val="00A10435"/>
    <w:rsid w:val="00A105D5"/>
    <w:rsid w:val="00A10629"/>
    <w:rsid w:val="00A1089B"/>
    <w:rsid w:val="00A10A25"/>
    <w:rsid w:val="00A10EDB"/>
    <w:rsid w:val="00A10F6D"/>
    <w:rsid w:val="00A11105"/>
    <w:rsid w:val="00A11174"/>
    <w:rsid w:val="00A113A0"/>
    <w:rsid w:val="00A11476"/>
    <w:rsid w:val="00A11541"/>
    <w:rsid w:val="00A118FD"/>
    <w:rsid w:val="00A11985"/>
    <w:rsid w:val="00A11AFD"/>
    <w:rsid w:val="00A11E41"/>
    <w:rsid w:val="00A123B0"/>
    <w:rsid w:val="00A12724"/>
    <w:rsid w:val="00A12A76"/>
    <w:rsid w:val="00A130B2"/>
    <w:rsid w:val="00A13189"/>
    <w:rsid w:val="00A13304"/>
    <w:rsid w:val="00A1343B"/>
    <w:rsid w:val="00A134CE"/>
    <w:rsid w:val="00A137F5"/>
    <w:rsid w:val="00A13A67"/>
    <w:rsid w:val="00A13EED"/>
    <w:rsid w:val="00A143CC"/>
    <w:rsid w:val="00A143FA"/>
    <w:rsid w:val="00A14573"/>
    <w:rsid w:val="00A145A9"/>
    <w:rsid w:val="00A145C5"/>
    <w:rsid w:val="00A145D6"/>
    <w:rsid w:val="00A145E3"/>
    <w:rsid w:val="00A145EC"/>
    <w:rsid w:val="00A147E5"/>
    <w:rsid w:val="00A14937"/>
    <w:rsid w:val="00A149E5"/>
    <w:rsid w:val="00A14B3B"/>
    <w:rsid w:val="00A14B77"/>
    <w:rsid w:val="00A14B98"/>
    <w:rsid w:val="00A14FE4"/>
    <w:rsid w:val="00A1519A"/>
    <w:rsid w:val="00A1531C"/>
    <w:rsid w:val="00A1557D"/>
    <w:rsid w:val="00A155FB"/>
    <w:rsid w:val="00A1579C"/>
    <w:rsid w:val="00A15807"/>
    <w:rsid w:val="00A15B14"/>
    <w:rsid w:val="00A15BAC"/>
    <w:rsid w:val="00A15C2B"/>
    <w:rsid w:val="00A15F0F"/>
    <w:rsid w:val="00A1629A"/>
    <w:rsid w:val="00A16449"/>
    <w:rsid w:val="00A16849"/>
    <w:rsid w:val="00A1696F"/>
    <w:rsid w:val="00A16B4E"/>
    <w:rsid w:val="00A16D91"/>
    <w:rsid w:val="00A16E7E"/>
    <w:rsid w:val="00A16F68"/>
    <w:rsid w:val="00A17074"/>
    <w:rsid w:val="00A172F6"/>
    <w:rsid w:val="00A176F3"/>
    <w:rsid w:val="00A17752"/>
    <w:rsid w:val="00A17C45"/>
    <w:rsid w:val="00A17D17"/>
    <w:rsid w:val="00A200D5"/>
    <w:rsid w:val="00A202AD"/>
    <w:rsid w:val="00A20327"/>
    <w:rsid w:val="00A203F3"/>
    <w:rsid w:val="00A20445"/>
    <w:rsid w:val="00A208B5"/>
    <w:rsid w:val="00A2104A"/>
    <w:rsid w:val="00A210F4"/>
    <w:rsid w:val="00A2113F"/>
    <w:rsid w:val="00A21223"/>
    <w:rsid w:val="00A2134B"/>
    <w:rsid w:val="00A21371"/>
    <w:rsid w:val="00A21420"/>
    <w:rsid w:val="00A2146C"/>
    <w:rsid w:val="00A21629"/>
    <w:rsid w:val="00A21656"/>
    <w:rsid w:val="00A216D1"/>
    <w:rsid w:val="00A21955"/>
    <w:rsid w:val="00A21E48"/>
    <w:rsid w:val="00A2218B"/>
    <w:rsid w:val="00A22280"/>
    <w:rsid w:val="00A2250A"/>
    <w:rsid w:val="00A22A86"/>
    <w:rsid w:val="00A22B41"/>
    <w:rsid w:val="00A22E89"/>
    <w:rsid w:val="00A22EB8"/>
    <w:rsid w:val="00A22F83"/>
    <w:rsid w:val="00A22FAE"/>
    <w:rsid w:val="00A22FF2"/>
    <w:rsid w:val="00A2331B"/>
    <w:rsid w:val="00A2359E"/>
    <w:rsid w:val="00A23624"/>
    <w:rsid w:val="00A2394B"/>
    <w:rsid w:val="00A239B3"/>
    <w:rsid w:val="00A2415D"/>
    <w:rsid w:val="00A2427C"/>
    <w:rsid w:val="00A24456"/>
    <w:rsid w:val="00A244D1"/>
    <w:rsid w:val="00A2497D"/>
    <w:rsid w:val="00A24B4D"/>
    <w:rsid w:val="00A24C00"/>
    <w:rsid w:val="00A24C48"/>
    <w:rsid w:val="00A24CC8"/>
    <w:rsid w:val="00A24D17"/>
    <w:rsid w:val="00A25060"/>
    <w:rsid w:val="00A2539E"/>
    <w:rsid w:val="00A254CD"/>
    <w:rsid w:val="00A25A0C"/>
    <w:rsid w:val="00A25D36"/>
    <w:rsid w:val="00A25DE6"/>
    <w:rsid w:val="00A25E3B"/>
    <w:rsid w:val="00A25FA8"/>
    <w:rsid w:val="00A25FDA"/>
    <w:rsid w:val="00A2603F"/>
    <w:rsid w:val="00A26332"/>
    <w:rsid w:val="00A264C9"/>
    <w:rsid w:val="00A266CA"/>
    <w:rsid w:val="00A26926"/>
    <w:rsid w:val="00A26D2A"/>
    <w:rsid w:val="00A26FBE"/>
    <w:rsid w:val="00A27085"/>
    <w:rsid w:val="00A2708E"/>
    <w:rsid w:val="00A270D6"/>
    <w:rsid w:val="00A27392"/>
    <w:rsid w:val="00A27469"/>
    <w:rsid w:val="00A2752F"/>
    <w:rsid w:val="00A27659"/>
    <w:rsid w:val="00A27690"/>
    <w:rsid w:val="00A27873"/>
    <w:rsid w:val="00A279A7"/>
    <w:rsid w:val="00A27AAC"/>
    <w:rsid w:val="00A27AD6"/>
    <w:rsid w:val="00A27D7B"/>
    <w:rsid w:val="00A27DCE"/>
    <w:rsid w:val="00A3002A"/>
    <w:rsid w:val="00A30394"/>
    <w:rsid w:val="00A303A2"/>
    <w:rsid w:val="00A30416"/>
    <w:rsid w:val="00A30553"/>
    <w:rsid w:val="00A30724"/>
    <w:rsid w:val="00A30A2A"/>
    <w:rsid w:val="00A30AB9"/>
    <w:rsid w:val="00A30C31"/>
    <w:rsid w:val="00A30D83"/>
    <w:rsid w:val="00A312E2"/>
    <w:rsid w:val="00A313D3"/>
    <w:rsid w:val="00A31656"/>
    <w:rsid w:val="00A31818"/>
    <w:rsid w:val="00A31E40"/>
    <w:rsid w:val="00A32568"/>
    <w:rsid w:val="00A3263B"/>
    <w:rsid w:val="00A32BEA"/>
    <w:rsid w:val="00A333AC"/>
    <w:rsid w:val="00A33499"/>
    <w:rsid w:val="00A334F4"/>
    <w:rsid w:val="00A336E7"/>
    <w:rsid w:val="00A336FA"/>
    <w:rsid w:val="00A33A01"/>
    <w:rsid w:val="00A33CAA"/>
    <w:rsid w:val="00A33E14"/>
    <w:rsid w:val="00A33E21"/>
    <w:rsid w:val="00A341CC"/>
    <w:rsid w:val="00A342D0"/>
    <w:rsid w:val="00A34334"/>
    <w:rsid w:val="00A3442D"/>
    <w:rsid w:val="00A348DF"/>
    <w:rsid w:val="00A3494A"/>
    <w:rsid w:val="00A34E90"/>
    <w:rsid w:val="00A35678"/>
    <w:rsid w:val="00A35976"/>
    <w:rsid w:val="00A35A0D"/>
    <w:rsid w:val="00A35ADF"/>
    <w:rsid w:val="00A35B55"/>
    <w:rsid w:val="00A35C82"/>
    <w:rsid w:val="00A35F46"/>
    <w:rsid w:val="00A36007"/>
    <w:rsid w:val="00A364D3"/>
    <w:rsid w:val="00A36625"/>
    <w:rsid w:val="00A369DD"/>
    <w:rsid w:val="00A36A8B"/>
    <w:rsid w:val="00A36B58"/>
    <w:rsid w:val="00A36B72"/>
    <w:rsid w:val="00A36D23"/>
    <w:rsid w:val="00A36DAB"/>
    <w:rsid w:val="00A36DF1"/>
    <w:rsid w:val="00A36E05"/>
    <w:rsid w:val="00A36E14"/>
    <w:rsid w:val="00A37533"/>
    <w:rsid w:val="00A375B2"/>
    <w:rsid w:val="00A37D84"/>
    <w:rsid w:val="00A37E30"/>
    <w:rsid w:val="00A40043"/>
    <w:rsid w:val="00A402EC"/>
    <w:rsid w:val="00A40321"/>
    <w:rsid w:val="00A403C0"/>
    <w:rsid w:val="00A40427"/>
    <w:rsid w:val="00A4067E"/>
    <w:rsid w:val="00A409D3"/>
    <w:rsid w:val="00A409FC"/>
    <w:rsid w:val="00A40A68"/>
    <w:rsid w:val="00A40B5B"/>
    <w:rsid w:val="00A40C3C"/>
    <w:rsid w:val="00A40CFD"/>
    <w:rsid w:val="00A40FFA"/>
    <w:rsid w:val="00A4108E"/>
    <w:rsid w:val="00A410CB"/>
    <w:rsid w:val="00A414C1"/>
    <w:rsid w:val="00A414F6"/>
    <w:rsid w:val="00A4185A"/>
    <w:rsid w:val="00A418B7"/>
    <w:rsid w:val="00A41A92"/>
    <w:rsid w:val="00A41D3C"/>
    <w:rsid w:val="00A42050"/>
    <w:rsid w:val="00A420D8"/>
    <w:rsid w:val="00A42215"/>
    <w:rsid w:val="00A42315"/>
    <w:rsid w:val="00A42404"/>
    <w:rsid w:val="00A427DC"/>
    <w:rsid w:val="00A428AE"/>
    <w:rsid w:val="00A428D0"/>
    <w:rsid w:val="00A42C99"/>
    <w:rsid w:val="00A42F21"/>
    <w:rsid w:val="00A42FF9"/>
    <w:rsid w:val="00A430DC"/>
    <w:rsid w:val="00A431F8"/>
    <w:rsid w:val="00A4336E"/>
    <w:rsid w:val="00A43432"/>
    <w:rsid w:val="00A43A0E"/>
    <w:rsid w:val="00A43AC1"/>
    <w:rsid w:val="00A43D39"/>
    <w:rsid w:val="00A43F2A"/>
    <w:rsid w:val="00A4462D"/>
    <w:rsid w:val="00A44645"/>
    <w:rsid w:val="00A44852"/>
    <w:rsid w:val="00A4494D"/>
    <w:rsid w:val="00A44A10"/>
    <w:rsid w:val="00A44B1F"/>
    <w:rsid w:val="00A44EF6"/>
    <w:rsid w:val="00A4512B"/>
    <w:rsid w:val="00A45139"/>
    <w:rsid w:val="00A45182"/>
    <w:rsid w:val="00A453B3"/>
    <w:rsid w:val="00A454A5"/>
    <w:rsid w:val="00A454ED"/>
    <w:rsid w:val="00A455E1"/>
    <w:rsid w:val="00A455E3"/>
    <w:rsid w:val="00A45741"/>
    <w:rsid w:val="00A459F8"/>
    <w:rsid w:val="00A45ADF"/>
    <w:rsid w:val="00A45B00"/>
    <w:rsid w:val="00A45B08"/>
    <w:rsid w:val="00A45CE0"/>
    <w:rsid w:val="00A45CE8"/>
    <w:rsid w:val="00A462A5"/>
    <w:rsid w:val="00A465E5"/>
    <w:rsid w:val="00A46623"/>
    <w:rsid w:val="00A46680"/>
    <w:rsid w:val="00A466AB"/>
    <w:rsid w:val="00A468A7"/>
    <w:rsid w:val="00A4715C"/>
    <w:rsid w:val="00A4716D"/>
    <w:rsid w:val="00A472A8"/>
    <w:rsid w:val="00A47343"/>
    <w:rsid w:val="00A473F3"/>
    <w:rsid w:val="00A47636"/>
    <w:rsid w:val="00A47770"/>
    <w:rsid w:val="00A47808"/>
    <w:rsid w:val="00A47AD0"/>
    <w:rsid w:val="00A47B14"/>
    <w:rsid w:val="00A47EDB"/>
    <w:rsid w:val="00A5029B"/>
    <w:rsid w:val="00A503BB"/>
    <w:rsid w:val="00A504E6"/>
    <w:rsid w:val="00A5069E"/>
    <w:rsid w:val="00A506A2"/>
    <w:rsid w:val="00A506B0"/>
    <w:rsid w:val="00A50851"/>
    <w:rsid w:val="00A5086C"/>
    <w:rsid w:val="00A508BF"/>
    <w:rsid w:val="00A508F9"/>
    <w:rsid w:val="00A50AB0"/>
    <w:rsid w:val="00A50CAE"/>
    <w:rsid w:val="00A50F8D"/>
    <w:rsid w:val="00A50FA4"/>
    <w:rsid w:val="00A50FF3"/>
    <w:rsid w:val="00A5158D"/>
    <w:rsid w:val="00A5188C"/>
    <w:rsid w:val="00A51E59"/>
    <w:rsid w:val="00A51F06"/>
    <w:rsid w:val="00A520FA"/>
    <w:rsid w:val="00A521E8"/>
    <w:rsid w:val="00A52337"/>
    <w:rsid w:val="00A52464"/>
    <w:rsid w:val="00A5270B"/>
    <w:rsid w:val="00A5277D"/>
    <w:rsid w:val="00A5297C"/>
    <w:rsid w:val="00A52A3F"/>
    <w:rsid w:val="00A52B44"/>
    <w:rsid w:val="00A52FBD"/>
    <w:rsid w:val="00A5379B"/>
    <w:rsid w:val="00A53AB7"/>
    <w:rsid w:val="00A53B17"/>
    <w:rsid w:val="00A53DCF"/>
    <w:rsid w:val="00A53ECD"/>
    <w:rsid w:val="00A54052"/>
    <w:rsid w:val="00A541D2"/>
    <w:rsid w:val="00A54558"/>
    <w:rsid w:val="00A548D8"/>
    <w:rsid w:val="00A54BE1"/>
    <w:rsid w:val="00A54D5A"/>
    <w:rsid w:val="00A54D71"/>
    <w:rsid w:val="00A54E06"/>
    <w:rsid w:val="00A54F5F"/>
    <w:rsid w:val="00A55170"/>
    <w:rsid w:val="00A55534"/>
    <w:rsid w:val="00A55888"/>
    <w:rsid w:val="00A558FB"/>
    <w:rsid w:val="00A55B3F"/>
    <w:rsid w:val="00A55C13"/>
    <w:rsid w:val="00A55CED"/>
    <w:rsid w:val="00A55DDE"/>
    <w:rsid w:val="00A55E2A"/>
    <w:rsid w:val="00A55FB2"/>
    <w:rsid w:val="00A55FCB"/>
    <w:rsid w:val="00A56008"/>
    <w:rsid w:val="00A5602E"/>
    <w:rsid w:val="00A5609A"/>
    <w:rsid w:val="00A564C7"/>
    <w:rsid w:val="00A568C1"/>
    <w:rsid w:val="00A569DC"/>
    <w:rsid w:val="00A56A6B"/>
    <w:rsid w:val="00A56AA0"/>
    <w:rsid w:val="00A56BBF"/>
    <w:rsid w:val="00A56C8C"/>
    <w:rsid w:val="00A56D1D"/>
    <w:rsid w:val="00A56EC2"/>
    <w:rsid w:val="00A56F1E"/>
    <w:rsid w:val="00A5731B"/>
    <w:rsid w:val="00A573BD"/>
    <w:rsid w:val="00A57731"/>
    <w:rsid w:val="00A577CE"/>
    <w:rsid w:val="00A57883"/>
    <w:rsid w:val="00A5792A"/>
    <w:rsid w:val="00A57A00"/>
    <w:rsid w:val="00A57FD1"/>
    <w:rsid w:val="00A60716"/>
    <w:rsid w:val="00A60810"/>
    <w:rsid w:val="00A60B7B"/>
    <w:rsid w:val="00A60CCA"/>
    <w:rsid w:val="00A60F9C"/>
    <w:rsid w:val="00A61644"/>
    <w:rsid w:val="00A61CFE"/>
    <w:rsid w:val="00A61D25"/>
    <w:rsid w:val="00A61DC0"/>
    <w:rsid w:val="00A6236F"/>
    <w:rsid w:val="00A62479"/>
    <w:rsid w:val="00A624C8"/>
    <w:rsid w:val="00A629AD"/>
    <w:rsid w:val="00A62BAC"/>
    <w:rsid w:val="00A62BC5"/>
    <w:rsid w:val="00A62CA0"/>
    <w:rsid w:val="00A62D4A"/>
    <w:rsid w:val="00A62F30"/>
    <w:rsid w:val="00A630D8"/>
    <w:rsid w:val="00A63104"/>
    <w:rsid w:val="00A636BF"/>
    <w:rsid w:val="00A637B3"/>
    <w:rsid w:val="00A637ED"/>
    <w:rsid w:val="00A640C7"/>
    <w:rsid w:val="00A641BB"/>
    <w:rsid w:val="00A6458D"/>
    <w:rsid w:val="00A646F7"/>
    <w:rsid w:val="00A64B4E"/>
    <w:rsid w:val="00A64C05"/>
    <w:rsid w:val="00A64E7C"/>
    <w:rsid w:val="00A64F9D"/>
    <w:rsid w:val="00A6527B"/>
    <w:rsid w:val="00A6532A"/>
    <w:rsid w:val="00A6534B"/>
    <w:rsid w:val="00A6535A"/>
    <w:rsid w:val="00A65498"/>
    <w:rsid w:val="00A6549A"/>
    <w:rsid w:val="00A65742"/>
    <w:rsid w:val="00A6576D"/>
    <w:rsid w:val="00A65B02"/>
    <w:rsid w:val="00A65D67"/>
    <w:rsid w:val="00A662A5"/>
    <w:rsid w:val="00A66463"/>
    <w:rsid w:val="00A66820"/>
    <w:rsid w:val="00A66837"/>
    <w:rsid w:val="00A669FB"/>
    <w:rsid w:val="00A66BDF"/>
    <w:rsid w:val="00A66C39"/>
    <w:rsid w:val="00A66CBC"/>
    <w:rsid w:val="00A66DB6"/>
    <w:rsid w:val="00A66E4A"/>
    <w:rsid w:val="00A66E97"/>
    <w:rsid w:val="00A6760F"/>
    <w:rsid w:val="00A67644"/>
    <w:rsid w:val="00A676C0"/>
    <w:rsid w:val="00A677F5"/>
    <w:rsid w:val="00A67892"/>
    <w:rsid w:val="00A67899"/>
    <w:rsid w:val="00A67936"/>
    <w:rsid w:val="00A679C1"/>
    <w:rsid w:val="00A67EC6"/>
    <w:rsid w:val="00A67ED2"/>
    <w:rsid w:val="00A67F0E"/>
    <w:rsid w:val="00A67F9B"/>
    <w:rsid w:val="00A7011A"/>
    <w:rsid w:val="00A70410"/>
    <w:rsid w:val="00A705CE"/>
    <w:rsid w:val="00A708A3"/>
    <w:rsid w:val="00A70CC6"/>
    <w:rsid w:val="00A7129A"/>
    <w:rsid w:val="00A713DE"/>
    <w:rsid w:val="00A715E9"/>
    <w:rsid w:val="00A716B3"/>
    <w:rsid w:val="00A71733"/>
    <w:rsid w:val="00A7199D"/>
    <w:rsid w:val="00A71C05"/>
    <w:rsid w:val="00A71F3C"/>
    <w:rsid w:val="00A7205A"/>
    <w:rsid w:val="00A7217A"/>
    <w:rsid w:val="00A72623"/>
    <w:rsid w:val="00A728AD"/>
    <w:rsid w:val="00A72E18"/>
    <w:rsid w:val="00A72F89"/>
    <w:rsid w:val="00A73154"/>
    <w:rsid w:val="00A73195"/>
    <w:rsid w:val="00A733F3"/>
    <w:rsid w:val="00A736A7"/>
    <w:rsid w:val="00A736B8"/>
    <w:rsid w:val="00A737B6"/>
    <w:rsid w:val="00A738C1"/>
    <w:rsid w:val="00A74102"/>
    <w:rsid w:val="00A7410B"/>
    <w:rsid w:val="00A742FB"/>
    <w:rsid w:val="00A7450F"/>
    <w:rsid w:val="00A74577"/>
    <w:rsid w:val="00A748FD"/>
    <w:rsid w:val="00A74AF4"/>
    <w:rsid w:val="00A74B22"/>
    <w:rsid w:val="00A74B35"/>
    <w:rsid w:val="00A74DA3"/>
    <w:rsid w:val="00A74F64"/>
    <w:rsid w:val="00A74FEE"/>
    <w:rsid w:val="00A755FA"/>
    <w:rsid w:val="00A75CFD"/>
    <w:rsid w:val="00A75D3B"/>
    <w:rsid w:val="00A75ECA"/>
    <w:rsid w:val="00A764D5"/>
    <w:rsid w:val="00A76665"/>
    <w:rsid w:val="00A766C7"/>
    <w:rsid w:val="00A768E0"/>
    <w:rsid w:val="00A76D18"/>
    <w:rsid w:val="00A76F67"/>
    <w:rsid w:val="00A77290"/>
    <w:rsid w:val="00A77322"/>
    <w:rsid w:val="00A7776D"/>
    <w:rsid w:val="00A77CA1"/>
    <w:rsid w:val="00A77DEA"/>
    <w:rsid w:val="00A77EED"/>
    <w:rsid w:val="00A80107"/>
    <w:rsid w:val="00A8039A"/>
    <w:rsid w:val="00A80594"/>
    <w:rsid w:val="00A80671"/>
    <w:rsid w:val="00A80AE9"/>
    <w:rsid w:val="00A80B85"/>
    <w:rsid w:val="00A80CD3"/>
    <w:rsid w:val="00A80D3E"/>
    <w:rsid w:val="00A80EE7"/>
    <w:rsid w:val="00A81096"/>
    <w:rsid w:val="00A81393"/>
    <w:rsid w:val="00A81795"/>
    <w:rsid w:val="00A81802"/>
    <w:rsid w:val="00A8185F"/>
    <w:rsid w:val="00A81885"/>
    <w:rsid w:val="00A81E50"/>
    <w:rsid w:val="00A8247A"/>
    <w:rsid w:val="00A82716"/>
    <w:rsid w:val="00A82722"/>
    <w:rsid w:val="00A82B10"/>
    <w:rsid w:val="00A82CDB"/>
    <w:rsid w:val="00A82D32"/>
    <w:rsid w:val="00A830A4"/>
    <w:rsid w:val="00A830CA"/>
    <w:rsid w:val="00A831BE"/>
    <w:rsid w:val="00A835E1"/>
    <w:rsid w:val="00A8374B"/>
    <w:rsid w:val="00A83827"/>
    <w:rsid w:val="00A83AC4"/>
    <w:rsid w:val="00A83CBD"/>
    <w:rsid w:val="00A83D81"/>
    <w:rsid w:val="00A84264"/>
    <w:rsid w:val="00A843D8"/>
    <w:rsid w:val="00A844D1"/>
    <w:rsid w:val="00A84613"/>
    <w:rsid w:val="00A84A3F"/>
    <w:rsid w:val="00A84AEF"/>
    <w:rsid w:val="00A84D8A"/>
    <w:rsid w:val="00A84E50"/>
    <w:rsid w:val="00A85135"/>
    <w:rsid w:val="00A85429"/>
    <w:rsid w:val="00A85495"/>
    <w:rsid w:val="00A856C4"/>
    <w:rsid w:val="00A8578B"/>
    <w:rsid w:val="00A859D4"/>
    <w:rsid w:val="00A859E3"/>
    <w:rsid w:val="00A85ACF"/>
    <w:rsid w:val="00A85D41"/>
    <w:rsid w:val="00A85E78"/>
    <w:rsid w:val="00A863F2"/>
    <w:rsid w:val="00A86536"/>
    <w:rsid w:val="00A8656E"/>
    <w:rsid w:val="00A86AE7"/>
    <w:rsid w:val="00A86C56"/>
    <w:rsid w:val="00A86D9B"/>
    <w:rsid w:val="00A86E15"/>
    <w:rsid w:val="00A87486"/>
    <w:rsid w:val="00A8787E"/>
    <w:rsid w:val="00A878D3"/>
    <w:rsid w:val="00A87926"/>
    <w:rsid w:val="00A903A5"/>
    <w:rsid w:val="00A90436"/>
    <w:rsid w:val="00A90477"/>
    <w:rsid w:val="00A905EE"/>
    <w:rsid w:val="00A908A1"/>
    <w:rsid w:val="00A90921"/>
    <w:rsid w:val="00A90FD6"/>
    <w:rsid w:val="00A916D2"/>
    <w:rsid w:val="00A91BE9"/>
    <w:rsid w:val="00A91ED1"/>
    <w:rsid w:val="00A91F92"/>
    <w:rsid w:val="00A92194"/>
    <w:rsid w:val="00A921B5"/>
    <w:rsid w:val="00A92474"/>
    <w:rsid w:val="00A9248E"/>
    <w:rsid w:val="00A925AB"/>
    <w:rsid w:val="00A929A3"/>
    <w:rsid w:val="00A92BCF"/>
    <w:rsid w:val="00A92C0D"/>
    <w:rsid w:val="00A92CF5"/>
    <w:rsid w:val="00A92F39"/>
    <w:rsid w:val="00A9339F"/>
    <w:rsid w:val="00A933FD"/>
    <w:rsid w:val="00A937C1"/>
    <w:rsid w:val="00A938C6"/>
    <w:rsid w:val="00A93A2F"/>
    <w:rsid w:val="00A93D18"/>
    <w:rsid w:val="00A93DD0"/>
    <w:rsid w:val="00A94211"/>
    <w:rsid w:val="00A9439E"/>
    <w:rsid w:val="00A945B3"/>
    <w:rsid w:val="00A945E1"/>
    <w:rsid w:val="00A948B1"/>
    <w:rsid w:val="00A9490D"/>
    <w:rsid w:val="00A949C8"/>
    <w:rsid w:val="00A952BD"/>
    <w:rsid w:val="00A9577A"/>
    <w:rsid w:val="00A957C4"/>
    <w:rsid w:val="00A95868"/>
    <w:rsid w:val="00A95C2B"/>
    <w:rsid w:val="00A95D78"/>
    <w:rsid w:val="00A95E41"/>
    <w:rsid w:val="00A9607D"/>
    <w:rsid w:val="00A961F2"/>
    <w:rsid w:val="00A96335"/>
    <w:rsid w:val="00A963DA"/>
    <w:rsid w:val="00A9657E"/>
    <w:rsid w:val="00A96A05"/>
    <w:rsid w:val="00A96A5A"/>
    <w:rsid w:val="00A96AA5"/>
    <w:rsid w:val="00A96BBA"/>
    <w:rsid w:val="00A96C73"/>
    <w:rsid w:val="00A96CB4"/>
    <w:rsid w:val="00A96CB6"/>
    <w:rsid w:val="00A96D6C"/>
    <w:rsid w:val="00A970D8"/>
    <w:rsid w:val="00A970E5"/>
    <w:rsid w:val="00A972AB"/>
    <w:rsid w:val="00A97556"/>
    <w:rsid w:val="00A976C9"/>
    <w:rsid w:val="00A976D1"/>
    <w:rsid w:val="00A9770A"/>
    <w:rsid w:val="00AA01D1"/>
    <w:rsid w:val="00AA02FD"/>
    <w:rsid w:val="00AA032F"/>
    <w:rsid w:val="00AA0349"/>
    <w:rsid w:val="00AA038C"/>
    <w:rsid w:val="00AA04D1"/>
    <w:rsid w:val="00AA050F"/>
    <w:rsid w:val="00AA06FD"/>
    <w:rsid w:val="00AA070B"/>
    <w:rsid w:val="00AA0918"/>
    <w:rsid w:val="00AA0998"/>
    <w:rsid w:val="00AA0B19"/>
    <w:rsid w:val="00AA0C08"/>
    <w:rsid w:val="00AA0E99"/>
    <w:rsid w:val="00AA1177"/>
    <w:rsid w:val="00AA13D0"/>
    <w:rsid w:val="00AA14B0"/>
    <w:rsid w:val="00AA14C3"/>
    <w:rsid w:val="00AA14DE"/>
    <w:rsid w:val="00AA18A6"/>
    <w:rsid w:val="00AA1912"/>
    <w:rsid w:val="00AA1AAC"/>
    <w:rsid w:val="00AA1B35"/>
    <w:rsid w:val="00AA1DB6"/>
    <w:rsid w:val="00AA2052"/>
    <w:rsid w:val="00AA21E0"/>
    <w:rsid w:val="00AA2386"/>
    <w:rsid w:val="00AA242D"/>
    <w:rsid w:val="00AA26AC"/>
    <w:rsid w:val="00AA290A"/>
    <w:rsid w:val="00AA2A06"/>
    <w:rsid w:val="00AA2D64"/>
    <w:rsid w:val="00AA2F0F"/>
    <w:rsid w:val="00AA2F6B"/>
    <w:rsid w:val="00AA2FF6"/>
    <w:rsid w:val="00AA30F7"/>
    <w:rsid w:val="00AA3331"/>
    <w:rsid w:val="00AA345E"/>
    <w:rsid w:val="00AA3585"/>
    <w:rsid w:val="00AA379D"/>
    <w:rsid w:val="00AA417E"/>
    <w:rsid w:val="00AA4215"/>
    <w:rsid w:val="00AA4227"/>
    <w:rsid w:val="00AA4310"/>
    <w:rsid w:val="00AA43CF"/>
    <w:rsid w:val="00AA46B4"/>
    <w:rsid w:val="00AA470B"/>
    <w:rsid w:val="00AA4759"/>
    <w:rsid w:val="00AA4926"/>
    <w:rsid w:val="00AA4A16"/>
    <w:rsid w:val="00AA4E61"/>
    <w:rsid w:val="00AA4F8F"/>
    <w:rsid w:val="00AA5067"/>
    <w:rsid w:val="00AA516C"/>
    <w:rsid w:val="00AA54F2"/>
    <w:rsid w:val="00AA59CD"/>
    <w:rsid w:val="00AA5F26"/>
    <w:rsid w:val="00AA6FAE"/>
    <w:rsid w:val="00AA7049"/>
    <w:rsid w:val="00AA70CA"/>
    <w:rsid w:val="00AA7352"/>
    <w:rsid w:val="00AA7521"/>
    <w:rsid w:val="00AA7A18"/>
    <w:rsid w:val="00AA7F27"/>
    <w:rsid w:val="00AA7F90"/>
    <w:rsid w:val="00AB019F"/>
    <w:rsid w:val="00AB0283"/>
    <w:rsid w:val="00AB054C"/>
    <w:rsid w:val="00AB082D"/>
    <w:rsid w:val="00AB08BE"/>
    <w:rsid w:val="00AB099A"/>
    <w:rsid w:val="00AB09A3"/>
    <w:rsid w:val="00AB0B5F"/>
    <w:rsid w:val="00AB12FF"/>
    <w:rsid w:val="00AB1565"/>
    <w:rsid w:val="00AB15B5"/>
    <w:rsid w:val="00AB197A"/>
    <w:rsid w:val="00AB1A43"/>
    <w:rsid w:val="00AB1A5F"/>
    <w:rsid w:val="00AB1B15"/>
    <w:rsid w:val="00AB1B8A"/>
    <w:rsid w:val="00AB1D7F"/>
    <w:rsid w:val="00AB1DD4"/>
    <w:rsid w:val="00AB1EC5"/>
    <w:rsid w:val="00AB1F1A"/>
    <w:rsid w:val="00AB22BA"/>
    <w:rsid w:val="00AB22C7"/>
    <w:rsid w:val="00AB2361"/>
    <w:rsid w:val="00AB23EE"/>
    <w:rsid w:val="00AB2519"/>
    <w:rsid w:val="00AB2682"/>
    <w:rsid w:val="00AB273C"/>
    <w:rsid w:val="00AB275F"/>
    <w:rsid w:val="00AB290A"/>
    <w:rsid w:val="00AB292E"/>
    <w:rsid w:val="00AB2B1A"/>
    <w:rsid w:val="00AB2F72"/>
    <w:rsid w:val="00AB3101"/>
    <w:rsid w:val="00AB3352"/>
    <w:rsid w:val="00AB3691"/>
    <w:rsid w:val="00AB38FD"/>
    <w:rsid w:val="00AB3959"/>
    <w:rsid w:val="00AB407C"/>
    <w:rsid w:val="00AB41F7"/>
    <w:rsid w:val="00AB42F6"/>
    <w:rsid w:val="00AB44E5"/>
    <w:rsid w:val="00AB49A3"/>
    <w:rsid w:val="00AB4D3F"/>
    <w:rsid w:val="00AB4E58"/>
    <w:rsid w:val="00AB4E9A"/>
    <w:rsid w:val="00AB4F64"/>
    <w:rsid w:val="00AB5340"/>
    <w:rsid w:val="00AB5876"/>
    <w:rsid w:val="00AB58A0"/>
    <w:rsid w:val="00AB58AA"/>
    <w:rsid w:val="00AB5D04"/>
    <w:rsid w:val="00AB5D37"/>
    <w:rsid w:val="00AB5E9F"/>
    <w:rsid w:val="00AB5F7D"/>
    <w:rsid w:val="00AB6366"/>
    <w:rsid w:val="00AB63A0"/>
    <w:rsid w:val="00AB65B0"/>
    <w:rsid w:val="00AB6675"/>
    <w:rsid w:val="00AB668E"/>
    <w:rsid w:val="00AB668F"/>
    <w:rsid w:val="00AB6851"/>
    <w:rsid w:val="00AB6EA3"/>
    <w:rsid w:val="00AB6ED4"/>
    <w:rsid w:val="00AB709C"/>
    <w:rsid w:val="00AB71DE"/>
    <w:rsid w:val="00AB7210"/>
    <w:rsid w:val="00AB72C4"/>
    <w:rsid w:val="00AB73CD"/>
    <w:rsid w:val="00AB75F0"/>
    <w:rsid w:val="00AB75F1"/>
    <w:rsid w:val="00AB77F5"/>
    <w:rsid w:val="00AB7870"/>
    <w:rsid w:val="00AB7AD9"/>
    <w:rsid w:val="00AB7B69"/>
    <w:rsid w:val="00AB7C18"/>
    <w:rsid w:val="00AC00D7"/>
    <w:rsid w:val="00AC019E"/>
    <w:rsid w:val="00AC0233"/>
    <w:rsid w:val="00AC038C"/>
    <w:rsid w:val="00AC03A8"/>
    <w:rsid w:val="00AC054E"/>
    <w:rsid w:val="00AC0582"/>
    <w:rsid w:val="00AC0640"/>
    <w:rsid w:val="00AC0715"/>
    <w:rsid w:val="00AC07A2"/>
    <w:rsid w:val="00AC087A"/>
    <w:rsid w:val="00AC089F"/>
    <w:rsid w:val="00AC09B9"/>
    <w:rsid w:val="00AC1253"/>
    <w:rsid w:val="00AC1293"/>
    <w:rsid w:val="00AC1533"/>
    <w:rsid w:val="00AC1702"/>
    <w:rsid w:val="00AC17D7"/>
    <w:rsid w:val="00AC194E"/>
    <w:rsid w:val="00AC199A"/>
    <w:rsid w:val="00AC19C6"/>
    <w:rsid w:val="00AC214F"/>
    <w:rsid w:val="00AC21AF"/>
    <w:rsid w:val="00AC2457"/>
    <w:rsid w:val="00AC25CF"/>
    <w:rsid w:val="00AC2AA5"/>
    <w:rsid w:val="00AC2B65"/>
    <w:rsid w:val="00AC2BA8"/>
    <w:rsid w:val="00AC2C90"/>
    <w:rsid w:val="00AC2F66"/>
    <w:rsid w:val="00AC2F6B"/>
    <w:rsid w:val="00AC3280"/>
    <w:rsid w:val="00AC33B2"/>
    <w:rsid w:val="00AC34F7"/>
    <w:rsid w:val="00AC3655"/>
    <w:rsid w:val="00AC4357"/>
    <w:rsid w:val="00AC4528"/>
    <w:rsid w:val="00AC4568"/>
    <w:rsid w:val="00AC45FF"/>
    <w:rsid w:val="00AC4CE5"/>
    <w:rsid w:val="00AC4DF4"/>
    <w:rsid w:val="00AC4FB1"/>
    <w:rsid w:val="00AC51B2"/>
    <w:rsid w:val="00AC5320"/>
    <w:rsid w:val="00AC561E"/>
    <w:rsid w:val="00AC5626"/>
    <w:rsid w:val="00AC56D3"/>
    <w:rsid w:val="00AC5746"/>
    <w:rsid w:val="00AC597D"/>
    <w:rsid w:val="00AC5C43"/>
    <w:rsid w:val="00AC5CC5"/>
    <w:rsid w:val="00AC5CE7"/>
    <w:rsid w:val="00AC5ECC"/>
    <w:rsid w:val="00AC608D"/>
    <w:rsid w:val="00AC63E3"/>
    <w:rsid w:val="00AC6571"/>
    <w:rsid w:val="00AC658B"/>
    <w:rsid w:val="00AC66A2"/>
    <w:rsid w:val="00AC66FA"/>
    <w:rsid w:val="00AC67E3"/>
    <w:rsid w:val="00AC67E9"/>
    <w:rsid w:val="00AC68C0"/>
    <w:rsid w:val="00AC692D"/>
    <w:rsid w:val="00AC6AB3"/>
    <w:rsid w:val="00AC6CDB"/>
    <w:rsid w:val="00AC6CE3"/>
    <w:rsid w:val="00AC6F05"/>
    <w:rsid w:val="00AC6F29"/>
    <w:rsid w:val="00AC713D"/>
    <w:rsid w:val="00AC76DA"/>
    <w:rsid w:val="00AC7783"/>
    <w:rsid w:val="00AC7A22"/>
    <w:rsid w:val="00AC7D8A"/>
    <w:rsid w:val="00AC7EB2"/>
    <w:rsid w:val="00AC7ECB"/>
    <w:rsid w:val="00AC7FD9"/>
    <w:rsid w:val="00AD0300"/>
    <w:rsid w:val="00AD043B"/>
    <w:rsid w:val="00AD044A"/>
    <w:rsid w:val="00AD069D"/>
    <w:rsid w:val="00AD06C6"/>
    <w:rsid w:val="00AD0C57"/>
    <w:rsid w:val="00AD0C9D"/>
    <w:rsid w:val="00AD0D58"/>
    <w:rsid w:val="00AD1034"/>
    <w:rsid w:val="00AD1100"/>
    <w:rsid w:val="00AD1571"/>
    <w:rsid w:val="00AD16A2"/>
    <w:rsid w:val="00AD18DE"/>
    <w:rsid w:val="00AD19C3"/>
    <w:rsid w:val="00AD19E0"/>
    <w:rsid w:val="00AD1C01"/>
    <w:rsid w:val="00AD1C98"/>
    <w:rsid w:val="00AD2012"/>
    <w:rsid w:val="00AD22A6"/>
    <w:rsid w:val="00AD23F1"/>
    <w:rsid w:val="00AD2643"/>
    <w:rsid w:val="00AD29EF"/>
    <w:rsid w:val="00AD2B64"/>
    <w:rsid w:val="00AD2C2C"/>
    <w:rsid w:val="00AD2EF9"/>
    <w:rsid w:val="00AD302A"/>
    <w:rsid w:val="00AD30BF"/>
    <w:rsid w:val="00AD347D"/>
    <w:rsid w:val="00AD35AC"/>
    <w:rsid w:val="00AD3D2B"/>
    <w:rsid w:val="00AD3DC9"/>
    <w:rsid w:val="00AD40F1"/>
    <w:rsid w:val="00AD4155"/>
    <w:rsid w:val="00AD4439"/>
    <w:rsid w:val="00AD4506"/>
    <w:rsid w:val="00AD4745"/>
    <w:rsid w:val="00AD4943"/>
    <w:rsid w:val="00AD4B69"/>
    <w:rsid w:val="00AD4F7D"/>
    <w:rsid w:val="00AD5066"/>
    <w:rsid w:val="00AD50AF"/>
    <w:rsid w:val="00AD52D5"/>
    <w:rsid w:val="00AD5433"/>
    <w:rsid w:val="00AD5481"/>
    <w:rsid w:val="00AD56BA"/>
    <w:rsid w:val="00AD57C4"/>
    <w:rsid w:val="00AD5FE8"/>
    <w:rsid w:val="00AD62EE"/>
    <w:rsid w:val="00AD64DD"/>
    <w:rsid w:val="00AD6508"/>
    <w:rsid w:val="00AD6657"/>
    <w:rsid w:val="00AD7536"/>
    <w:rsid w:val="00AD77FC"/>
    <w:rsid w:val="00AD7CEA"/>
    <w:rsid w:val="00AE0176"/>
    <w:rsid w:val="00AE021F"/>
    <w:rsid w:val="00AE0365"/>
    <w:rsid w:val="00AE0CEE"/>
    <w:rsid w:val="00AE0DD5"/>
    <w:rsid w:val="00AE121B"/>
    <w:rsid w:val="00AE14C9"/>
    <w:rsid w:val="00AE1587"/>
    <w:rsid w:val="00AE1617"/>
    <w:rsid w:val="00AE1865"/>
    <w:rsid w:val="00AE1A9D"/>
    <w:rsid w:val="00AE1B15"/>
    <w:rsid w:val="00AE2221"/>
    <w:rsid w:val="00AE2763"/>
    <w:rsid w:val="00AE27F6"/>
    <w:rsid w:val="00AE2965"/>
    <w:rsid w:val="00AE2D2A"/>
    <w:rsid w:val="00AE2E5A"/>
    <w:rsid w:val="00AE314B"/>
    <w:rsid w:val="00AE31A6"/>
    <w:rsid w:val="00AE3554"/>
    <w:rsid w:val="00AE355E"/>
    <w:rsid w:val="00AE3682"/>
    <w:rsid w:val="00AE3A93"/>
    <w:rsid w:val="00AE3F25"/>
    <w:rsid w:val="00AE3F4F"/>
    <w:rsid w:val="00AE40DF"/>
    <w:rsid w:val="00AE40EE"/>
    <w:rsid w:val="00AE41AC"/>
    <w:rsid w:val="00AE4573"/>
    <w:rsid w:val="00AE47FE"/>
    <w:rsid w:val="00AE492F"/>
    <w:rsid w:val="00AE4AE9"/>
    <w:rsid w:val="00AE4B72"/>
    <w:rsid w:val="00AE4F5E"/>
    <w:rsid w:val="00AE4F66"/>
    <w:rsid w:val="00AE50A1"/>
    <w:rsid w:val="00AE556F"/>
    <w:rsid w:val="00AE59EC"/>
    <w:rsid w:val="00AE59F9"/>
    <w:rsid w:val="00AE621A"/>
    <w:rsid w:val="00AE62B6"/>
    <w:rsid w:val="00AE66D3"/>
    <w:rsid w:val="00AE672E"/>
    <w:rsid w:val="00AE6B39"/>
    <w:rsid w:val="00AE6BF8"/>
    <w:rsid w:val="00AE6C86"/>
    <w:rsid w:val="00AE7321"/>
    <w:rsid w:val="00AE7424"/>
    <w:rsid w:val="00AE74E7"/>
    <w:rsid w:val="00AE7B97"/>
    <w:rsid w:val="00AE7BA3"/>
    <w:rsid w:val="00AE7CD1"/>
    <w:rsid w:val="00AF0132"/>
    <w:rsid w:val="00AF0315"/>
    <w:rsid w:val="00AF0931"/>
    <w:rsid w:val="00AF0D69"/>
    <w:rsid w:val="00AF137D"/>
    <w:rsid w:val="00AF1713"/>
    <w:rsid w:val="00AF1A20"/>
    <w:rsid w:val="00AF1A9E"/>
    <w:rsid w:val="00AF2126"/>
    <w:rsid w:val="00AF2662"/>
    <w:rsid w:val="00AF26AC"/>
    <w:rsid w:val="00AF2B23"/>
    <w:rsid w:val="00AF2B5F"/>
    <w:rsid w:val="00AF2C83"/>
    <w:rsid w:val="00AF2E59"/>
    <w:rsid w:val="00AF35A3"/>
    <w:rsid w:val="00AF35FE"/>
    <w:rsid w:val="00AF36E5"/>
    <w:rsid w:val="00AF38D9"/>
    <w:rsid w:val="00AF39AC"/>
    <w:rsid w:val="00AF3DF5"/>
    <w:rsid w:val="00AF3E43"/>
    <w:rsid w:val="00AF3FE9"/>
    <w:rsid w:val="00AF4072"/>
    <w:rsid w:val="00AF4111"/>
    <w:rsid w:val="00AF4528"/>
    <w:rsid w:val="00AF4541"/>
    <w:rsid w:val="00AF48AD"/>
    <w:rsid w:val="00AF48EA"/>
    <w:rsid w:val="00AF4B17"/>
    <w:rsid w:val="00AF4D2D"/>
    <w:rsid w:val="00AF4F06"/>
    <w:rsid w:val="00AF52A7"/>
    <w:rsid w:val="00AF5378"/>
    <w:rsid w:val="00AF570A"/>
    <w:rsid w:val="00AF598E"/>
    <w:rsid w:val="00AF5A8F"/>
    <w:rsid w:val="00AF5C99"/>
    <w:rsid w:val="00AF6223"/>
    <w:rsid w:val="00AF6362"/>
    <w:rsid w:val="00AF64D7"/>
    <w:rsid w:val="00AF6622"/>
    <w:rsid w:val="00AF69EE"/>
    <w:rsid w:val="00AF6A46"/>
    <w:rsid w:val="00AF7103"/>
    <w:rsid w:val="00AF7236"/>
    <w:rsid w:val="00AF748E"/>
    <w:rsid w:val="00AF7658"/>
    <w:rsid w:val="00AF76E5"/>
    <w:rsid w:val="00AF7845"/>
    <w:rsid w:val="00AF78D7"/>
    <w:rsid w:val="00AF790B"/>
    <w:rsid w:val="00AF7AE0"/>
    <w:rsid w:val="00AF7CA2"/>
    <w:rsid w:val="00B00013"/>
    <w:rsid w:val="00B00164"/>
    <w:rsid w:val="00B0018F"/>
    <w:rsid w:val="00B00225"/>
    <w:rsid w:val="00B002BF"/>
    <w:rsid w:val="00B00664"/>
    <w:rsid w:val="00B0067D"/>
    <w:rsid w:val="00B0074C"/>
    <w:rsid w:val="00B00845"/>
    <w:rsid w:val="00B0085E"/>
    <w:rsid w:val="00B00BD4"/>
    <w:rsid w:val="00B00C9D"/>
    <w:rsid w:val="00B00D2F"/>
    <w:rsid w:val="00B01167"/>
    <w:rsid w:val="00B0124D"/>
    <w:rsid w:val="00B0141E"/>
    <w:rsid w:val="00B017A6"/>
    <w:rsid w:val="00B01A19"/>
    <w:rsid w:val="00B01CDB"/>
    <w:rsid w:val="00B01E7C"/>
    <w:rsid w:val="00B01F99"/>
    <w:rsid w:val="00B02273"/>
    <w:rsid w:val="00B027E5"/>
    <w:rsid w:val="00B02B8D"/>
    <w:rsid w:val="00B02DF8"/>
    <w:rsid w:val="00B0334E"/>
    <w:rsid w:val="00B03435"/>
    <w:rsid w:val="00B035D4"/>
    <w:rsid w:val="00B035E7"/>
    <w:rsid w:val="00B0364C"/>
    <w:rsid w:val="00B037D5"/>
    <w:rsid w:val="00B03BC8"/>
    <w:rsid w:val="00B03DAF"/>
    <w:rsid w:val="00B03E7C"/>
    <w:rsid w:val="00B03F16"/>
    <w:rsid w:val="00B0401B"/>
    <w:rsid w:val="00B040D7"/>
    <w:rsid w:val="00B04213"/>
    <w:rsid w:val="00B04351"/>
    <w:rsid w:val="00B04533"/>
    <w:rsid w:val="00B04759"/>
    <w:rsid w:val="00B050F5"/>
    <w:rsid w:val="00B05465"/>
    <w:rsid w:val="00B057E6"/>
    <w:rsid w:val="00B05B20"/>
    <w:rsid w:val="00B05DA0"/>
    <w:rsid w:val="00B06110"/>
    <w:rsid w:val="00B0629F"/>
    <w:rsid w:val="00B067C3"/>
    <w:rsid w:val="00B06950"/>
    <w:rsid w:val="00B06972"/>
    <w:rsid w:val="00B06973"/>
    <w:rsid w:val="00B06A06"/>
    <w:rsid w:val="00B06A36"/>
    <w:rsid w:val="00B06CAE"/>
    <w:rsid w:val="00B06D09"/>
    <w:rsid w:val="00B06FF3"/>
    <w:rsid w:val="00B07315"/>
    <w:rsid w:val="00B073C3"/>
    <w:rsid w:val="00B07689"/>
    <w:rsid w:val="00B07864"/>
    <w:rsid w:val="00B078C3"/>
    <w:rsid w:val="00B07906"/>
    <w:rsid w:val="00B07930"/>
    <w:rsid w:val="00B079B8"/>
    <w:rsid w:val="00B07B0D"/>
    <w:rsid w:val="00B07C1F"/>
    <w:rsid w:val="00B07E2D"/>
    <w:rsid w:val="00B07FBD"/>
    <w:rsid w:val="00B1004C"/>
    <w:rsid w:val="00B102AE"/>
    <w:rsid w:val="00B103C2"/>
    <w:rsid w:val="00B104B6"/>
    <w:rsid w:val="00B10558"/>
    <w:rsid w:val="00B10658"/>
    <w:rsid w:val="00B1081F"/>
    <w:rsid w:val="00B10ABE"/>
    <w:rsid w:val="00B10B00"/>
    <w:rsid w:val="00B10B1F"/>
    <w:rsid w:val="00B10CFA"/>
    <w:rsid w:val="00B11206"/>
    <w:rsid w:val="00B112F4"/>
    <w:rsid w:val="00B1149F"/>
    <w:rsid w:val="00B11556"/>
    <w:rsid w:val="00B11618"/>
    <w:rsid w:val="00B11753"/>
    <w:rsid w:val="00B11866"/>
    <w:rsid w:val="00B118CC"/>
    <w:rsid w:val="00B11D51"/>
    <w:rsid w:val="00B11D7D"/>
    <w:rsid w:val="00B11E95"/>
    <w:rsid w:val="00B121B4"/>
    <w:rsid w:val="00B12408"/>
    <w:rsid w:val="00B12756"/>
    <w:rsid w:val="00B127A7"/>
    <w:rsid w:val="00B12B57"/>
    <w:rsid w:val="00B12DCE"/>
    <w:rsid w:val="00B12DF3"/>
    <w:rsid w:val="00B12E17"/>
    <w:rsid w:val="00B12EBD"/>
    <w:rsid w:val="00B130B3"/>
    <w:rsid w:val="00B13601"/>
    <w:rsid w:val="00B13605"/>
    <w:rsid w:val="00B13EC5"/>
    <w:rsid w:val="00B14357"/>
    <w:rsid w:val="00B14418"/>
    <w:rsid w:val="00B14433"/>
    <w:rsid w:val="00B14844"/>
    <w:rsid w:val="00B14CA5"/>
    <w:rsid w:val="00B14E47"/>
    <w:rsid w:val="00B14F20"/>
    <w:rsid w:val="00B15059"/>
    <w:rsid w:val="00B15212"/>
    <w:rsid w:val="00B152B5"/>
    <w:rsid w:val="00B15344"/>
    <w:rsid w:val="00B15459"/>
    <w:rsid w:val="00B15A2D"/>
    <w:rsid w:val="00B15AE7"/>
    <w:rsid w:val="00B15C65"/>
    <w:rsid w:val="00B15CB5"/>
    <w:rsid w:val="00B16027"/>
    <w:rsid w:val="00B16148"/>
    <w:rsid w:val="00B16720"/>
    <w:rsid w:val="00B1673F"/>
    <w:rsid w:val="00B1680F"/>
    <w:rsid w:val="00B1698B"/>
    <w:rsid w:val="00B16AB9"/>
    <w:rsid w:val="00B16B76"/>
    <w:rsid w:val="00B16C42"/>
    <w:rsid w:val="00B16F40"/>
    <w:rsid w:val="00B16F49"/>
    <w:rsid w:val="00B174CC"/>
    <w:rsid w:val="00B176E4"/>
    <w:rsid w:val="00B17CE4"/>
    <w:rsid w:val="00B17ED2"/>
    <w:rsid w:val="00B17F74"/>
    <w:rsid w:val="00B2000E"/>
    <w:rsid w:val="00B2017F"/>
    <w:rsid w:val="00B202DA"/>
    <w:rsid w:val="00B20362"/>
    <w:rsid w:val="00B203EC"/>
    <w:rsid w:val="00B2044F"/>
    <w:rsid w:val="00B207D4"/>
    <w:rsid w:val="00B20809"/>
    <w:rsid w:val="00B2098A"/>
    <w:rsid w:val="00B20C78"/>
    <w:rsid w:val="00B20D46"/>
    <w:rsid w:val="00B20F75"/>
    <w:rsid w:val="00B210A5"/>
    <w:rsid w:val="00B211C5"/>
    <w:rsid w:val="00B211FB"/>
    <w:rsid w:val="00B2138C"/>
    <w:rsid w:val="00B21397"/>
    <w:rsid w:val="00B21402"/>
    <w:rsid w:val="00B21B31"/>
    <w:rsid w:val="00B21BA9"/>
    <w:rsid w:val="00B21C21"/>
    <w:rsid w:val="00B21CB6"/>
    <w:rsid w:val="00B21D46"/>
    <w:rsid w:val="00B21F1D"/>
    <w:rsid w:val="00B21FA0"/>
    <w:rsid w:val="00B22848"/>
    <w:rsid w:val="00B22860"/>
    <w:rsid w:val="00B229DF"/>
    <w:rsid w:val="00B22A0C"/>
    <w:rsid w:val="00B22C9C"/>
    <w:rsid w:val="00B22CB2"/>
    <w:rsid w:val="00B231C7"/>
    <w:rsid w:val="00B23326"/>
    <w:rsid w:val="00B2339D"/>
    <w:rsid w:val="00B233BF"/>
    <w:rsid w:val="00B234A5"/>
    <w:rsid w:val="00B23802"/>
    <w:rsid w:val="00B23D1D"/>
    <w:rsid w:val="00B23D1E"/>
    <w:rsid w:val="00B24118"/>
    <w:rsid w:val="00B24335"/>
    <w:rsid w:val="00B243B3"/>
    <w:rsid w:val="00B243BA"/>
    <w:rsid w:val="00B244E6"/>
    <w:rsid w:val="00B245F3"/>
    <w:rsid w:val="00B2474A"/>
    <w:rsid w:val="00B247B1"/>
    <w:rsid w:val="00B24B2F"/>
    <w:rsid w:val="00B24BBE"/>
    <w:rsid w:val="00B24DDC"/>
    <w:rsid w:val="00B24FEF"/>
    <w:rsid w:val="00B2513D"/>
    <w:rsid w:val="00B25B80"/>
    <w:rsid w:val="00B2608B"/>
    <w:rsid w:val="00B2627B"/>
    <w:rsid w:val="00B2635F"/>
    <w:rsid w:val="00B26564"/>
    <w:rsid w:val="00B26812"/>
    <w:rsid w:val="00B26A78"/>
    <w:rsid w:val="00B26AC8"/>
    <w:rsid w:val="00B26B71"/>
    <w:rsid w:val="00B26BFC"/>
    <w:rsid w:val="00B26EEA"/>
    <w:rsid w:val="00B26FEB"/>
    <w:rsid w:val="00B271E7"/>
    <w:rsid w:val="00B27486"/>
    <w:rsid w:val="00B2752B"/>
    <w:rsid w:val="00B27590"/>
    <w:rsid w:val="00B27A3D"/>
    <w:rsid w:val="00B27E19"/>
    <w:rsid w:val="00B27F9F"/>
    <w:rsid w:val="00B30415"/>
    <w:rsid w:val="00B3067F"/>
    <w:rsid w:val="00B30814"/>
    <w:rsid w:val="00B30A08"/>
    <w:rsid w:val="00B30BFF"/>
    <w:rsid w:val="00B31157"/>
    <w:rsid w:val="00B31214"/>
    <w:rsid w:val="00B3121A"/>
    <w:rsid w:val="00B31259"/>
    <w:rsid w:val="00B31316"/>
    <w:rsid w:val="00B315A8"/>
    <w:rsid w:val="00B316AD"/>
    <w:rsid w:val="00B3181F"/>
    <w:rsid w:val="00B31B6A"/>
    <w:rsid w:val="00B31D41"/>
    <w:rsid w:val="00B31D9F"/>
    <w:rsid w:val="00B31FF5"/>
    <w:rsid w:val="00B3228C"/>
    <w:rsid w:val="00B3275B"/>
    <w:rsid w:val="00B3275F"/>
    <w:rsid w:val="00B32ABA"/>
    <w:rsid w:val="00B32AE3"/>
    <w:rsid w:val="00B32C74"/>
    <w:rsid w:val="00B32E4D"/>
    <w:rsid w:val="00B33094"/>
    <w:rsid w:val="00B3329F"/>
    <w:rsid w:val="00B332B4"/>
    <w:rsid w:val="00B33621"/>
    <w:rsid w:val="00B33762"/>
    <w:rsid w:val="00B33879"/>
    <w:rsid w:val="00B33905"/>
    <w:rsid w:val="00B339CC"/>
    <w:rsid w:val="00B33CF9"/>
    <w:rsid w:val="00B33D70"/>
    <w:rsid w:val="00B33D84"/>
    <w:rsid w:val="00B33D9E"/>
    <w:rsid w:val="00B33DF1"/>
    <w:rsid w:val="00B3417D"/>
    <w:rsid w:val="00B342BB"/>
    <w:rsid w:val="00B343DF"/>
    <w:rsid w:val="00B34444"/>
    <w:rsid w:val="00B3453B"/>
    <w:rsid w:val="00B34D92"/>
    <w:rsid w:val="00B350B4"/>
    <w:rsid w:val="00B3532D"/>
    <w:rsid w:val="00B3590B"/>
    <w:rsid w:val="00B35934"/>
    <w:rsid w:val="00B35C8E"/>
    <w:rsid w:val="00B36087"/>
    <w:rsid w:val="00B36309"/>
    <w:rsid w:val="00B363E9"/>
    <w:rsid w:val="00B36B01"/>
    <w:rsid w:val="00B36B3F"/>
    <w:rsid w:val="00B36BD0"/>
    <w:rsid w:val="00B36C28"/>
    <w:rsid w:val="00B36CDC"/>
    <w:rsid w:val="00B36FFE"/>
    <w:rsid w:val="00B3711A"/>
    <w:rsid w:val="00B37132"/>
    <w:rsid w:val="00B37174"/>
    <w:rsid w:val="00B37225"/>
    <w:rsid w:val="00B3777B"/>
    <w:rsid w:val="00B3791C"/>
    <w:rsid w:val="00B37B5C"/>
    <w:rsid w:val="00B37D3B"/>
    <w:rsid w:val="00B37DC1"/>
    <w:rsid w:val="00B4000A"/>
    <w:rsid w:val="00B400BF"/>
    <w:rsid w:val="00B40449"/>
    <w:rsid w:val="00B409E7"/>
    <w:rsid w:val="00B40B67"/>
    <w:rsid w:val="00B40BCC"/>
    <w:rsid w:val="00B412C3"/>
    <w:rsid w:val="00B413FF"/>
    <w:rsid w:val="00B414D8"/>
    <w:rsid w:val="00B416A2"/>
    <w:rsid w:val="00B41A52"/>
    <w:rsid w:val="00B41A84"/>
    <w:rsid w:val="00B41B81"/>
    <w:rsid w:val="00B41C85"/>
    <w:rsid w:val="00B41E00"/>
    <w:rsid w:val="00B41FC1"/>
    <w:rsid w:val="00B42379"/>
    <w:rsid w:val="00B42F35"/>
    <w:rsid w:val="00B4308B"/>
    <w:rsid w:val="00B431A5"/>
    <w:rsid w:val="00B436CC"/>
    <w:rsid w:val="00B437F5"/>
    <w:rsid w:val="00B43876"/>
    <w:rsid w:val="00B43D96"/>
    <w:rsid w:val="00B446CE"/>
    <w:rsid w:val="00B447DD"/>
    <w:rsid w:val="00B44800"/>
    <w:rsid w:val="00B448F1"/>
    <w:rsid w:val="00B449F0"/>
    <w:rsid w:val="00B44B7D"/>
    <w:rsid w:val="00B44C53"/>
    <w:rsid w:val="00B44FD0"/>
    <w:rsid w:val="00B456D1"/>
    <w:rsid w:val="00B457E2"/>
    <w:rsid w:val="00B45A29"/>
    <w:rsid w:val="00B45D77"/>
    <w:rsid w:val="00B45E40"/>
    <w:rsid w:val="00B461F9"/>
    <w:rsid w:val="00B46279"/>
    <w:rsid w:val="00B465A0"/>
    <w:rsid w:val="00B4684F"/>
    <w:rsid w:val="00B469D9"/>
    <w:rsid w:val="00B46D77"/>
    <w:rsid w:val="00B4712D"/>
    <w:rsid w:val="00B4723E"/>
    <w:rsid w:val="00B475D2"/>
    <w:rsid w:val="00B478CD"/>
    <w:rsid w:val="00B479AB"/>
    <w:rsid w:val="00B47CE1"/>
    <w:rsid w:val="00B50000"/>
    <w:rsid w:val="00B5013D"/>
    <w:rsid w:val="00B501E6"/>
    <w:rsid w:val="00B5044C"/>
    <w:rsid w:val="00B504BE"/>
    <w:rsid w:val="00B508B3"/>
    <w:rsid w:val="00B50AB6"/>
    <w:rsid w:val="00B50B22"/>
    <w:rsid w:val="00B50B3C"/>
    <w:rsid w:val="00B50C1A"/>
    <w:rsid w:val="00B50D33"/>
    <w:rsid w:val="00B50E27"/>
    <w:rsid w:val="00B50F48"/>
    <w:rsid w:val="00B51045"/>
    <w:rsid w:val="00B51085"/>
    <w:rsid w:val="00B512B5"/>
    <w:rsid w:val="00B512C5"/>
    <w:rsid w:val="00B51313"/>
    <w:rsid w:val="00B516B7"/>
    <w:rsid w:val="00B51760"/>
    <w:rsid w:val="00B51910"/>
    <w:rsid w:val="00B51BAD"/>
    <w:rsid w:val="00B51DF3"/>
    <w:rsid w:val="00B51E44"/>
    <w:rsid w:val="00B51E48"/>
    <w:rsid w:val="00B5205D"/>
    <w:rsid w:val="00B52060"/>
    <w:rsid w:val="00B522A6"/>
    <w:rsid w:val="00B5248E"/>
    <w:rsid w:val="00B52510"/>
    <w:rsid w:val="00B52734"/>
    <w:rsid w:val="00B5291F"/>
    <w:rsid w:val="00B529AC"/>
    <w:rsid w:val="00B52B3D"/>
    <w:rsid w:val="00B52CDD"/>
    <w:rsid w:val="00B52F6E"/>
    <w:rsid w:val="00B537D1"/>
    <w:rsid w:val="00B53890"/>
    <w:rsid w:val="00B53937"/>
    <w:rsid w:val="00B539CC"/>
    <w:rsid w:val="00B53F03"/>
    <w:rsid w:val="00B54095"/>
    <w:rsid w:val="00B540B3"/>
    <w:rsid w:val="00B541C1"/>
    <w:rsid w:val="00B54239"/>
    <w:rsid w:val="00B5443D"/>
    <w:rsid w:val="00B5468A"/>
    <w:rsid w:val="00B5475D"/>
    <w:rsid w:val="00B54793"/>
    <w:rsid w:val="00B548F3"/>
    <w:rsid w:val="00B549E6"/>
    <w:rsid w:val="00B54B99"/>
    <w:rsid w:val="00B54D77"/>
    <w:rsid w:val="00B55129"/>
    <w:rsid w:val="00B55238"/>
    <w:rsid w:val="00B55409"/>
    <w:rsid w:val="00B559CF"/>
    <w:rsid w:val="00B55A92"/>
    <w:rsid w:val="00B55C49"/>
    <w:rsid w:val="00B55C4F"/>
    <w:rsid w:val="00B55D82"/>
    <w:rsid w:val="00B55EFA"/>
    <w:rsid w:val="00B5627B"/>
    <w:rsid w:val="00B562B7"/>
    <w:rsid w:val="00B564A3"/>
    <w:rsid w:val="00B56563"/>
    <w:rsid w:val="00B56609"/>
    <w:rsid w:val="00B56994"/>
    <w:rsid w:val="00B571B1"/>
    <w:rsid w:val="00B5725E"/>
    <w:rsid w:val="00B5729C"/>
    <w:rsid w:val="00B5733F"/>
    <w:rsid w:val="00B573F7"/>
    <w:rsid w:val="00B57703"/>
    <w:rsid w:val="00B57E98"/>
    <w:rsid w:val="00B60154"/>
    <w:rsid w:val="00B60239"/>
    <w:rsid w:val="00B603E2"/>
    <w:rsid w:val="00B6045F"/>
    <w:rsid w:val="00B605C8"/>
    <w:rsid w:val="00B606E8"/>
    <w:rsid w:val="00B60763"/>
    <w:rsid w:val="00B60851"/>
    <w:rsid w:val="00B60AD6"/>
    <w:rsid w:val="00B60B94"/>
    <w:rsid w:val="00B60C49"/>
    <w:rsid w:val="00B60D88"/>
    <w:rsid w:val="00B61119"/>
    <w:rsid w:val="00B61184"/>
    <w:rsid w:val="00B6142D"/>
    <w:rsid w:val="00B614DF"/>
    <w:rsid w:val="00B61766"/>
    <w:rsid w:val="00B617EA"/>
    <w:rsid w:val="00B61B25"/>
    <w:rsid w:val="00B61E31"/>
    <w:rsid w:val="00B62070"/>
    <w:rsid w:val="00B621C2"/>
    <w:rsid w:val="00B6225D"/>
    <w:rsid w:val="00B622DE"/>
    <w:rsid w:val="00B62362"/>
    <w:rsid w:val="00B624B9"/>
    <w:rsid w:val="00B627A0"/>
    <w:rsid w:val="00B62966"/>
    <w:rsid w:val="00B62D5C"/>
    <w:rsid w:val="00B62E16"/>
    <w:rsid w:val="00B62EC2"/>
    <w:rsid w:val="00B631D7"/>
    <w:rsid w:val="00B63440"/>
    <w:rsid w:val="00B637C5"/>
    <w:rsid w:val="00B63954"/>
    <w:rsid w:val="00B639B2"/>
    <w:rsid w:val="00B63CD9"/>
    <w:rsid w:val="00B63E14"/>
    <w:rsid w:val="00B64119"/>
    <w:rsid w:val="00B6442E"/>
    <w:rsid w:val="00B64949"/>
    <w:rsid w:val="00B64B54"/>
    <w:rsid w:val="00B64B6D"/>
    <w:rsid w:val="00B64D25"/>
    <w:rsid w:val="00B65092"/>
    <w:rsid w:val="00B652AF"/>
    <w:rsid w:val="00B65428"/>
    <w:rsid w:val="00B655E7"/>
    <w:rsid w:val="00B6562D"/>
    <w:rsid w:val="00B65A36"/>
    <w:rsid w:val="00B65C7B"/>
    <w:rsid w:val="00B662B6"/>
    <w:rsid w:val="00B6640A"/>
    <w:rsid w:val="00B6645A"/>
    <w:rsid w:val="00B66622"/>
    <w:rsid w:val="00B668C2"/>
    <w:rsid w:val="00B66972"/>
    <w:rsid w:val="00B66990"/>
    <w:rsid w:val="00B66B16"/>
    <w:rsid w:val="00B66BAD"/>
    <w:rsid w:val="00B66C64"/>
    <w:rsid w:val="00B66CE4"/>
    <w:rsid w:val="00B66F0F"/>
    <w:rsid w:val="00B670A6"/>
    <w:rsid w:val="00B672F1"/>
    <w:rsid w:val="00B70290"/>
    <w:rsid w:val="00B704CA"/>
    <w:rsid w:val="00B7060D"/>
    <w:rsid w:val="00B706CA"/>
    <w:rsid w:val="00B708EC"/>
    <w:rsid w:val="00B70B1C"/>
    <w:rsid w:val="00B70B5F"/>
    <w:rsid w:val="00B70C9B"/>
    <w:rsid w:val="00B70EC2"/>
    <w:rsid w:val="00B70F62"/>
    <w:rsid w:val="00B712B5"/>
    <w:rsid w:val="00B715B8"/>
    <w:rsid w:val="00B7188E"/>
    <w:rsid w:val="00B71E3C"/>
    <w:rsid w:val="00B71F81"/>
    <w:rsid w:val="00B7210E"/>
    <w:rsid w:val="00B722E2"/>
    <w:rsid w:val="00B72329"/>
    <w:rsid w:val="00B7269C"/>
    <w:rsid w:val="00B72839"/>
    <w:rsid w:val="00B72865"/>
    <w:rsid w:val="00B72A6D"/>
    <w:rsid w:val="00B72C63"/>
    <w:rsid w:val="00B72CB5"/>
    <w:rsid w:val="00B72EF7"/>
    <w:rsid w:val="00B72F86"/>
    <w:rsid w:val="00B732B1"/>
    <w:rsid w:val="00B735D2"/>
    <w:rsid w:val="00B7383B"/>
    <w:rsid w:val="00B738C5"/>
    <w:rsid w:val="00B73E72"/>
    <w:rsid w:val="00B7436A"/>
    <w:rsid w:val="00B743E3"/>
    <w:rsid w:val="00B7461D"/>
    <w:rsid w:val="00B74734"/>
    <w:rsid w:val="00B747A2"/>
    <w:rsid w:val="00B74D20"/>
    <w:rsid w:val="00B74D5D"/>
    <w:rsid w:val="00B74DB6"/>
    <w:rsid w:val="00B74FB3"/>
    <w:rsid w:val="00B7500D"/>
    <w:rsid w:val="00B75270"/>
    <w:rsid w:val="00B754B2"/>
    <w:rsid w:val="00B75511"/>
    <w:rsid w:val="00B75569"/>
    <w:rsid w:val="00B756CC"/>
    <w:rsid w:val="00B75C11"/>
    <w:rsid w:val="00B75C40"/>
    <w:rsid w:val="00B75DBF"/>
    <w:rsid w:val="00B75F50"/>
    <w:rsid w:val="00B75FEA"/>
    <w:rsid w:val="00B763B0"/>
    <w:rsid w:val="00B76669"/>
    <w:rsid w:val="00B766BA"/>
    <w:rsid w:val="00B769CC"/>
    <w:rsid w:val="00B7712E"/>
    <w:rsid w:val="00B77630"/>
    <w:rsid w:val="00B7767C"/>
    <w:rsid w:val="00B776E8"/>
    <w:rsid w:val="00B77BBB"/>
    <w:rsid w:val="00B77C99"/>
    <w:rsid w:val="00B77F95"/>
    <w:rsid w:val="00B80294"/>
    <w:rsid w:val="00B8033C"/>
    <w:rsid w:val="00B805D8"/>
    <w:rsid w:val="00B80927"/>
    <w:rsid w:val="00B80B71"/>
    <w:rsid w:val="00B80BDC"/>
    <w:rsid w:val="00B8100C"/>
    <w:rsid w:val="00B8109E"/>
    <w:rsid w:val="00B81280"/>
    <w:rsid w:val="00B81374"/>
    <w:rsid w:val="00B81C9D"/>
    <w:rsid w:val="00B82221"/>
    <w:rsid w:val="00B82261"/>
    <w:rsid w:val="00B8234C"/>
    <w:rsid w:val="00B823FA"/>
    <w:rsid w:val="00B82585"/>
    <w:rsid w:val="00B82730"/>
    <w:rsid w:val="00B8279E"/>
    <w:rsid w:val="00B827EF"/>
    <w:rsid w:val="00B828E9"/>
    <w:rsid w:val="00B828F0"/>
    <w:rsid w:val="00B82A3A"/>
    <w:rsid w:val="00B82D3E"/>
    <w:rsid w:val="00B82D82"/>
    <w:rsid w:val="00B82F77"/>
    <w:rsid w:val="00B83277"/>
    <w:rsid w:val="00B834F5"/>
    <w:rsid w:val="00B8350B"/>
    <w:rsid w:val="00B8370B"/>
    <w:rsid w:val="00B83765"/>
    <w:rsid w:val="00B838B2"/>
    <w:rsid w:val="00B83EFE"/>
    <w:rsid w:val="00B84050"/>
    <w:rsid w:val="00B8413C"/>
    <w:rsid w:val="00B841A7"/>
    <w:rsid w:val="00B8438C"/>
    <w:rsid w:val="00B8446E"/>
    <w:rsid w:val="00B8453B"/>
    <w:rsid w:val="00B849A8"/>
    <w:rsid w:val="00B84CB6"/>
    <w:rsid w:val="00B85189"/>
    <w:rsid w:val="00B851D3"/>
    <w:rsid w:val="00B858FE"/>
    <w:rsid w:val="00B85913"/>
    <w:rsid w:val="00B85B10"/>
    <w:rsid w:val="00B85B1B"/>
    <w:rsid w:val="00B8601F"/>
    <w:rsid w:val="00B86022"/>
    <w:rsid w:val="00B86225"/>
    <w:rsid w:val="00B869AF"/>
    <w:rsid w:val="00B86F32"/>
    <w:rsid w:val="00B872CB"/>
    <w:rsid w:val="00B8780F"/>
    <w:rsid w:val="00B8789B"/>
    <w:rsid w:val="00B87B44"/>
    <w:rsid w:val="00B9043F"/>
    <w:rsid w:val="00B904F1"/>
    <w:rsid w:val="00B90848"/>
    <w:rsid w:val="00B908A8"/>
    <w:rsid w:val="00B90BC1"/>
    <w:rsid w:val="00B90C8C"/>
    <w:rsid w:val="00B910D4"/>
    <w:rsid w:val="00B917A0"/>
    <w:rsid w:val="00B91A56"/>
    <w:rsid w:val="00B91B86"/>
    <w:rsid w:val="00B91D86"/>
    <w:rsid w:val="00B9221B"/>
    <w:rsid w:val="00B929CD"/>
    <w:rsid w:val="00B92A0F"/>
    <w:rsid w:val="00B92C7A"/>
    <w:rsid w:val="00B92D71"/>
    <w:rsid w:val="00B92EEF"/>
    <w:rsid w:val="00B92F97"/>
    <w:rsid w:val="00B9321F"/>
    <w:rsid w:val="00B93381"/>
    <w:rsid w:val="00B93760"/>
    <w:rsid w:val="00B93A1B"/>
    <w:rsid w:val="00B93B01"/>
    <w:rsid w:val="00B93F85"/>
    <w:rsid w:val="00B9417B"/>
    <w:rsid w:val="00B9431A"/>
    <w:rsid w:val="00B94402"/>
    <w:rsid w:val="00B94690"/>
    <w:rsid w:val="00B946E4"/>
    <w:rsid w:val="00B94F3F"/>
    <w:rsid w:val="00B94FB6"/>
    <w:rsid w:val="00B95209"/>
    <w:rsid w:val="00B95224"/>
    <w:rsid w:val="00B953B3"/>
    <w:rsid w:val="00B954B8"/>
    <w:rsid w:val="00B954BE"/>
    <w:rsid w:val="00B95610"/>
    <w:rsid w:val="00B95654"/>
    <w:rsid w:val="00B9574D"/>
    <w:rsid w:val="00B95A51"/>
    <w:rsid w:val="00B95AF7"/>
    <w:rsid w:val="00B962CF"/>
    <w:rsid w:val="00B96781"/>
    <w:rsid w:val="00B969EC"/>
    <w:rsid w:val="00B96ED3"/>
    <w:rsid w:val="00B97034"/>
    <w:rsid w:val="00B97067"/>
    <w:rsid w:val="00B970F0"/>
    <w:rsid w:val="00B973F9"/>
    <w:rsid w:val="00B97446"/>
    <w:rsid w:val="00B97471"/>
    <w:rsid w:val="00B9750B"/>
    <w:rsid w:val="00B977F4"/>
    <w:rsid w:val="00B979FA"/>
    <w:rsid w:val="00B97C2A"/>
    <w:rsid w:val="00BA0232"/>
    <w:rsid w:val="00BA06BC"/>
    <w:rsid w:val="00BA08F2"/>
    <w:rsid w:val="00BA0939"/>
    <w:rsid w:val="00BA0BB4"/>
    <w:rsid w:val="00BA0CC8"/>
    <w:rsid w:val="00BA0D56"/>
    <w:rsid w:val="00BA0DE4"/>
    <w:rsid w:val="00BA0E67"/>
    <w:rsid w:val="00BA1060"/>
    <w:rsid w:val="00BA1090"/>
    <w:rsid w:val="00BA129B"/>
    <w:rsid w:val="00BA12A5"/>
    <w:rsid w:val="00BA15F4"/>
    <w:rsid w:val="00BA16D8"/>
    <w:rsid w:val="00BA17E6"/>
    <w:rsid w:val="00BA1A2B"/>
    <w:rsid w:val="00BA2004"/>
    <w:rsid w:val="00BA217E"/>
    <w:rsid w:val="00BA21C3"/>
    <w:rsid w:val="00BA21D9"/>
    <w:rsid w:val="00BA278B"/>
    <w:rsid w:val="00BA279D"/>
    <w:rsid w:val="00BA27CF"/>
    <w:rsid w:val="00BA2B63"/>
    <w:rsid w:val="00BA2BFD"/>
    <w:rsid w:val="00BA2DC6"/>
    <w:rsid w:val="00BA2EC4"/>
    <w:rsid w:val="00BA2FC3"/>
    <w:rsid w:val="00BA370B"/>
    <w:rsid w:val="00BA39B9"/>
    <w:rsid w:val="00BA3CF1"/>
    <w:rsid w:val="00BA3D8A"/>
    <w:rsid w:val="00BA3F5E"/>
    <w:rsid w:val="00BA42D0"/>
    <w:rsid w:val="00BA42F8"/>
    <w:rsid w:val="00BA4575"/>
    <w:rsid w:val="00BA481B"/>
    <w:rsid w:val="00BA4A7D"/>
    <w:rsid w:val="00BA4AAB"/>
    <w:rsid w:val="00BA4B45"/>
    <w:rsid w:val="00BA5115"/>
    <w:rsid w:val="00BA53B1"/>
    <w:rsid w:val="00BA5757"/>
    <w:rsid w:val="00BA59BE"/>
    <w:rsid w:val="00BA5B02"/>
    <w:rsid w:val="00BA5B21"/>
    <w:rsid w:val="00BA5DAB"/>
    <w:rsid w:val="00BA63E7"/>
    <w:rsid w:val="00BA64AE"/>
    <w:rsid w:val="00BA6894"/>
    <w:rsid w:val="00BA6D86"/>
    <w:rsid w:val="00BA6F69"/>
    <w:rsid w:val="00BA704F"/>
    <w:rsid w:val="00BA709E"/>
    <w:rsid w:val="00BA73EE"/>
    <w:rsid w:val="00BA7507"/>
    <w:rsid w:val="00BA7714"/>
    <w:rsid w:val="00BA7C0F"/>
    <w:rsid w:val="00BA7D1B"/>
    <w:rsid w:val="00BA7E12"/>
    <w:rsid w:val="00BB0199"/>
    <w:rsid w:val="00BB024F"/>
    <w:rsid w:val="00BB0794"/>
    <w:rsid w:val="00BB0EC4"/>
    <w:rsid w:val="00BB1142"/>
    <w:rsid w:val="00BB11AC"/>
    <w:rsid w:val="00BB1412"/>
    <w:rsid w:val="00BB158D"/>
    <w:rsid w:val="00BB15A3"/>
    <w:rsid w:val="00BB1605"/>
    <w:rsid w:val="00BB1812"/>
    <w:rsid w:val="00BB1837"/>
    <w:rsid w:val="00BB1C39"/>
    <w:rsid w:val="00BB1D6F"/>
    <w:rsid w:val="00BB1F3F"/>
    <w:rsid w:val="00BB22CC"/>
    <w:rsid w:val="00BB26B2"/>
    <w:rsid w:val="00BB2AE3"/>
    <w:rsid w:val="00BB2B22"/>
    <w:rsid w:val="00BB2DC7"/>
    <w:rsid w:val="00BB2F39"/>
    <w:rsid w:val="00BB3015"/>
    <w:rsid w:val="00BB3021"/>
    <w:rsid w:val="00BB3215"/>
    <w:rsid w:val="00BB3479"/>
    <w:rsid w:val="00BB3766"/>
    <w:rsid w:val="00BB392B"/>
    <w:rsid w:val="00BB3D64"/>
    <w:rsid w:val="00BB3E4B"/>
    <w:rsid w:val="00BB3E80"/>
    <w:rsid w:val="00BB4184"/>
    <w:rsid w:val="00BB427E"/>
    <w:rsid w:val="00BB4306"/>
    <w:rsid w:val="00BB48BB"/>
    <w:rsid w:val="00BB4BF1"/>
    <w:rsid w:val="00BB51C7"/>
    <w:rsid w:val="00BB53B8"/>
    <w:rsid w:val="00BB5A03"/>
    <w:rsid w:val="00BB5AE3"/>
    <w:rsid w:val="00BB5ED6"/>
    <w:rsid w:val="00BB5FED"/>
    <w:rsid w:val="00BB646D"/>
    <w:rsid w:val="00BB67C0"/>
    <w:rsid w:val="00BB6AB5"/>
    <w:rsid w:val="00BB6AE4"/>
    <w:rsid w:val="00BB6DB5"/>
    <w:rsid w:val="00BB6FAB"/>
    <w:rsid w:val="00BB7089"/>
    <w:rsid w:val="00BB70B4"/>
    <w:rsid w:val="00BB74AD"/>
    <w:rsid w:val="00BB7519"/>
    <w:rsid w:val="00BB7D2D"/>
    <w:rsid w:val="00BB7D37"/>
    <w:rsid w:val="00BB7D86"/>
    <w:rsid w:val="00BB7E6D"/>
    <w:rsid w:val="00BB7ED3"/>
    <w:rsid w:val="00BC038D"/>
    <w:rsid w:val="00BC0411"/>
    <w:rsid w:val="00BC0578"/>
    <w:rsid w:val="00BC0807"/>
    <w:rsid w:val="00BC0C4B"/>
    <w:rsid w:val="00BC0CA6"/>
    <w:rsid w:val="00BC110C"/>
    <w:rsid w:val="00BC121D"/>
    <w:rsid w:val="00BC16F1"/>
    <w:rsid w:val="00BC17F5"/>
    <w:rsid w:val="00BC18F7"/>
    <w:rsid w:val="00BC1A3E"/>
    <w:rsid w:val="00BC1B90"/>
    <w:rsid w:val="00BC1D75"/>
    <w:rsid w:val="00BC1FFD"/>
    <w:rsid w:val="00BC2238"/>
    <w:rsid w:val="00BC22EF"/>
    <w:rsid w:val="00BC23E8"/>
    <w:rsid w:val="00BC2741"/>
    <w:rsid w:val="00BC2B38"/>
    <w:rsid w:val="00BC2C63"/>
    <w:rsid w:val="00BC2F28"/>
    <w:rsid w:val="00BC3021"/>
    <w:rsid w:val="00BC3275"/>
    <w:rsid w:val="00BC33C9"/>
    <w:rsid w:val="00BC3485"/>
    <w:rsid w:val="00BC34BC"/>
    <w:rsid w:val="00BC34C1"/>
    <w:rsid w:val="00BC3E5A"/>
    <w:rsid w:val="00BC4067"/>
    <w:rsid w:val="00BC4628"/>
    <w:rsid w:val="00BC4788"/>
    <w:rsid w:val="00BC4B35"/>
    <w:rsid w:val="00BC4C6F"/>
    <w:rsid w:val="00BC510C"/>
    <w:rsid w:val="00BC54B6"/>
    <w:rsid w:val="00BC55F5"/>
    <w:rsid w:val="00BC564D"/>
    <w:rsid w:val="00BC57C6"/>
    <w:rsid w:val="00BC58CD"/>
    <w:rsid w:val="00BC5A5E"/>
    <w:rsid w:val="00BC5A94"/>
    <w:rsid w:val="00BC5ACA"/>
    <w:rsid w:val="00BC5BA4"/>
    <w:rsid w:val="00BC5EC8"/>
    <w:rsid w:val="00BC6480"/>
    <w:rsid w:val="00BC673B"/>
    <w:rsid w:val="00BC6AD0"/>
    <w:rsid w:val="00BC6C9C"/>
    <w:rsid w:val="00BC6D1C"/>
    <w:rsid w:val="00BC6F33"/>
    <w:rsid w:val="00BC719A"/>
    <w:rsid w:val="00BC74CC"/>
    <w:rsid w:val="00BC74D6"/>
    <w:rsid w:val="00BC76CC"/>
    <w:rsid w:val="00BC76E9"/>
    <w:rsid w:val="00BC7887"/>
    <w:rsid w:val="00BC7C6E"/>
    <w:rsid w:val="00BC7F7E"/>
    <w:rsid w:val="00BD0160"/>
    <w:rsid w:val="00BD0232"/>
    <w:rsid w:val="00BD028B"/>
    <w:rsid w:val="00BD0458"/>
    <w:rsid w:val="00BD0AC5"/>
    <w:rsid w:val="00BD0AF7"/>
    <w:rsid w:val="00BD0B53"/>
    <w:rsid w:val="00BD0C0C"/>
    <w:rsid w:val="00BD0C36"/>
    <w:rsid w:val="00BD0C68"/>
    <w:rsid w:val="00BD1E91"/>
    <w:rsid w:val="00BD1F82"/>
    <w:rsid w:val="00BD2382"/>
    <w:rsid w:val="00BD2724"/>
    <w:rsid w:val="00BD2BA7"/>
    <w:rsid w:val="00BD2D0D"/>
    <w:rsid w:val="00BD3397"/>
    <w:rsid w:val="00BD351F"/>
    <w:rsid w:val="00BD36AC"/>
    <w:rsid w:val="00BD3953"/>
    <w:rsid w:val="00BD399A"/>
    <w:rsid w:val="00BD3A4D"/>
    <w:rsid w:val="00BD3EEA"/>
    <w:rsid w:val="00BD4027"/>
    <w:rsid w:val="00BD445B"/>
    <w:rsid w:val="00BD4569"/>
    <w:rsid w:val="00BD46BF"/>
    <w:rsid w:val="00BD46C6"/>
    <w:rsid w:val="00BD4CFC"/>
    <w:rsid w:val="00BD4EA0"/>
    <w:rsid w:val="00BD4FC4"/>
    <w:rsid w:val="00BD508B"/>
    <w:rsid w:val="00BD53FE"/>
    <w:rsid w:val="00BD5BA8"/>
    <w:rsid w:val="00BD5CCD"/>
    <w:rsid w:val="00BD5DF0"/>
    <w:rsid w:val="00BD5E03"/>
    <w:rsid w:val="00BD5FEF"/>
    <w:rsid w:val="00BD6011"/>
    <w:rsid w:val="00BD64AA"/>
    <w:rsid w:val="00BD65E5"/>
    <w:rsid w:val="00BD66F8"/>
    <w:rsid w:val="00BD6729"/>
    <w:rsid w:val="00BD6826"/>
    <w:rsid w:val="00BD690D"/>
    <w:rsid w:val="00BD6C54"/>
    <w:rsid w:val="00BD6D59"/>
    <w:rsid w:val="00BD6E3A"/>
    <w:rsid w:val="00BD6FAA"/>
    <w:rsid w:val="00BD7354"/>
    <w:rsid w:val="00BD7437"/>
    <w:rsid w:val="00BD79AF"/>
    <w:rsid w:val="00BD7D39"/>
    <w:rsid w:val="00BD7E1B"/>
    <w:rsid w:val="00BD7FE3"/>
    <w:rsid w:val="00BE01AE"/>
    <w:rsid w:val="00BE0388"/>
    <w:rsid w:val="00BE0423"/>
    <w:rsid w:val="00BE04D5"/>
    <w:rsid w:val="00BE069D"/>
    <w:rsid w:val="00BE0889"/>
    <w:rsid w:val="00BE08C4"/>
    <w:rsid w:val="00BE0E7C"/>
    <w:rsid w:val="00BE0FFD"/>
    <w:rsid w:val="00BE104D"/>
    <w:rsid w:val="00BE10D5"/>
    <w:rsid w:val="00BE11BD"/>
    <w:rsid w:val="00BE14CB"/>
    <w:rsid w:val="00BE1927"/>
    <w:rsid w:val="00BE1A62"/>
    <w:rsid w:val="00BE1C3E"/>
    <w:rsid w:val="00BE1DCA"/>
    <w:rsid w:val="00BE2073"/>
    <w:rsid w:val="00BE2100"/>
    <w:rsid w:val="00BE276E"/>
    <w:rsid w:val="00BE2815"/>
    <w:rsid w:val="00BE2BA4"/>
    <w:rsid w:val="00BE2C06"/>
    <w:rsid w:val="00BE2CC6"/>
    <w:rsid w:val="00BE3283"/>
    <w:rsid w:val="00BE3285"/>
    <w:rsid w:val="00BE33B5"/>
    <w:rsid w:val="00BE34A9"/>
    <w:rsid w:val="00BE35A0"/>
    <w:rsid w:val="00BE3C03"/>
    <w:rsid w:val="00BE4234"/>
    <w:rsid w:val="00BE4351"/>
    <w:rsid w:val="00BE4671"/>
    <w:rsid w:val="00BE4711"/>
    <w:rsid w:val="00BE4B62"/>
    <w:rsid w:val="00BE4DF6"/>
    <w:rsid w:val="00BE521E"/>
    <w:rsid w:val="00BE53C2"/>
    <w:rsid w:val="00BE5468"/>
    <w:rsid w:val="00BE5518"/>
    <w:rsid w:val="00BE5C43"/>
    <w:rsid w:val="00BE5CC3"/>
    <w:rsid w:val="00BE5D79"/>
    <w:rsid w:val="00BE6145"/>
    <w:rsid w:val="00BE63B2"/>
    <w:rsid w:val="00BE65E8"/>
    <w:rsid w:val="00BE6A82"/>
    <w:rsid w:val="00BE6B4F"/>
    <w:rsid w:val="00BE7495"/>
    <w:rsid w:val="00BE74E0"/>
    <w:rsid w:val="00BE753E"/>
    <w:rsid w:val="00BE7954"/>
    <w:rsid w:val="00BF022A"/>
    <w:rsid w:val="00BF0599"/>
    <w:rsid w:val="00BF0626"/>
    <w:rsid w:val="00BF0728"/>
    <w:rsid w:val="00BF072D"/>
    <w:rsid w:val="00BF083E"/>
    <w:rsid w:val="00BF0922"/>
    <w:rsid w:val="00BF0A4B"/>
    <w:rsid w:val="00BF0AE1"/>
    <w:rsid w:val="00BF0B17"/>
    <w:rsid w:val="00BF0D60"/>
    <w:rsid w:val="00BF0D78"/>
    <w:rsid w:val="00BF0DFB"/>
    <w:rsid w:val="00BF0F21"/>
    <w:rsid w:val="00BF0F3E"/>
    <w:rsid w:val="00BF0F6F"/>
    <w:rsid w:val="00BF10B7"/>
    <w:rsid w:val="00BF14B4"/>
    <w:rsid w:val="00BF1661"/>
    <w:rsid w:val="00BF17B4"/>
    <w:rsid w:val="00BF189E"/>
    <w:rsid w:val="00BF1973"/>
    <w:rsid w:val="00BF1AB9"/>
    <w:rsid w:val="00BF1D5A"/>
    <w:rsid w:val="00BF223F"/>
    <w:rsid w:val="00BF24D2"/>
    <w:rsid w:val="00BF25C5"/>
    <w:rsid w:val="00BF26CE"/>
    <w:rsid w:val="00BF2C31"/>
    <w:rsid w:val="00BF2E31"/>
    <w:rsid w:val="00BF2F55"/>
    <w:rsid w:val="00BF3286"/>
    <w:rsid w:val="00BF3419"/>
    <w:rsid w:val="00BF3500"/>
    <w:rsid w:val="00BF3995"/>
    <w:rsid w:val="00BF3A56"/>
    <w:rsid w:val="00BF3C71"/>
    <w:rsid w:val="00BF3CB6"/>
    <w:rsid w:val="00BF3DD4"/>
    <w:rsid w:val="00BF3E2C"/>
    <w:rsid w:val="00BF3E43"/>
    <w:rsid w:val="00BF3F9B"/>
    <w:rsid w:val="00BF42FD"/>
    <w:rsid w:val="00BF44D6"/>
    <w:rsid w:val="00BF475A"/>
    <w:rsid w:val="00BF4C24"/>
    <w:rsid w:val="00BF510D"/>
    <w:rsid w:val="00BF513A"/>
    <w:rsid w:val="00BF52C9"/>
    <w:rsid w:val="00BF570B"/>
    <w:rsid w:val="00BF5711"/>
    <w:rsid w:val="00BF5C9E"/>
    <w:rsid w:val="00BF5D73"/>
    <w:rsid w:val="00BF5E9C"/>
    <w:rsid w:val="00BF617A"/>
    <w:rsid w:val="00BF6455"/>
    <w:rsid w:val="00BF645F"/>
    <w:rsid w:val="00BF69F5"/>
    <w:rsid w:val="00BF6ABB"/>
    <w:rsid w:val="00BF6C20"/>
    <w:rsid w:val="00BF6E8D"/>
    <w:rsid w:val="00BF76F2"/>
    <w:rsid w:val="00BF76F8"/>
    <w:rsid w:val="00BF79F1"/>
    <w:rsid w:val="00BF7BB9"/>
    <w:rsid w:val="00BF7BFA"/>
    <w:rsid w:val="00BF7C6C"/>
    <w:rsid w:val="00C00220"/>
    <w:rsid w:val="00C003E5"/>
    <w:rsid w:val="00C00537"/>
    <w:rsid w:val="00C0058F"/>
    <w:rsid w:val="00C00698"/>
    <w:rsid w:val="00C0070D"/>
    <w:rsid w:val="00C00AC2"/>
    <w:rsid w:val="00C00AE1"/>
    <w:rsid w:val="00C00C0E"/>
    <w:rsid w:val="00C00CA8"/>
    <w:rsid w:val="00C00D71"/>
    <w:rsid w:val="00C00E98"/>
    <w:rsid w:val="00C00F5C"/>
    <w:rsid w:val="00C0133D"/>
    <w:rsid w:val="00C013DB"/>
    <w:rsid w:val="00C01414"/>
    <w:rsid w:val="00C014B2"/>
    <w:rsid w:val="00C01974"/>
    <w:rsid w:val="00C01A8C"/>
    <w:rsid w:val="00C01ADF"/>
    <w:rsid w:val="00C01BD9"/>
    <w:rsid w:val="00C01CD2"/>
    <w:rsid w:val="00C01D95"/>
    <w:rsid w:val="00C027C3"/>
    <w:rsid w:val="00C0296F"/>
    <w:rsid w:val="00C029D6"/>
    <w:rsid w:val="00C02DA9"/>
    <w:rsid w:val="00C030CA"/>
    <w:rsid w:val="00C03251"/>
    <w:rsid w:val="00C03362"/>
    <w:rsid w:val="00C03ABA"/>
    <w:rsid w:val="00C03D18"/>
    <w:rsid w:val="00C04043"/>
    <w:rsid w:val="00C04161"/>
    <w:rsid w:val="00C04282"/>
    <w:rsid w:val="00C0442C"/>
    <w:rsid w:val="00C04721"/>
    <w:rsid w:val="00C04A80"/>
    <w:rsid w:val="00C04E14"/>
    <w:rsid w:val="00C04F92"/>
    <w:rsid w:val="00C05068"/>
    <w:rsid w:val="00C0521B"/>
    <w:rsid w:val="00C052BA"/>
    <w:rsid w:val="00C05474"/>
    <w:rsid w:val="00C054D9"/>
    <w:rsid w:val="00C055FF"/>
    <w:rsid w:val="00C056BE"/>
    <w:rsid w:val="00C05881"/>
    <w:rsid w:val="00C05B7F"/>
    <w:rsid w:val="00C06030"/>
    <w:rsid w:val="00C061C3"/>
    <w:rsid w:val="00C06929"/>
    <w:rsid w:val="00C06B79"/>
    <w:rsid w:val="00C06C0A"/>
    <w:rsid w:val="00C06E35"/>
    <w:rsid w:val="00C06E37"/>
    <w:rsid w:val="00C06F9D"/>
    <w:rsid w:val="00C07410"/>
    <w:rsid w:val="00C07527"/>
    <w:rsid w:val="00C0760E"/>
    <w:rsid w:val="00C0779A"/>
    <w:rsid w:val="00C07EC8"/>
    <w:rsid w:val="00C10004"/>
    <w:rsid w:val="00C100E0"/>
    <w:rsid w:val="00C1038D"/>
    <w:rsid w:val="00C1078D"/>
    <w:rsid w:val="00C10AAA"/>
    <w:rsid w:val="00C10BAE"/>
    <w:rsid w:val="00C10CCF"/>
    <w:rsid w:val="00C10DF9"/>
    <w:rsid w:val="00C10E17"/>
    <w:rsid w:val="00C11319"/>
    <w:rsid w:val="00C11324"/>
    <w:rsid w:val="00C1157F"/>
    <w:rsid w:val="00C115F0"/>
    <w:rsid w:val="00C11853"/>
    <w:rsid w:val="00C118A6"/>
    <w:rsid w:val="00C11D58"/>
    <w:rsid w:val="00C12100"/>
    <w:rsid w:val="00C122D1"/>
    <w:rsid w:val="00C123C6"/>
    <w:rsid w:val="00C12834"/>
    <w:rsid w:val="00C129BA"/>
    <w:rsid w:val="00C12BC5"/>
    <w:rsid w:val="00C12EEB"/>
    <w:rsid w:val="00C13080"/>
    <w:rsid w:val="00C131A7"/>
    <w:rsid w:val="00C131FC"/>
    <w:rsid w:val="00C132E3"/>
    <w:rsid w:val="00C134E3"/>
    <w:rsid w:val="00C13551"/>
    <w:rsid w:val="00C1355F"/>
    <w:rsid w:val="00C1393A"/>
    <w:rsid w:val="00C13C3A"/>
    <w:rsid w:val="00C141ED"/>
    <w:rsid w:val="00C14249"/>
    <w:rsid w:val="00C1467B"/>
    <w:rsid w:val="00C1571F"/>
    <w:rsid w:val="00C15837"/>
    <w:rsid w:val="00C15B3E"/>
    <w:rsid w:val="00C15CB0"/>
    <w:rsid w:val="00C16240"/>
    <w:rsid w:val="00C1670F"/>
    <w:rsid w:val="00C16D3A"/>
    <w:rsid w:val="00C16D9A"/>
    <w:rsid w:val="00C16E52"/>
    <w:rsid w:val="00C16E81"/>
    <w:rsid w:val="00C16F00"/>
    <w:rsid w:val="00C17101"/>
    <w:rsid w:val="00C1715A"/>
    <w:rsid w:val="00C17383"/>
    <w:rsid w:val="00C17526"/>
    <w:rsid w:val="00C176D3"/>
    <w:rsid w:val="00C178DC"/>
    <w:rsid w:val="00C178E5"/>
    <w:rsid w:val="00C179BD"/>
    <w:rsid w:val="00C17C1F"/>
    <w:rsid w:val="00C20003"/>
    <w:rsid w:val="00C20014"/>
    <w:rsid w:val="00C20755"/>
    <w:rsid w:val="00C2085D"/>
    <w:rsid w:val="00C208E7"/>
    <w:rsid w:val="00C20926"/>
    <w:rsid w:val="00C20AE7"/>
    <w:rsid w:val="00C20C6B"/>
    <w:rsid w:val="00C20D89"/>
    <w:rsid w:val="00C20E12"/>
    <w:rsid w:val="00C210D4"/>
    <w:rsid w:val="00C211F8"/>
    <w:rsid w:val="00C213EC"/>
    <w:rsid w:val="00C2140B"/>
    <w:rsid w:val="00C21B5F"/>
    <w:rsid w:val="00C2201E"/>
    <w:rsid w:val="00C2234C"/>
    <w:rsid w:val="00C229E8"/>
    <w:rsid w:val="00C22ACD"/>
    <w:rsid w:val="00C22C84"/>
    <w:rsid w:val="00C22E58"/>
    <w:rsid w:val="00C22E65"/>
    <w:rsid w:val="00C22ED1"/>
    <w:rsid w:val="00C22ED8"/>
    <w:rsid w:val="00C22FBC"/>
    <w:rsid w:val="00C231A1"/>
    <w:rsid w:val="00C2330E"/>
    <w:rsid w:val="00C233F0"/>
    <w:rsid w:val="00C23499"/>
    <w:rsid w:val="00C235E0"/>
    <w:rsid w:val="00C236FD"/>
    <w:rsid w:val="00C2385E"/>
    <w:rsid w:val="00C23863"/>
    <w:rsid w:val="00C238F6"/>
    <w:rsid w:val="00C23A87"/>
    <w:rsid w:val="00C23B80"/>
    <w:rsid w:val="00C23BAB"/>
    <w:rsid w:val="00C23C3D"/>
    <w:rsid w:val="00C23E3E"/>
    <w:rsid w:val="00C2402A"/>
    <w:rsid w:val="00C24106"/>
    <w:rsid w:val="00C241C3"/>
    <w:rsid w:val="00C24321"/>
    <w:rsid w:val="00C244D3"/>
    <w:rsid w:val="00C247FA"/>
    <w:rsid w:val="00C2488A"/>
    <w:rsid w:val="00C24C41"/>
    <w:rsid w:val="00C24DCC"/>
    <w:rsid w:val="00C24FD2"/>
    <w:rsid w:val="00C252AC"/>
    <w:rsid w:val="00C25621"/>
    <w:rsid w:val="00C25BB1"/>
    <w:rsid w:val="00C2601A"/>
    <w:rsid w:val="00C26033"/>
    <w:rsid w:val="00C26105"/>
    <w:rsid w:val="00C261AA"/>
    <w:rsid w:val="00C2630C"/>
    <w:rsid w:val="00C263F3"/>
    <w:rsid w:val="00C268F1"/>
    <w:rsid w:val="00C26C97"/>
    <w:rsid w:val="00C27441"/>
    <w:rsid w:val="00C27536"/>
    <w:rsid w:val="00C2759D"/>
    <w:rsid w:val="00C27A10"/>
    <w:rsid w:val="00C27CAE"/>
    <w:rsid w:val="00C27CB3"/>
    <w:rsid w:val="00C27CDA"/>
    <w:rsid w:val="00C27DDA"/>
    <w:rsid w:val="00C27F39"/>
    <w:rsid w:val="00C30360"/>
    <w:rsid w:val="00C30887"/>
    <w:rsid w:val="00C30DE2"/>
    <w:rsid w:val="00C313B7"/>
    <w:rsid w:val="00C315E8"/>
    <w:rsid w:val="00C317B8"/>
    <w:rsid w:val="00C31825"/>
    <w:rsid w:val="00C31B09"/>
    <w:rsid w:val="00C31CCE"/>
    <w:rsid w:val="00C31F41"/>
    <w:rsid w:val="00C31FBB"/>
    <w:rsid w:val="00C31FD6"/>
    <w:rsid w:val="00C3225A"/>
    <w:rsid w:val="00C3232F"/>
    <w:rsid w:val="00C32576"/>
    <w:rsid w:val="00C32A46"/>
    <w:rsid w:val="00C32C9E"/>
    <w:rsid w:val="00C32D5E"/>
    <w:rsid w:val="00C32DE5"/>
    <w:rsid w:val="00C330C2"/>
    <w:rsid w:val="00C330D5"/>
    <w:rsid w:val="00C331D0"/>
    <w:rsid w:val="00C3330D"/>
    <w:rsid w:val="00C33387"/>
    <w:rsid w:val="00C33613"/>
    <w:rsid w:val="00C33713"/>
    <w:rsid w:val="00C33B4C"/>
    <w:rsid w:val="00C33C5A"/>
    <w:rsid w:val="00C33CBC"/>
    <w:rsid w:val="00C33E96"/>
    <w:rsid w:val="00C3405D"/>
    <w:rsid w:val="00C341C5"/>
    <w:rsid w:val="00C342AB"/>
    <w:rsid w:val="00C3464F"/>
    <w:rsid w:val="00C34854"/>
    <w:rsid w:val="00C34B2F"/>
    <w:rsid w:val="00C34D6B"/>
    <w:rsid w:val="00C34F3D"/>
    <w:rsid w:val="00C34FD1"/>
    <w:rsid w:val="00C3579F"/>
    <w:rsid w:val="00C357F8"/>
    <w:rsid w:val="00C3586D"/>
    <w:rsid w:val="00C359DD"/>
    <w:rsid w:val="00C35A8B"/>
    <w:rsid w:val="00C35AC3"/>
    <w:rsid w:val="00C35CE8"/>
    <w:rsid w:val="00C35E5B"/>
    <w:rsid w:val="00C35E82"/>
    <w:rsid w:val="00C36E2C"/>
    <w:rsid w:val="00C36F1D"/>
    <w:rsid w:val="00C36FA4"/>
    <w:rsid w:val="00C3702F"/>
    <w:rsid w:val="00C3730E"/>
    <w:rsid w:val="00C374B7"/>
    <w:rsid w:val="00C37910"/>
    <w:rsid w:val="00C379C8"/>
    <w:rsid w:val="00C37A25"/>
    <w:rsid w:val="00C37BB4"/>
    <w:rsid w:val="00C37DBB"/>
    <w:rsid w:val="00C37E14"/>
    <w:rsid w:val="00C400AD"/>
    <w:rsid w:val="00C400D2"/>
    <w:rsid w:val="00C40274"/>
    <w:rsid w:val="00C4029A"/>
    <w:rsid w:val="00C40551"/>
    <w:rsid w:val="00C4070C"/>
    <w:rsid w:val="00C41405"/>
    <w:rsid w:val="00C4169B"/>
    <w:rsid w:val="00C41811"/>
    <w:rsid w:val="00C4188D"/>
    <w:rsid w:val="00C41C1F"/>
    <w:rsid w:val="00C41CA9"/>
    <w:rsid w:val="00C422CC"/>
    <w:rsid w:val="00C425FE"/>
    <w:rsid w:val="00C42610"/>
    <w:rsid w:val="00C42774"/>
    <w:rsid w:val="00C427A3"/>
    <w:rsid w:val="00C42994"/>
    <w:rsid w:val="00C42A89"/>
    <w:rsid w:val="00C42D4C"/>
    <w:rsid w:val="00C42EB6"/>
    <w:rsid w:val="00C433CD"/>
    <w:rsid w:val="00C43C80"/>
    <w:rsid w:val="00C43F96"/>
    <w:rsid w:val="00C4411A"/>
    <w:rsid w:val="00C44132"/>
    <w:rsid w:val="00C4442E"/>
    <w:rsid w:val="00C444F1"/>
    <w:rsid w:val="00C445D0"/>
    <w:rsid w:val="00C4472D"/>
    <w:rsid w:val="00C4496E"/>
    <w:rsid w:val="00C44FF7"/>
    <w:rsid w:val="00C45173"/>
    <w:rsid w:val="00C45283"/>
    <w:rsid w:val="00C45628"/>
    <w:rsid w:val="00C45766"/>
    <w:rsid w:val="00C457DD"/>
    <w:rsid w:val="00C45A83"/>
    <w:rsid w:val="00C4604F"/>
    <w:rsid w:val="00C46862"/>
    <w:rsid w:val="00C46915"/>
    <w:rsid w:val="00C46980"/>
    <w:rsid w:val="00C46B71"/>
    <w:rsid w:val="00C46E4A"/>
    <w:rsid w:val="00C47123"/>
    <w:rsid w:val="00C47389"/>
    <w:rsid w:val="00C474EB"/>
    <w:rsid w:val="00C476AC"/>
    <w:rsid w:val="00C478BC"/>
    <w:rsid w:val="00C47CF5"/>
    <w:rsid w:val="00C47E3F"/>
    <w:rsid w:val="00C47E44"/>
    <w:rsid w:val="00C50244"/>
    <w:rsid w:val="00C50A38"/>
    <w:rsid w:val="00C50AC7"/>
    <w:rsid w:val="00C50BBB"/>
    <w:rsid w:val="00C50BF3"/>
    <w:rsid w:val="00C5147F"/>
    <w:rsid w:val="00C51E36"/>
    <w:rsid w:val="00C5205C"/>
    <w:rsid w:val="00C524AA"/>
    <w:rsid w:val="00C525CA"/>
    <w:rsid w:val="00C52605"/>
    <w:rsid w:val="00C52CFA"/>
    <w:rsid w:val="00C52DB9"/>
    <w:rsid w:val="00C52E1A"/>
    <w:rsid w:val="00C5324D"/>
    <w:rsid w:val="00C534C6"/>
    <w:rsid w:val="00C53580"/>
    <w:rsid w:val="00C53AD8"/>
    <w:rsid w:val="00C53D6C"/>
    <w:rsid w:val="00C53F78"/>
    <w:rsid w:val="00C53FDF"/>
    <w:rsid w:val="00C5406C"/>
    <w:rsid w:val="00C546A1"/>
    <w:rsid w:val="00C54856"/>
    <w:rsid w:val="00C54E6E"/>
    <w:rsid w:val="00C54F83"/>
    <w:rsid w:val="00C55202"/>
    <w:rsid w:val="00C553DD"/>
    <w:rsid w:val="00C554A8"/>
    <w:rsid w:val="00C55566"/>
    <w:rsid w:val="00C555CC"/>
    <w:rsid w:val="00C5575E"/>
    <w:rsid w:val="00C557B7"/>
    <w:rsid w:val="00C55A42"/>
    <w:rsid w:val="00C55C4B"/>
    <w:rsid w:val="00C56001"/>
    <w:rsid w:val="00C562AA"/>
    <w:rsid w:val="00C5639D"/>
    <w:rsid w:val="00C5643A"/>
    <w:rsid w:val="00C5684C"/>
    <w:rsid w:val="00C56CB2"/>
    <w:rsid w:val="00C56E3B"/>
    <w:rsid w:val="00C57130"/>
    <w:rsid w:val="00C5719D"/>
    <w:rsid w:val="00C572AB"/>
    <w:rsid w:val="00C57389"/>
    <w:rsid w:val="00C574DB"/>
    <w:rsid w:val="00C57661"/>
    <w:rsid w:val="00C57D70"/>
    <w:rsid w:val="00C60021"/>
    <w:rsid w:val="00C601F5"/>
    <w:rsid w:val="00C60399"/>
    <w:rsid w:val="00C60608"/>
    <w:rsid w:val="00C609C4"/>
    <w:rsid w:val="00C6110B"/>
    <w:rsid w:val="00C61170"/>
    <w:rsid w:val="00C613FB"/>
    <w:rsid w:val="00C617B1"/>
    <w:rsid w:val="00C61848"/>
    <w:rsid w:val="00C619B9"/>
    <w:rsid w:val="00C61AFA"/>
    <w:rsid w:val="00C61DC7"/>
    <w:rsid w:val="00C61E67"/>
    <w:rsid w:val="00C62054"/>
    <w:rsid w:val="00C6220A"/>
    <w:rsid w:val="00C62361"/>
    <w:rsid w:val="00C62493"/>
    <w:rsid w:val="00C62782"/>
    <w:rsid w:val="00C62885"/>
    <w:rsid w:val="00C629AC"/>
    <w:rsid w:val="00C62F00"/>
    <w:rsid w:val="00C62F19"/>
    <w:rsid w:val="00C633E1"/>
    <w:rsid w:val="00C63643"/>
    <w:rsid w:val="00C6394B"/>
    <w:rsid w:val="00C64409"/>
    <w:rsid w:val="00C6452D"/>
    <w:rsid w:val="00C64532"/>
    <w:rsid w:val="00C64564"/>
    <w:rsid w:val="00C645F2"/>
    <w:rsid w:val="00C64AB6"/>
    <w:rsid w:val="00C64AF2"/>
    <w:rsid w:val="00C64CB5"/>
    <w:rsid w:val="00C64CEF"/>
    <w:rsid w:val="00C64D34"/>
    <w:rsid w:val="00C64FD2"/>
    <w:rsid w:val="00C650AB"/>
    <w:rsid w:val="00C65294"/>
    <w:rsid w:val="00C65393"/>
    <w:rsid w:val="00C653DC"/>
    <w:rsid w:val="00C65669"/>
    <w:rsid w:val="00C656A2"/>
    <w:rsid w:val="00C657EB"/>
    <w:rsid w:val="00C65817"/>
    <w:rsid w:val="00C65C59"/>
    <w:rsid w:val="00C660DC"/>
    <w:rsid w:val="00C66117"/>
    <w:rsid w:val="00C662C3"/>
    <w:rsid w:val="00C662FD"/>
    <w:rsid w:val="00C663DC"/>
    <w:rsid w:val="00C665EC"/>
    <w:rsid w:val="00C6685C"/>
    <w:rsid w:val="00C668D7"/>
    <w:rsid w:val="00C6696C"/>
    <w:rsid w:val="00C66D0A"/>
    <w:rsid w:val="00C67121"/>
    <w:rsid w:val="00C67515"/>
    <w:rsid w:val="00C679E1"/>
    <w:rsid w:val="00C67A57"/>
    <w:rsid w:val="00C67C27"/>
    <w:rsid w:val="00C67C72"/>
    <w:rsid w:val="00C67DA8"/>
    <w:rsid w:val="00C70010"/>
    <w:rsid w:val="00C70110"/>
    <w:rsid w:val="00C7016A"/>
    <w:rsid w:val="00C70178"/>
    <w:rsid w:val="00C70236"/>
    <w:rsid w:val="00C705BE"/>
    <w:rsid w:val="00C70A8F"/>
    <w:rsid w:val="00C70BA3"/>
    <w:rsid w:val="00C70E9D"/>
    <w:rsid w:val="00C711C6"/>
    <w:rsid w:val="00C71368"/>
    <w:rsid w:val="00C71370"/>
    <w:rsid w:val="00C71378"/>
    <w:rsid w:val="00C713CA"/>
    <w:rsid w:val="00C715DF"/>
    <w:rsid w:val="00C71655"/>
    <w:rsid w:val="00C7175B"/>
    <w:rsid w:val="00C7179A"/>
    <w:rsid w:val="00C71948"/>
    <w:rsid w:val="00C71A81"/>
    <w:rsid w:val="00C71C5E"/>
    <w:rsid w:val="00C71EB9"/>
    <w:rsid w:val="00C720EE"/>
    <w:rsid w:val="00C723D6"/>
    <w:rsid w:val="00C724DC"/>
    <w:rsid w:val="00C7264C"/>
    <w:rsid w:val="00C72670"/>
    <w:rsid w:val="00C72BCD"/>
    <w:rsid w:val="00C72D0D"/>
    <w:rsid w:val="00C72E20"/>
    <w:rsid w:val="00C72EB0"/>
    <w:rsid w:val="00C72F7C"/>
    <w:rsid w:val="00C73001"/>
    <w:rsid w:val="00C73060"/>
    <w:rsid w:val="00C730BC"/>
    <w:rsid w:val="00C73152"/>
    <w:rsid w:val="00C7323F"/>
    <w:rsid w:val="00C73478"/>
    <w:rsid w:val="00C734D6"/>
    <w:rsid w:val="00C7355E"/>
    <w:rsid w:val="00C737E7"/>
    <w:rsid w:val="00C739FA"/>
    <w:rsid w:val="00C73CF6"/>
    <w:rsid w:val="00C73E57"/>
    <w:rsid w:val="00C7412C"/>
    <w:rsid w:val="00C74420"/>
    <w:rsid w:val="00C744A0"/>
    <w:rsid w:val="00C74CAC"/>
    <w:rsid w:val="00C74D36"/>
    <w:rsid w:val="00C74EBC"/>
    <w:rsid w:val="00C75102"/>
    <w:rsid w:val="00C751CC"/>
    <w:rsid w:val="00C75349"/>
    <w:rsid w:val="00C75381"/>
    <w:rsid w:val="00C7567A"/>
    <w:rsid w:val="00C75AB9"/>
    <w:rsid w:val="00C75ACF"/>
    <w:rsid w:val="00C75BF7"/>
    <w:rsid w:val="00C75C91"/>
    <w:rsid w:val="00C75D14"/>
    <w:rsid w:val="00C7603B"/>
    <w:rsid w:val="00C761A1"/>
    <w:rsid w:val="00C76230"/>
    <w:rsid w:val="00C76363"/>
    <w:rsid w:val="00C76555"/>
    <w:rsid w:val="00C76658"/>
    <w:rsid w:val="00C76936"/>
    <w:rsid w:val="00C76C2D"/>
    <w:rsid w:val="00C76C6D"/>
    <w:rsid w:val="00C76CBC"/>
    <w:rsid w:val="00C76D34"/>
    <w:rsid w:val="00C76D8F"/>
    <w:rsid w:val="00C76DEC"/>
    <w:rsid w:val="00C76E17"/>
    <w:rsid w:val="00C76F71"/>
    <w:rsid w:val="00C770CB"/>
    <w:rsid w:val="00C770D2"/>
    <w:rsid w:val="00C7727F"/>
    <w:rsid w:val="00C7752D"/>
    <w:rsid w:val="00C775F9"/>
    <w:rsid w:val="00C7799B"/>
    <w:rsid w:val="00C77AFF"/>
    <w:rsid w:val="00C77B3F"/>
    <w:rsid w:val="00C77F0E"/>
    <w:rsid w:val="00C8005A"/>
    <w:rsid w:val="00C80092"/>
    <w:rsid w:val="00C8051E"/>
    <w:rsid w:val="00C8099B"/>
    <w:rsid w:val="00C80AB3"/>
    <w:rsid w:val="00C80DB8"/>
    <w:rsid w:val="00C81258"/>
    <w:rsid w:val="00C816C6"/>
    <w:rsid w:val="00C81844"/>
    <w:rsid w:val="00C819C0"/>
    <w:rsid w:val="00C81AC9"/>
    <w:rsid w:val="00C81AD9"/>
    <w:rsid w:val="00C81D61"/>
    <w:rsid w:val="00C81E73"/>
    <w:rsid w:val="00C82771"/>
    <w:rsid w:val="00C82897"/>
    <w:rsid w:val="00C82907"/>
    <w:rsid w:val="00C82B2A"/>
    <w:rsid w:val="00C82C92"/>
    <w:rsid w:val="00C82F96"/>
    <w:rsid w:val="00C834D1"/>
    <w:rsid w:val="00C834F6"/>
    <w:rsid w:val="00C83544"/>
    <w:rsid w:val="00C83717"/>
    <w:rsid w:val="00C839F5"/>
    <w:rsid w:val="00C83A33"/>
    <w:rsid w:val="00C83A8E"/>
    <w:rsid w:val="00C83CDF"/>
    <w:rsid w:val="00C83E76"/>
    <w:rsid w:val="00C83F59"/>
    <w:rsid w:val="00C83FB2"/>
    <w:rsid w:val="00C8411C"/>
    <w:rsid w:val="00C84ED0"/>
    <w:rsid w:val="00C84FB2"/>
    <w:rsid w:val="00C853FA"/>
    <w:rsid w:val="00C854CB"/>
    <w:rsid w:val="00C85726"/>
    <w:rsid w:val="00C857FE"/>
    <w:rsid w:val="00C85A8B"/>
    <w:rsid w:val="00C85C1B"/>
    <w:rsid w:val="00C85D03"/>
    <w:rsid w:val="00C85DF2"/>
    <w:rsid w:val="00C85F4A"/>
    <w:rsid w:val="00C86015"/>
    <w:rsid w:val="00C8640B"/>
    <w:rsid w:val="00C86707"/>
    <w:rsid w:val="00C8678C"/>
    <w:rsid w:val="00C86AC0"/>
    <w:rsid w:val="00C86D58"/>
    <w:rsid w:val="00C86FE0"/>
    <w:rsid w:val="00C870D2"/>
    <w:rsid w:val="00C873FA"/>
    <w:rsid w:val="00C87678"/>
    <w:rsid w:val="00C877EA"/>
    <w:rsid w:val="00C879AB"/>
    <w:rsid w:val="00C87BEB"/>
    <w:rsid w:val="00C87D32"/>
    <w:rsid w:val="00C900C0"/>
    <w:rsid w:val="00C90224"/>
    <w:rsid w:val="00C903E8"/>
    <w:rsid w:val="00C9050A"/>
    <w:rsid w:val="00C907B6"/>
    <w:rsid w:val="00C908E6"/>
    <w:rsid w:val="00C90933"/>
    <w:rsid w:val="00C90974"/>
    <w:rsid w:val="00C90CC1"/>
    <w:rsid w:val="00C90FB6"/>
    <w:rsid w:val="00C91286"/>
    <w:rsid w:val="00C91872"/>
    <w:rsid w:val="00C91920"/>
    <w:rsid w:val="00C91AE2"/>
    <w:rsid w:val="00C91BEB"/>
    <w:rsid w:val="00C91E02"/>
    <w:rsid w:val="00C91E5A"/>
    <w:rsid w:val="00C92168"/>
    <w:rsid w:val="00C9216C"/>
    <w:rsid w:val="00C9250A"/>
    <w:rsid w:val="00C92516"/>
    <w:rsid w:val="00C92AE0"/>
    <w:rsid w:val="00C92C04"/>
    <w:rsid w:val="00C92E40"/>
    <w:rsid w:val="00C93538"/>
    <w:rsid w:val="00C938F7"/>
    <w:rsid w:val="00C93A68"/>
    <w:rsid w:val="00C93AFD"/>
    <w:rsid w:val="00C93D3F"/>
    <w:rsid w:val="00C93D64"/>
    <w:rsid w:val="00C93EBF"/>
    <w:rsid w:val="00C942D6"/>
    <w:rsid w:val="00C94448"/>
    <w:rsid w:val="00C9454E"/>
    <w:rsid w:val="00C9459A"/>
    <w:rsid w:val="00C945E1"/>
    <w:rsid w:val="00C9462B"/>
    <w:rsid w:val="00C94A19"/>
    <w:rsid w:val="00C95240"/>
    <w:rsid w:val="00C95328"/>
    <w:rsid w:val="00C9536E"/>
    <w:rsid w:val="00C95453"/>
    <w:rsid w:val="00C954F3"/>
    <w:rsid w:val="00C95717"/>
    <w:rsid w:val="00C95C87"/>
    <w:rsid w:val="00C95D2A"/>
    <w:rsid w:val="00C960E2"/>
    <w:rsid w:val="00C963E2"/>
    <w:rsid w:val="00C9649D"/>
    <w:rsid w:val="00C965F7"/>
    <w:rsid w:val="00C9668E"/>
    <w:rsid w:val="00C96A24"/>
    <w:rsid w:val="00C970FA"/>
    <w:rsid w:val="00C9773F"/>
    <w:rsid w:val="00C97883"/>
    <w:rsid w:val="00C97C42"/>
    <w:rsid w:val="00C97EC0"/>
    <w:rsid w:val="00C97EDD"/>
    <w:rsid w:val="00C97F10"/>
    <w:rsid w:val="00CA02D8"/>
    <w:rsid w:val="00CA05E4"/>
    <w:rsid w:val="00CA09B9"/>
    <w:rsid w:val="00CA0B6A"/>
    <w:rsid w:val="00CA1514"/>
    <w:rsid w:val="00CA152C"/>
    <w:rsid w:val="00CA18EB"/>
    <w:rsid w:val="00CA19ED"/>
    <w:rsid w:val="00CA1A49"/>
    <w:rsid w:val="00CA1C2F"/>
    <w:rsid w:val="00CA1D4F"/>
    <w:rsid w:val="00CA218E"/>
    <w:rsid w:val="00CA249B"/>
    <w:rsid w:val="00CA278E"/>
    <w:rsid w:val="00CA2A9F"/>
    <w:rsid w:val="00CA2E51"/>
    <w:rsid w:val="00CA2ED5"/>
    <w:rsid w:val="00CA31AC"/>
    <w:rsid w:val="00CA32B5"/>
    <w:rsid w:val="00CA34AF"/>
    <w:rsid w:val="00CA377D"/>
    <w:rsid w:val="00CA38BA"/>
    <w:rsid w:val="00CA3A26"/>
    <w:rsid w:val="00CA3AC5"/>
    <w:rsid w:val="00CA3B37"/>
    <w:rsid w:val="00CA3B9E"/>
    <w:rsid w:val="00CA3FB6"/>
    <w:rsid w:val="00CA412A"/>
    <w:rsid w:val="00CA43EA"/>
    <w:rsid w:val="00CA455F"/>
    <w:rsid w:val="00CA4641"/>
    <w:rsid w:val="00CA4679"/>
    <w:rsid w:val="00CA46AF"/>
    <w:rsid w:val="00CA46B8"/>
    <w:rsid w:val="00CA48D2"/>
    <w:rsid w:val="00CA4A7D"/>
    <w:rsid w:val="00CA4B3E"/>
    <w:rsid w:val="00CA4EF1"/>
    <w:rsid w:val="00CA526E"/>
    <w:rsid w:val="00CA5673"/>
    <w:rsid w:val="00CA57EB"/>
    <w:rsid w:val="00CA5A71"/>
    <w:rsid w:val="00CA5DA1"/>
    <w:rsid w:val="00CA5E8F"/>
    <w:rsid w:val="00CA5EA4"/>
    <w:rsid w:val="00CA5EC3"/>
    <w:rsid w:val="00CA6030"/>
    <w:rsid w:val="00CA60DE"/>
    <w:rsid w:val="00CA61C1"/>
    <w:rsid w:val="00CA62C3"/>
    <w:rsid w:val="00CA67BD"/>
    <w:rsid w:val="00CA695C"/>
    <w:rsid w:val="00CA6D10"/>
    <w:rsid w:val="00CA6F5A"/>
    <w:rsid w:val="00CA6F85"/>
    <w:rsid w:val="00CA70C3"/>
    <w:rsid w:val="00CA7203"/>
    <w:rsid w:val="00CA7738"/>
    <w:rsid w:val="00CA773E"/>
    <w:rsid w:val="00CA777E"/>
    <w:rsid w:val="00CA77EC"/>
    <w:rsid w:val="00CA7951"/>
    <w:rsid w:val="00CA796A"/>
    <w:rsid w:val="00CA79F3"/>
    <w:rsid w:val="00CA7B5A"/>
    <w:rsid w:val="00CA7E70"/>
    <w:rsid w:val="00CB05E4"/>
    <w:rsid w:val="00CB0D2E"/>
    <w:rsid w:val="00CB0F61"/>
    <w:rsid w:val="00CB11DF"/>
    <w:rsid w:val="00CB1CD0"/>
    <w:rsid w:val="00CB1DE7"/>
    <w:rsid w:val="00CB2018"/>
    <w:rsid w:val="00CB2572"/>
    <w:rsid w:val="00CB273D"/>
    <w:rsid w:val="00CB2794"/>
    <w:rsid w:val="00CB29C7"/>
    <w:rsid w:val="00CB2E57"/>
    <w:rsid w:val="00CB2F23"/>
    <w:rsid w:val="00CB2F25"/>
    <w:rsid w:val="00CB3004"/>
    <w:rsid w:val="00CB3115"/>
    <w:rsid w:val="00CB339D"/>
    <w:rsid w:val="00CB3598"/>
    <w:rsid w:val="00CB36E9"/>
    <w:rsid w:val="00CB3ABF"/>
    <w:rsid w:val="00CB3C18"/>
    <w:rsid w:val="00CB3C30"/>
    <w:rsid w:val="00CB40DD"/>
    <w:rsid w:val="00CB444F"/>
    <w:rsid w:val="00CB45FC"/>
    <w:rsid w:val="00CB4614"/>
    <w:rsid w:val="00CB4669"/>
    <w:rsid w:val="00CB4A7C"/>
    <w:rsid w:val="00CB4CC3"/>
    <w:rsid w:val="00CB4E9D"/>
    <w:rsid w:val="00CB5054"/>
    <w:rsid w:val="00CB5090"/>
    <w:rsid w:val="00CB5108"/>
    <w:rsid w:val="00CB5579"/>
    <w:rsid w:val="00CB5587"/>
    <w:rsid w:val="00CB5762"/>
    <w:rsid w:val="00CB57A4"/>
    <w:rsid w:val="00CB59DF"/>
    <w:rsid w:val="00CB5C07"/>
    <w:rsid w:val="00CB5D14"/>
    <w:rsid w:val="00CB5D3F"/>
    <w:rsid w:val="00CB6643"/>
    <w:rsid w:val="00CB66D2"/>
    <w:rsid w:val="00CB6785"/>
    <w:rsid w:val="00CB67B9"/>
    <w:rsid w:val="00CB6801"/>
    <w:rsid w:val="00CB683D"/>
    <w:rsid w:val="00CB69C1"/>
    <w:rsid w:val="00CB6AE0"/>
    <w:rsid w:val="00CB6E30"/>
    <w:rsid w:val="00CB6EF9"/>
    <w:rsid w:val="00CB760F"/>
    <w:rsid w:val="00CB78C9"/>
    <w:rsid w:val="00CB791E"/>
    <w:rsid w:val="00CB793D"/>
    <w:rsid w:val="00CB7DA5"/>
    <w:rsid w:val="00CB7DA6"/>
    <w:rsid w:val="00CB7EEE"/>
    <w:rsid w:val="00CC00AB"/>
    <w:rsid w:val="00CC0284"/>
    <w:rsid w:val="00CC030C"/>
    <w:rsid w:val="00CC054A"/>
    <w:rsid w:val="00CC0A13"/>
    <w:rsid w:val="00CC0A64"/>
    <w:rsid w:val="00CC166D"/>
    <w:rsid w:val="00CC17F3"/>
    <w:rsid w:val="00CC1A0E"/>
    <w:rsid w:val="00CC1A68"/>
    <w:rsid w:val="00CC1F89"/>
    <w:rsid w:val="00CC2073"/>
    <w:rsid w:val="00CC2120"/>
    <w:rsid w:val="00CC22F0"/>
    <w:rsid w:val="00CC23A5"/>
    <w:rsid w:val="00CC300D"/>
    <w:rsid w:val="00CC3192"/>
    <w:rsid w:val="00CC3211"/>
    <w:rsid w:val="00CC36EC"/>
    <w:rsid w:val="00CC37E7"/>
    <w:rsid w:val="00CC3890"/>
    <w:rsid w:val="00CC3A8B"/>
    <w:rsid w:val="00CC3BE1"/>
    <w:rsid w:val="00CC3D34"/>
    <w:rsid w:val="00CC3DAC"/>
    <w:rsid w:val="00CC3F27"/>
    <w:rsid w:val="00CC44D4"/>
    <w:rsid w:val="00CC46E8"/>
    <w:rsid w:val="00CC48A6"/>
    <w:rsid w:val="00CC49CB"/>
    <w:rsid w:val="00CC4B31"/>
    <w:rsid w:val="00CC4BB4"/>
    <w:rsid w:val="00CC4BB8"/>
    <w:rsid w:val="00CC4D96"/>
    <w:rsid w:val="00CC4F69"/>
    <w:rsid w:val="00CC51AF"/>
    <w:rsid w:val="00CC5710"/>
    <w:rsid w:val="00CC5F07"/>
    <w:rsid w:val="00CC5F29"/>
    <w:rsid w:val="00CC6128"/>
    <w:rsid w:val="00CC668B"/>
    <w:rsid w:val="00CC696E"/>
    <w:rsid w:val="00CC6C37"/>
    <w:rsid w:val="00CC6CC4"/>
    <w:rsid w:val="00CC6D93"/>
    <w:rsid w:val="00CC71D0"/>
    <w:rsid w:val="00CC7692"/>
    <w:rsid w:val="00CC7755"/>
    <w:rsid w:val="00CC775B"/>
    <w:rsid w:val="00CC7784"/>
    <w:rsid w:val="00CC7B43"/>
    <w:rsid w:val="00CC7EED"/>
    <w:rsid w:val="00CD0449"/>
    <w:rsid w:val="00CD083F"/>
    <w:rsid w:val="00CD0864"/>
    <w:rsid w:val="00CD0988"/>
    <w:rsid w:val="00CD09DD"/>
    <w:rsid w:val="00CD0B87"/>
    <w:rsid w:val="00CD0C96"/>
    <w:rsid w:val="00CD0CD6"/>
    <w:rsid w:val="00CD0EA6"/>
    <w:rsid w:val="00CD11E4"/>
    <w:rsid w:val="00CD132A"/>
    <w:rsid w:val="00CD1353"/>
    <w:rsid w:val="00CD1420"/>
    <w:rsid w:val="00CD149E"/>
    <w:rsid w:val="00CD1981"/>
    <w:rsid w:val="00CD1A80"/>
    <w:rsid w:val="00CD1A8C"/>
    <w:rsid w:val="00CD1AEB"/>
    <w:rsid w:val="00CD1BF0"/>
    <w:rsid w:val="00CD1E62"/>
    <w:rsid w:val="00CD1F9E"/>
    <w:rsid w:val="00CD22C7"/>
    <w:rsid w:val="00CD2732"/>
    <w:rsid w:val="00CD2849"/>
    <w:rsid w:val="00CD2873"/>
    <w:rsid w:val="00CD2A85"/>
    <w:rsid w:val="00CD2CA5"/>
    <w:rsid w:val="00CD2D05"/>
    <w:rsid w:val="00CD306F"/>
    <w:rsid w:val="00CD30CB"/>
    <w:rsid w:val="00CD313F"/>
    <w:rsid w:val="00CD31C3"/>
    <w:rsid w:val="00CD337D"/>
    <w:rsid w:val="00CD3591"/>
    <w:rsid w:val="00CD35F6"/>
    <w:rsid w:val="00CD37BB"/>
    <w:rsid w:val="00CD39B0"/>
    <w:rsid w:val="00CD3BBD"/>
    <w:rsid w:val="00CD3F41"/>
    <w:rsid w:val="00CD3F92"/>
    <w:rsid w:val="00CD42CA"/>
    <w:rsid w:val="00CD4512"/>
    <w:rsid w:val="00CD478B"/>
    <w:rsid w:val="00CD4953"/>
    <w:rsid w:val="00CD496C"/>
    <w:rsid w:val="00CD4B15"/>
    <w:rsid w:val="00CD4B39"/>
    <w:rsid w:val="00CD4C0D"/>
    <w:rsid w:val="00CD500A"/>
    <w:rsid w:val="00CD5099"/>
    <w:rsid w:val="00CD50C8"/>
    <w:rsid w:val="00CD51CD"/>
    <w:rsid w:val="00CD556C"/>
    <w:rsid w:val="00CD55AD"/>
    <w:rsid w:val="00CD5A05"/>
    <w:rsid w:val="00CD5A73"/>
    <w:rsid w:val="00CD5BCE"/>
    <w:rsid w:val="00CD5BE8"/>
    <w:rsid w:val="00CD6802"/>
    <w:rsid w:val="00CD6A9A"/>
    <w:rsid w:val="00CD6B88"/>
    <w:rsid w:val="00CD6C5E"/>
    <w:rsid w:val="00CD7016"/>
    <w:rsid w:val="00CD71AF"/>
    <w:rsid w:val="00CD7374"/>
    <w:rsid w:val="00CD754A"/>
    <w:rsid w:val="00CD77A2"/>
    <w:rsid w:val="00CD7AF7"/>
    <w:rsid w:val="00CD7B95"/>
    <w:rsid w:val="00CD7D11"/>
    <w:rsid w:val="00CD7D8F"/>
    <w:rsid w:val="00CD7EED"/>
    <w:rsid w:val="00CD7F47"/>
    <w:rsid w:val="00CD7F61"/>
    <w:rsid w:val="00CE00ED"/>
    <w:rsid w:val="00CE0129"/>
    <w:rsid w:val="00CE02ED"/>
    <w:rsid w:val="00CE04E6"/>
    <w:rsid w:val="00CE0734"/>
    <w:rsid w:val="00CE0737"/>
    <w:rsid w:val="00CE0792"/>
    <w:rsid w:val="00CE07CF"/>
    <w:rsid w:val="00CE07D4"/>
    <w:rsid w:val="00CE0C59"/>
    <w:rsid w:val="00CE0ED6"/>
    <w:rsid w:val="00CE0FD3"/>
    <w:rsid w:val="00CE0FE6"/>
    <w:rsid w:val="00CE1150"/>
    <w:rsid w:val="00CE139D"/>
    <w:rsid w:val="00CE14EC"/>
    <w:rsid w:val="00CE1824"/>
    <w:rsid w:val="00CE1C57"/>
    <w:rsid w:val="00CE1D7E"/>
    <w:rsid w:val="00CE1E3D"/>
    <w:rsid w:val="00CE2187"/>
    <w:rsid w:val="00CE23CD"/>
    <w:rsid w:val="00CE255C"/>
    <w:rsid w:val="00CE2667"/>
    <w:rsid w:val="00CE266B"/>
    <w:rsid w:val="00CE2901"/>
    <w:rsid w:val="00CE2929"/>
    <w:rsid w:val="00CE2BA7"/>
    <w:rsid w:val="00CE2CB3"/>
    <w:rsid w:val="00CE2CC2"/>
    <w:rsid w:val="00CE2E39"/>
    <w:rsid w:val="00CE2E84"/>
    <w:rsid w:val="00CE307F"/>
    <w:rsid w:val="00CE3156"/>
    <w:rsid w:val="00CE317B"/>
    <w:rsid w:val="00CE322F"/>
    <w:rsid w:val="00CE327F"/>
    <w:rsid w:val="00CE3391"/>
    <w:rsid w:val="00CE358A"/>
    <w:rsid w:val="00CE365C"/>
    <w:rsid w:val="00CE3875"/>
    <w:rsid w:val="00CE39F1"/>
    <w:rsid w:val="00CE3CA3"/>
    <w:rsid w:val="00CE3DA6"/>
    <w:rsid w:val="00CE4242"/>
    <w:rsid w:val="00CE4B7B"/>
    <w:rsid w:val="00CE4C16"/>
    <w:rsid w:val="00CE52AE"/>
    <w:rsid w:val="00CE54E9"/>
    <w:rsid w:val="00CE5939"/>
    <w:rsid w:val="00CE5E4D"/>
    <w:rsid w:val="00CE60A2"/>
    <w:rsid w:val="00CE655B"/>
    <w:rsid w:val="00CE664D"/>
    <w:rsid w:val="00CE6916"/>
    <w:rsid w:val="00CE6AC2"/>
    <w:rsid w:val="00CE6BC9"/>
    <w:rsid w:val="00CE6BEB"/>
    <w:rsid w:val="00CE6F39"/>
    <w:rsid w:val="00CE71EB"/>
    <w:rsid w:val="00CE7300"/>
    <w:rsid w:val="00CE7553"/>
    <w:rsid w:val="00CE7C32"/>
    <w:rsid w:val="00CE7DE0"/>
    <w:rsid w:val="00CF0071"/>
    <w:rsid w:val="00CF00AA"/>
    <w:rsid w:val="00CF0180"/>
    <w:rsid w:val="00CF0497"/>
    <w:rsid w:val="00CF0509"/>
    <w:rsid w:val="00CF08CA"/>
    <w:rsid w:val="00CF0C37"/>
    <w:rsid w:val="00CF0DB4"/>
    <w:rsid w:val="00CF0DF3"/>
    <w:rsid w:val="00CF0E5C"/>
    <w:rsid w:val="00CF122B"/>
    <w:rsid w:val="00CF14DB"/>
    <w:rsid w:val="00CF17DA"/>
    <w:rsid w:val="00CF1874"/>
    <w:rsid w:val="00CF18C1"/>
    <w:rsid w:val="00CF1904"/>
    <w:rsid w:val="00CF210A"/>
    <w:rsid w:val="00CF2164"/>
    <w:rsid w:val="00CF22E3"/>
    <w:rsid w:val="00CF24A1"/>
    <w:rsid w:val="00CF270B"/>
    <w:rsid w:val="00CF2886"/>
    <w:rsid w:val="00CF2A74"/>
    <w:rsid w:val="00CF2C2F"/>
    <w:rsid w:val="00CF3051"/>
    <w:rsid w:val="00CF312B"/>
    <w:rsid w:val="00CF35E5"/>
    <w:rsid w:val="00CF3661"/>
    <w:rsid w:val="00CF3925"/>
    <w:rsid w:val="00CF3B61"/>
    <w:rsid w:val="00CF3C9B"/>
    <w:rsid w:val="00CF3F54"/>
    <w:rsid w:val="00CF400D"/>
    <w:rsid w:val="00CF4187"/>
    <w:rsid w:val="00CF4198"/>
    <w:rsid w:val="00CF4540"/>
    <w:rsid w:val="00CF458E"/>
    <w:rsid w:val="00CF478E"/>
    <w:rsid w:val="00CF48C7"/>
    <w:rsid w:val="00CF49B3"/>
    <w:rsid w:val="00CF4A1A"/>
    <w:rsid w:val="00CF4AA1"/>
    <w:rsid w:val="00CF4C9B"/>
    <w:rsid w:val="00CF4FEE"/>
    <w:rsid w:val="00CF5098"/>
    <w:rsid w:val="00CF51BC"/>
    <w:rsid w:val="00CF5797"/>
    <w:rsid w:val="00CF5AAE"/>
    <w:rsid w:val="00CF5BE3"/>
    <w:rsid w:val="00CF5E21"/>
    <w:rsid w:val="00CF621B"/>
    <w:rsid w:val="00CF6509"/>
    <w:rsid w:val="00CF6BEE"/>
    <w:rsid w:val="00CF6CF9"/>
    <w:rsid w:val="00CF6DF3"/>
    <w:rsid w:val="00CF6E91"/>
    <w:rsid w:val="00CF6F99"/>
    <w:rsid w:val="00CF710E"/>
    <w:rsid w:val="00CF72D9"/>
    <w:rsid w:val="00CF77C6"/>
    <w:rsid w:val="00CF77DF"/>
    <w:rsid w:val="00CF79E5"/>
    <w:rsid w:val="00CF7A76"/>
    <w:rsid w:val="00D0033D"/>
    <w:rsid w:val="00D003BA"/>
    <w:rsid w:val="00D00421"/>
    <w:rsid w:val="00D00471"/>
    <w:rsid w:val="00D004E4"/>
    <w:rsid w:val="00D00687"/>
    <w:rsid w:val="00D0068F"/>
    <w:rsid w:val="00D006AD"/>
    <w:rsid w:val="00D008B5"/>
    <w:rsid w:val="00D00DC7"/>
    <w:rsid w:val="00D01127"/>
    <w:rsid w:val="00D0119C"/>
    <w:rsid w:val="00D015A7"/>
    <w:rsid w:val="00D0183C"/>
    <w:rsid w:val="00D01882"/>
    <w:rsid w:val="00D01BEE"/>
    <w:rsid w:val="00D01C57"/>
    <w:rsid w:val="00D01D20"/>
    <w:rsid w:val="00D01DDA"/>
    <w:rsid w:val="00D01DEE"/>
    <w:rsid w:val="00D01EB9"/>
    <w:rsid w:val="00D0203C"/>
    <w:rsid w:val="00D02253"/>
    <w:rsid w:val="00D0247A"/>
    <w:rsid w:val="00D025DE"/>
    <w:rsid w:val="00D026AF"/>
    <w:rsid w:val="00D027A4"/>
    <w:rsid w:val="00D02B36"/>
    <w:rsid w:val="00D02B37"/>
    <w:rsid w:val="00D02C32"/>
    <w:rsid w:val="00D02F9F"/>
    <w:rsid w:val="00D035FD"/>
    <w:rsid w:val="00D0375E"/>
    <w:rsid w:val="00D03A3C"/>
    <w:rsid w:val="00D03A5B"/>
    <w:rsid w:val="00D03ABB"/>
    <w:rsid w:val="00D03C17"/>
    <w:rsid w:val="00D047BD"/>
    <w:rsid w:val="00D04870"/>
    <w:rsid w:val="00D04A49"/>
    <w:rsid w:val="00D04B3E"/>
    <w:rsid w:val="00D04BFE"/>
    <w:rsid w:val="00D04C79"/>
    <w:rsid w:val="00D04D22"/>
    <w:rsid w:val="00D04FA1"/>
    <w:rsid w:val="00D05001"/>
    <w:rsid w:val="00D05081"/>
    <w:rsid w:val="00D05226"/>
    <w:rsid w:val="00D053E0"/>
    <w:rsid w:val="00D054DB"/>
    <w:rsid w:val="00D054FD"/>
    <w:rsid w:val="00D0584F"/>
    <w:rsid w:val="00D058FC"/>
    <w:rsid w:val="00D05C4C"/>
    <w:rsid w:val="00D05F5C"/>
    <w:rsid w:val="00D060F5"/>
    <w:rsid w:val="00D06512"/>
    <w:rsid w:val="00D06550"/>
    <w:rsid w:val="00D07283"/>
    <w:rsid w:val="00D0738B"/>
    <w:rsid w:val="00D07611"/>
    <w:rsid w:val="00D07778"/>
    <w:rsid w:val="00D07935"/>
    <w:rsid w:val="00D07B03"/>
    <w:rsid w:val="00D1013E"/>
    <w:rsid w:val="00D1021D"/>
    <w:rsid w:val="00D10310"/>
    <w:rsid w:val="00D103BB"/>
    <w:rsid w:val="00D10946"/>
    <w:rsid w:val="00D112F5"/>
    <w:rsid w:val="00D113D0"/>
    <w:rsid w:val="00D113D7"/>
    <w:rsid w:val="00D11964"/>
    <w:rsid w:val="00D11B51"/>
    <w:rsid w:val="00D11C99"/>
    <w:rsid w:val="00D11D24"/>
    <w:rsid w:val="00D11F07"/>
    <w:rsid w:val="00D121E6"/>
    <w:rsid w:val="00D122D5"/>
    <w:rsid w:val="00D123D6"/>
    <w:rsid w:val="00D124B1"/>
    <w:rsid w:val="00D12688"/>
    <w:rsid w:val="00D129F0"/>
    <w:rsid w:val="00D12AFE"/>
    <w:rsid w:val="00D12B9D"/>
    <w:rsid w:val="00D12C33"/>
    <w:rsid w:val="00D12D25"/>
    <w:rsid w:val="00D12F8F"/>
    <w:rsid w:val="00D13216"/>
    <w:rsid w:val="00D133EC"/>
    <w:rsid w:val="00D13AC7"/>
    <w:rsid w:val="00D13EDB"/>
    <w:rsid w:val="00D14120"/>
    <w:rsid w:val="00D14138"/>
    <w:rsid w:val="00D144EB"/>
    <w:rsid w:val="00D14BD1"/>
    <w:rsid w:val="00D14DD7"/>
    <w:rsid w:val="00D15049"/>
    <w:rsid w:val="00D15422"/>
    <w:rsid w:val="00D15714"/>
    <w:rsid w:val="00D157B2"/>
    <w:rsid w:val="00D15B31"/>
    <w:rsid w:val="00D15B42"/>
    <w:rsid w:val="00D15F3F"/>
    <w:rsid w:val="00D16028"/>
    <w:rsid w:val="00D160A6"/>
    <w:rsid w:val="00D1618C"/>
    <w:rsid w:val="00D16209"/>
    <w:rsid w:val="00D16218"/>
    <w:rsid w:val="00D16432"/>
    <w:rsid w:val="00D16556"/>
    <w:rsid w:val="00D1657F"/>
    <w:rsid w:val="00D16734"/>
    <w:rsid w:val="00D16890"/>
    <w:rsid w:val="00D16BB4"/>
    <w:rsid w:val="00D17556"/>
    <w:rsid w:val="00D17717"/>
    <w:rsid w:val="00D1775C"/>
    <w:rsid w:val="00D17762"/>
    <w:rsid w:val="00D178FD"/>
    <w:rsid w:val="00D20133"/>
    <w:rsid w:val="00D20495"/>
    <w:rsid w:val="00D20CC9"/>
    <w:rsid w:val="00D20D3B"/>
    <w:rsid w:val="00D20E42"/>
    <w:rsid w:val="00D21675"/>
    <w:rsid w:val="00D217D1"/>
    <w:rsid w:val="00D2189B"/>
    <w:rsid w:val="00D21AD6"/>
    <w:rsid w:val="00D21BB8"/>
    <w:rsid w:val="00D21D60"/>
    <w:rsid w:val="00D21DF1"/>
    <w:rsid w:val="00D21DFA"/>
    <w:rsid w:val="00D21E7E"/>
    <w:rsid w:val="00D21F0A"/>
    <w:rsid w:val="00D22040"/>
    <w:rsid w:val="00D2208C"/>
    <w:rsid w:val="00D22829"/>
    <w:rsid w:val="00D22862"/>
    <w:rsid w:val="00D22D41"/>
    <w:rsid w:val="00D22D88"/>
    <w:rsid w:val="00D234B2"/>
    <w:rsid w:val="00D23907"/>
    <w:rsid w:val="00D23A53"/>
    <w:rsid w:val="00D23B9E"/>
    <w:rsid w:val="00D23CC4"/>
    <w:rsid w:val="00D23CC6"/>
    <w:rsid w:val="00D23CF5"/>
    <w:rsid w:val="00D23DFA"/>
    <w:rsid w:val="00D23FAF"/>
    <w:rsid w:val="00D23FC1"/>
    <w:rsid w:val="00D242BE"/>
    <w:rsid w:val="00D24583"/>
    <w:rsid w:val="00D247E4"/>
    <w:rsid w:val="00D2490E"/>
    <w:rsid w:val="00D249FD"/>
    <w:rsid w:val="00D24AB5"/>
    <w:rsid w:val="00D24AC1"/>
    <w:rsid w:val="00D24DFD"/>
    <w:rsid w:val="00D24E33"/>
    <w:rsid w:val="00D24E48"/>
    <w:rsid w:val="00D24F64"/>
    <w:rsid w:val="00D24FE4"/>
    <w:rsid w:val="00D25132"/>
    <w:rsid w:val="00D2521E"/>
    <w:rsid w:val="00D25671"/>
    <w:rsid w:val="00D256C3"/>
    <w:rsid w:val="00D25B56"/>
    <w:rsid w:val="00D25C18"/>
    <w:rsid w:val="00D25CBC"/>
    <w:rsid w:val="00D26062"/>
    <w:rsid w:val="00D26074"/>
    <w:rsid w:val="00D26178"/>
    <w:rsid w:val="00D26394"/>
    <w:rsid w:val="00D264B5"/>
    <w:rsid w:val="00D264FB"/>
    <w:rsid w:val="00D26567"/>
    <w:rsid w:val="00D2674F"/>
    <w:rsid w:val="00D26B89"/>
    <w:rsid w:val="00D26B90"/>
    <w:rsid w:val="00D26C29"/>
    <w:rsid w:val="00D26E3D"/>
    <w:rsid w:val="00D26E64"/>
    <w:rsid w:val="00D2707E"/>
    <w:rsid w:val="00D27277"/>
    <w:rsid w:val="00D272B6"/>
    <w:rsid w:val="00D275EC"/>
    <w:rsid w:val="00D27846"/>
    <w:rsid w:val="00D27AFD"/>
    <w:rsid w:val="00D27BA5"/>
    <w:rsid w:val="00D27CEF"/>
    <w:rsid w:val="00D27D22"/>
    <w:rsid w:val="00D27F68"/>
    <w:rsid w:val="00D27FDF"/>
    <w:rsid w:val="00D27FEB"/>
    <w:rsid w:val="00D3016F"/>
    <w:rsid w:val="00D30509"/>
    <w:rsid w:val="00D305CD"/>
    <w:rsid w:val="00D305F4"/>
    <w:rsid w:val="00D3064D"/>
    <w:rsid w:val="00D30706"/>
    <w:rsid w:val="00D3078D"/>
    <w:rsid w:val="00D307A7"/>
    <w:rsid w:val="00D30C37"/>
    <w:rsid w:val="00D30CC0"/>
    <w:rsid w:val="00D31161"/>
    <w:rsid w:val="00D313FC"/>
    <w:rsid w:val="00D3199E"/>
    <w:rsid w:val="00D31E0A"/>
    <w:rsid w:val="00D31EF7"/>
    <w:rsid w:val="00D32707"/>
    <w:rsid w:val="00D32A03"/>
    <w:rsid w:val="00D3315E"/>
    <w:rsid w:val="00D333D0"/>
    <w:rsid w:val="00D333FC"/>
    <w:rsid w:val="00D335CD"/>
    <w:rsid w:val="00D335F2"/>
    <w:rsid w:val="00D33ECA"/>
    <w:rsid w:val="00D33EED"/>
    <w:rsid w:val="00D340C9"/>
    <w:rsid w:val="00D34286"/>
    <w:rsid w:val="00D349D8"/>
    <w:rsid w:val="00D34CFD"/>
    <w:rsid w:val="00D34E26"/>
    <w:rsid w:val="00D3501B"/>
    <w:rsid w:val="00D35742"/>
    <w:rsid w:val="00D35AF1"/>
    <w:rsid w:val="00D35C81"/>
    <w:rsid w:val="00D3600E"/>
    <w:rsid w:val="00D3628D"/>
    <w:rsid w:val="00D362C7"/>
    <w:rsid w:val="00D3633D"/>
    <w:rsid w:val="00D367AD"/>
    <w:rsid w:val="00D367BE"/>
    <w:rsid w:val="00D368F2"/>
    <w:rsid w:val="00D3695D"/>
    <w:rsid w:val="00D36A02"/>
    <w:rsid w:val="00D36DED"/>
    <w:rsid w:val="00D36EEA"/>
    <w:rsid w:val="00D3742E"/>
    <w:rsid w:val="00D378DF"/>
    <w:rsid w:val="00D37983"/>
    <w:rsid w:val="00D37F97"/>
    <w:rsid w:val="00D40178"/>
    <w:rsid w:val="00D40369"/>
    <w:rsid w:val="00D40754"/>
    <w:rsid w:val="00D409B3"/>
    <w:rsid w:val="00D40F96"/>
    <w:rsid w:val="00D4107D"/>
    <w:rsid w:val="00D4125E"/>
    <w:rsid w:val="00D4144D"/>
    <w:rsid w:val="00D416EA"/>
    <w:rsid w:val="00D4192F"/>
    <w:rsid w:val="00D41BA4"/>
    <w:rsid w:val="00D41CB4"/>
    <w:rsid w:val="00D420A9"/>
    <w:rsid w:val="00D42108"/>
    <w:rsid w:val="00D421FB"/>
    <w:rsid w:val="00D4221E"/>
    <w:rsid w:val="00D4237B"/>
    <w:rsid w:val="00D4245C"/>
    <w:rsid w:val="00D426F2"/>
    <w:rsid w:val="00D42851"/>
    <w:rsid w:val="00D42939"/>
    <w:rsid w:val="00D42A7B"/>
    <w:rsid w:val="00D42C45"/>
    <w:rsid w:val="00D4317D"/>
    <w:rsid w:val="00D43300"/>
    <w:rsid w:val="00D43925"/>
    <w:rsid w:val="00D43B4B"/>
    <w:rsid w:val="00D43C07"/>
    <w:rsid w:val="00D43C29"/>
    <w:rsid w:val="00D43D9E"/>
    <w:rsid w:val="00D43E0E"/>
    <w:rsid w:val="00D43E5C"/>
    <w:rsid w:val="00D43EBF"/>
    <w:rsid w:val="00D43F9B"/>
    <w:rsid w:val="00D4429D"/>
    <w:rsid w:val="00D44384"/>
    <w:rsid w:val="00D443DC"/>
    <w:rsid w:val="00D44A3B"/>
    <w:rsid w:val="00D44B45"/>
    <w:rsid w:val="00D44DB9"/>
    <w:rsid w:val="00D44FF2"/>
    <w:rsid w:val="00D4506A"/>
    <w:rsid w:val="00D45515"/>
    <w:rsid w:val="00D4578A"/>
    <w:rsid w:val="00D4580F"/>
    <w:rsid w:val="00D45874"/>
    <w:rsid w:val="00D45A73"/>
    <w:rsid w:val="00D45AF1"/>
    <w:rsid w:val="00D45C44"/>
    <w:rsid w:val="00D45D2B"/>
    <w:rsid w:val="00D45F50"/>
    <w:rsid w:val="00D45FD0"/>
    <w:rsid w:val="00D460BC"/>
    <w:rsid w:val="00D4622F"/>
    <w:rsid w:val="00D4647E"/>
    <w:rsid w:val="00D467E4"/>
    <w:rsid w:val="00D467E5"/>
    <w:rsid w:val="00D468F6"/>
    <w:rsid w:val="00D46B7C"/>
    <w:rsid w:val="00D46BC3"/>
    <w:rsid w:val="00D46D1C"/>
    <w:rsid w:val="00D46E45"/>
    <w:rsid w:val="00D470D3"/>
    <w:rsid w:val="00D475F4"/>
    <w:rsid w:val="00D4796B"/>
    <w:rsid w:val="00D47AEB"/>
    <w:rsid w:val="00D47C56"/>
    <w:rsid w:val="00D47CBD"/>
    <w:rsid w:val="00D47FBA"/>
    <w:rsid w:val="00D50147"/>
    <w:rsid w:val="00D501D3"/>
    <w:rsid w:val="00D50355"/>
    <w:rsid w:val="00D5041F"/>
    <w:rsid w:val="00D50510"/>
    <w:rsid w:val="00D5055D"/>
    <w:rsid w:val="00D506AB"/>
    <w:rsid w:val="00D507D0"/>
    <w:rsid w:val="00D50A44"/>
    <w:rsid w:val="00D50C21"/>
    <w:rsid w:val="00D50C2C"/>
    <w:rsid w:val="00D50DEF"/>
    <w:rsid w:val="00D51039"/>
    <w:rsid w:val="00D51081"/>
    <w:rsid w:val="00D512ED"/>
    <w:rsid w:val="00D51313"/>
    <w:rsid w:val="00D5143B"/>
    <w:rsid w:val="00D5145C"/>
    <w:rsid w:val="00D514A5"/>
    <w:rsid w:val="00D5153C"/>
    <w:rsid w:val="00D519C3"/>
    <w:rsid w:val="00D51E83"/>
    <w:rsid w:val="00D51FD4"/>
    <w:rsid w:val="00D521CD"/>
    <w:rsid w:val="00D522D6"/>
    <w:rsid w:val="00D52610"/>
    <w:rsid w:val="00D52884"/>
    <w:rsid w:val="00D528E0"/>
    <w:rsid w:val="00D52950"/>
    <w:rsid w:val="00D5305F"/>
    <w:rsid w:val="00D532E7"/>
    <w:rsid w:val="00D53383"/>
    <w:rsid w:val="00D5339E"/>
    <w:rsid w:val="00D5349D"/>
    <w:rsid w:val="00D5370A"/>
    <w:rsid w:val="00D53896"/>
    <w:rsid w:val="00D53C17"/>
    <w:rsid w:val="00D54038"/>
    <w:rsid w:val="00D54081"/>
    <w:rsid w:val="00D5486D"/>
    <w:rsid w:val="00D549DC"/>
    <w:rsid w:val="00D54AE4"/>
    <w:rsid w:val="00D552FE"/>
    <w:rsid w:val="00D554FA"/>
    <w:rsid w:val="00D55545"/>
    <w:rsid w:val="00D5557A"/>
    <w:rsid w:val="00D55613"/>
    <w:rsid w:val="00D5565A"/>
    <w:rsid w:val="00D55671"/>
    <w:rsid w:val="00D5598D"/>
    <w:rsid w:val="00D55A85"/>
    <w:rsid w:val="00D55D53"/>
    <w:rsid w:val="00D55FB0"/>
    <w:rsid w:val="00D56042"/>
    <w:rsid w:val="00D562CE"/>
    <w:rsid w:val="00D56737"/>
    <w:rsid w:val="00D5695C"/>
    <w:rsid w:val="00D56A4E"/>
    <w:rsid w:val="00D56D99"/>
    <w:rsid w:val="00D56DC5"/>
    <w:rsid w:val="00D56E3F"/>
    <w:rsid w:val="00D56E4C"/>
    <w:rsid w:val="00D57218"/>
    <w:rsid w:val="00D572F8"/>
    <w:rsid w:val="00D57554"/>
    <w:rsid w:val="00D57667"/>
    <w:rsid w:val="00D57A01"/>
    <w:rsid w:val="00D57A2A"/>
    <w:rsid w:val="00D57C5A"/>
    <w:rsid w:val="00D57D68"/>
    <w:rsid w:val="00D57E6F"/>
    <w:rsid w:val="00D57F80"/>
    <w:rsid w:val="00D60343"/>
    <w:rsid w:val="00D605F9"/>
    <w:rsid w:val="00D6064A"/>
    <w:rsid w:val="00D60818"/>
    <w:rsid w:val="00D60DD3"/>
    <w:rsid w:val="00D60E1E"/>
    <w:rsid w:val="00D60F73"/>
    <w:rsid w:val="00D6101F"/>
    <w:rsid w:val="00D61085"/>
    <w:rsid w:val="00D614AE"/>
    <w:rsid w:val="00D615E7"/>
    <w:rsid w:val="00D616D0"/>
    <w:rsid w:val="00D6170F"/>
    <w:rsid w:val="00D61734"/>
    <w:rsid w:val="00D617A6"/>
    <w:rsid w:val="00D61861"/>
    <w:rsid w:val="00D6192B"/>
    <w:rsid w:val="00D61E01"/>
    <w:rsid w:val="00D61FDC"/>
    <w:rsid w:val="00D6200B"/>
    <w:rsid w:val="00D62251"/>
    <w:rsid w:val="00D625C5"/>
    <w:rsid w:val="00D626F3"/>
    <w:rsid w:val="00D628F5"/>
    <w:rsid w:val="00D62A1D"/>
    <w:rsid w:val="00D62A60"/>
    <w:rsid w:val="00D62BB6"/>
    <w:rsid w:val="00D62CDF"/>
    <w:rsid w:val="00D62FBC"/>
    <w:rsid w:val="00D6304E"/>
    <w:rsid w:val="00D63054"/>
    <w:rsid w:val="00D630B8"/>
    <w:rsid w:val="00D6325C"/>
    <w:rsid w:val="00D634EA"/>
    <w:rsid w:val="00D6385A"/>
    <w:rsid w:val="00D63CED"/>
    <w:rsid w:val="00D63D48"/>
    <w:rsid w:val="00D63E92"/>
    <w:rsid w:val="00D64206"/>
    <w:rsid w:val="00D6427D"/>
    <w:rsid w:val="00D6436E"/>
    <w:rsid w:val="00D644ED"/>
    <w:rsid w:val="00D64570"/>
    <w:rsid w:val="00D64825"/>
    <w:rsid w:val="00D64921"/>
    <w:rsid w:val="00D64A53"/>
    <w:rsid w:val="00D64A86"/>
    <w:rsid w:val="00D64C8C"/>
    <w:rsid w:val="00D64D4A"/>
    <w:rsid w:val="00D6500B"/>
    <w:rsid w:val="00D6508B"/>
    <w:rsid w:val="00D6523D"/>
    <w:rsid w:val="00D6529A"/>
    <w:rsid w:val="00D65769"/>
    <w:rsid w:val="00D65773"/>
    <w:rsid w:val="00D6599D"/>
    <w:rsid w:val="00D65AD0"/>
    <w:rsid w:val="00D65BDF"/>
    <w:rsid w:val="00D65C77"/>
    <w:rsid w:val="00D65D52"/>
    <w:rsid w:val="00D661A4"/>
    <w:rsid w:val="00D661AA"/>
    <w:rsid w:val="00D661BF"/>
    <w:rsid w:val="00D66614"/>
    <w:rsid w:val="00D6671D"/>
    <w:rsid w:val="00D6697C"/>
    <w:rsid w:val="00D669D9"/>
    <w:rsid w:val="00D66A49"/>
    <w:rsid w:val="00D66B27"/>
    <w:rsid w:val="00D66B92"/>
    <w:rsid w:val="00D66BAA"/>
    <w:rsid w:val="00D66C9F"/>
    <w:rsid w:val="00D66ED4"/>
    <w:rsid w:val="00D6730E"/>
    <w:rsid w:val="00D673FF"/>
    <w:rsid w:val="00D6770E"/>
    <w:rsid w:val="00D67B8C"/>
    <w:rsid w:val="00D67CA1"/>
    <w:rsid w:val="00D67DAB"/>
    <w:rsid w:val="00D67E54"/>
    <w:rsid w:val="00D70129"/>
    <w:rsid w:val="00D70274"/>
    <w:rsid w:val="00D7063F"/>
    <w:rsid w:val="00D709A0"/>
    <w:rsid w:val="00D70A51"/>
    <w:rsid w:val="00D70BD2"/>
    <w:rsid w:val="00D70EE6"/>
    <w:rsid w:val="00D712D3"/>
    <w:rsid w:val="00D715BC"/>
    <w:rsid w:val="00D71839"/>
    <w:rsid w:val="00D71B0E"/>
    <w:rsid w:val="00D71EEE"/>
    <w:rsid w:val="00D72112"/>
    <w:rsid w:val="00D72133"/>
    <w:rsid w:val="00D72163"/>
    <w:rsid w:val="00D72617"/>
    <w:rsid w:val="00D726F6"/>
    <w:rsid w:val="00D72723"/>
    <w:rsid w:val="00D72771"/>
    <w:rsid w:val="00D72843"/>
    <w:rsid w:val="00D729CC"/>
    <w:rsid w:val="00D72B94"/>
    <w:rsid w:val="00D72E14"/>
    <w:rsid w:val="00D72F36"/>
    <w:rsid w:val="00D72F37"/>
    <w:rsid w:val="00D73142"/>
    <w:rsid w:val="00D7364B"/>
    <w:rsid w:val="00D73699"/>
    <w:rsid w:val="00D736DA"/>
    <w:rsid w:val="00D7383D"/>
    <w:rsid w:val="00D73ECD"/>
    <w:rsid w:val="00D73ED9"/>
    <w:rsid w:val="00D73F0A"/>
    <w:rsid w:val="00D73F7E"/>
    <w:rsid w:val="00D73FE6"/>
    <w:rsid w:val="00D7435A"/>
    <w:rsid w:val="00D744F0"/>
    <w:rsid w:val="00D748DE"/>
    <w:rsid w:val="00D74C52"/>
    <w:rsid w:val="00D74D73"/>
    <w:rsid w:val="00D7512A"/>
    <w:rsid w:val="00D75402"/>
    <w:rsid w:val="00D75537"/>
    <w:rsid w:val="00D755DF"/>
    <w:rsid w:val="00D7575E"/>
    <w:rsid w:val="00D75C74"/>
    <w:rsid w:val="00D75F2B"/>
    <w:rsid w:val="00D76365"/>
    <w:rsid w:val="00D76479"/>
    <w:rsid w:val="00D76743"/>
    <w:rsid w:val="00D76DAC"/>
    <w:rsid w:val="00D76E5D"/>
    <w:rsid w:val="00D76E60"/>
    <w:rsid w:val="00D76E9D"/>
    <w:rsid w:val="00D771BB"/>
    <w:rsid w:val="00D77387"/>
    <w:rsid w:val="00D7738C"/>
    <w:rsid w:val="00D774AF"/>
    <w:rsid w:val="00D77ABA"/>
    <w:rsid w:val="00D77BE2"/>
    <w:rsid w:val="00D77E18"/>
    <w:rsid w:val="00D77F5C"/>
    <w:rsid w:val="00D802A2"/>
    <w:rsid w:val="00D804C6"/>
    <w:rsid w:val="00D8067D"/>
    <w:rsid w:val="00D80B54"/>
    <w:rsid w:val="00D80DFF"/>
    <w:rsid w:val="00D810EF"/>
    <w:rsid w:val="00D8117D"/>
    <w:rsid w:val="00D8132D"/>
    <w:rsid w:val="00D8163B"/>
    <w:rsid w:val="00D81674"/>
    <w:rsid w:val="00D8168E"/>
    <w:rsid w:val="00D81782"/>
    <w:rsid w:val="00D818C6"/>
    <w:rsid w:val="00D819AE"/>
    <w:rsid w:val="00D81BC9"/>
    <w:rsid w:val="00D81F21"/>
    <w:rsid w:val="00D82525"/>
    <w:rsid w:val="00D82561"/>
    <w:rsid w:val="00D8257A"/>
    <w:rsid w:val="00D82978"/>
    <w:rsid w:val="00D829FC"/>
    <w:rsid w:val="00D82AAC"/>
    <w:rsid w:val="00D82D8D"/>
    <w:rsid w:val="00D82E45"/>
    <w:rsid w:val="00D8327F"/>
    <w:rsid w:val="00D83300"/>
    <w:rsid w:val="00D835C8"/>
    <w:rsid w:val="00D835ED"/>
    <w:rsid w:val="00D83689"/>
    <w:rsid w:val="00D83A00"/>
    <w:rsid w:val="00D83EDF"/>
    <w:rsid w:val="00D84193"/>
    <w:rsid w:val="00D843FD"/>
    <w:rsid w:val="00D84544"/>
    <w:rsid w:val="00D84ADF"/>
    <w:rsid w:val="00D84B34"/>
    <w:rsid w:val="00D84B97"/>
    <w:rsid w:val="00D84C00"/>
    <w:rsid w:val="00D84EEC"/>
    <w:rsid w:val="00D850F7"/>
    <w:rsid w:val="00D85C3F"/>
    <w:rsid w:val="00D85CCE"/>
    <w:rsid w:val="00D8602C"/>
    <w:rsid w:val="00D8641A"/>
    <w:rsid w:val="00D86493"/>
    <w:rsid w:val="00D8694C"/>
    <w:rsid w:val="00D86A06"/>
    <w:rsid w:val="00D86B60"/>
    <w:rsid w:val="00D86B6F"/>
    <w:rsid w:val="00D86C3E"/>
    <w:rsid w:val="00D86D3C"/>
    <w:rsid w:val="00D86DA7"/>
    <w:rsid w:val="00D86EA3"/>
    <w:rsid w:val="00D86EB6"/>
    <w:rsid w:val="00D86F3F"/>
    <w:rsid w:val="00D8734F"/>
    <w:rsid w:val="00D873D7"/>
    <w:rsid w:val="00D873DD"/>
    <w:rsid w:val="00D875AF"/>
    <w:rsid w:val="00D875B3"/>
    <w:rsid w:val="00D87C80"/>
    <w:rsid w:val="00D87F53"/>
    <w:rsid w:val="00D90B28"/>
    <w:rsid w:val="00D90DC4"/>
    <w:rsid w:val="00D90E0B"/>
    <w:rsid w:val="00D910BE"/>
    <w:rsid w:val="00D91186"/>
    <w:rsid w:val="00D912AF"/>
    <w:rsid w:val="00D9149C"/>
    <w:rsid w:val="00D9151E"/>
    <w:rsid w:val="00D9186A"/>
    <w:rsid w:val="00D91B28"/>
    <w:rsid w:val="00D91C11"/>
    <w:rsid w:val="00D91FC4"/>
    <w:rsid w:val="00D9205C"/>
    <w:rsid w:val="00D92176"/>
    <w:rsid w:val="00D92D6F"/>
    <w:rsid w:val="00D92E12"/>
    <w:rsid w:val="00D92E4A"/>
    <w:rsid w:val="00D92FBC"/>
    <w:rsid w:val="00D9328A"/>
    <w:rsid w:val="00D93300"/>
    <w:rsid w:val="00D934DC"/>
    <w:rsid w:val="00D935DE"/>
    <w:rsid w:val="00D9384A"/>
    <w:rsid w:val="00D939BC"/>
    <w:rsid w:val="00D93A1B"/>
    <w:rsid w:val="00D944EA"/>
    <w:rsid w:val="00D947ED"/>
    <w:rsid w:val="00D94CC2"/>
    <w:rsid w:val="00D94E56"/>
    <w:rsid w:val="00D9509C"/>
    <w:rsid w:val="00D95315"/>
    <w:rsid w:val="00D9534E"/>
    <w:rsid w:val="00D953AD"/>
    <w:rsid w:val="00D95718"/>
    <w:rsid w:val="00D95813"/>
    <w:rsid w:val="00D95857"/>
    <w:rsid w:val="00D9597E"/>
    <w:rsid w:val="00D959B9"/>
    <w:rsid w:val="00D959C9"/>
    <w:rsid w:val="00D95A3B"/>
    <w:rsid w:val="00D95AA6"/>
    <w:rsid w:val="00D95EE7"/>
    <w:rsid w:val="00D95FD8"/>
    <w:rsid w:val="00D9603E"/>
    <w:rsid w:val="00D960D3"/>
    <w:rsid w:val="00D9617F"/>
    <w:rsid w:val="00D96261"/>
    <w:rsid w:val="00D96331"/>
    <w:rsid w:val="00D96348"/>
    <w:rsid w:val="00D96551"/>
    <w:rsid w:val="00D9676F"/>
    <w:rsid w:val="00D968FF"/>
    <w:rsid w:val="00D96BD9"/>
    <w:rsid w:val="00D96C41"/>
    <w:rsid w:val="00D973F4"/>
    <w:rsid w:val="00D97471"/>
    <w:rsid w:val="00DA00C9"/>
    <w:rsid w:val="00DA0160"/>
    <w:rsid w:val="00DA03EB"/>
    <w:rsid w:val="00DA04B1"/>
    <w:rsid w:val="00DA04D5"/>
    <w:rsid w:val="00DA0E81"/>
    <w:rsid w:val="00DA1135"/>
    <w:rsid w:val="00DA1615"/>
    <w:rsid w:val="00DA1784"/>
    <w:rsid w:val="00DA1960"/>
    <w:rsid w:val="00DA1AFC"/>
    <w:rsid w:val="00DA1C4B"/>
    <w:rsid w:val="00DA1D6A"/>
    <w:rsid w:val="00DA1F4F"/>
    <w:rsid w:val="00DA21B3"/>
    <w:rsid w:val="00DA2864"/>
    <w:rsid w:val="00DA288B"/>
    <w:rsid w:val="00DA288C"/>
    <w:rsid w:val="00DA291C"/>
    <w:rsid w:val="00DA2A08"/>
    <w:rsid w:val="00DA2D03"/>
    <w:rsid w:val="00DA2D9D"/>
    <w:rsid w:val="00DA3069"/>
    <w:rsid w:val="00DA3168"/>
    <w:rsid w:val="00DA34E6"/>
    <w:rsid w:val="00DA3587"/>
    <w:rsid w:val="00DA3589"/>
    <w:rsid w:val="00DA3678"/>
    <w:rsid w:val="00DA371B"/>
    <w:rsid w:val="00DA37A7"/>
    <w:rsid w:val="00DA38EC"/>
    <w:rsid w:val="00DA3B8E"/>
    <w:rsid w:val="00DA3D16"/>
    <w:rsid w:val="00DA3ED2"/>
    <w:rsid w:val="00DA4C66"/>
    <w:rsid w:val="00DA4C6D"/>
    <w:rsid w:val="00DA4CCB"/>
    <w:rsid w:val="00DA50D5"/>
    <w:rsid w:val="00DA5164"/>
    <w:rsid w:val="00DA516B"/>
    <w:rsid w:val="00DA5326"/>
    <w:rsid w:val="00DA53A0"/>
    <w:rsid w:val="00DA5A41"/>
    <w:rsid w:val="00DA5F04"/>
    <w:rsid w:val="00DA5FF4"/>
    <w:rsid w:val="00DA606B"/>
    <w:rsid w:val="00DA6327"/>
    <w:rsid w:val="00DA6338"/>
    <w:rsid w:val="00DA64C4"/>
    <w:rsid w:val="00DA6522"/>
    <w:rsid w:val="00DA65BA"/>
    <w:rsid w:val="00DA662F"/>
    <w:rsid w:val="00DA6968"/>
    <w:rsid w:val="00DA697C"/>
    <w:rsid w:val="00DA6D28"/>
    <w:rsid w:val="00DA7159"/>
    <w:rsid w:val="00DA7309"/>
    <w:rsid w:val="00DA74A1"/>
    <w:rsid w:val="00DA765D"/>
    <w:rsid w:val="00DA777F"/>
    <w:rsid w:val="00DA7840"/>
    <w:rsid w:val="00DA793E"/>
    <w:rsid w:val="00DA7A00"/>
    <w:rsid w:val="00DA7A14"/>
    <w:rsid w:val="00DA7C87"/>
    <w:rsid w:val="00DA7D1E"/>
    <w:rsid w:val="00DA7E3F"/>
    <w:rsid w:val="00DB01FF"/>
    <w:rsid w:val="00DB0ADA"/>
    <w:rsid w:val="00DB0B28"/>
    <w:rsid w:val="00DB0DF9"/>
    <w:rsid w:val="00DB13C5"/>
    <w:rsid w:val="00DB184B"/>
    <w:rsid w:val="00DB19A6"/>
    <w:rsid w:val="00DB1C25"/>
    <w:rsid w:val="00DB1F0D"/>
    <w:rsid w:val="00DB1F9B"/>
    <w:rsid w:val="00DB20F2"/>
    <w:rsid w:val="00DB21F7"/>
    <w:rsid w:val="00DB2235"/>
    <w:rsid w:val="00DB2334"/>
    <w:rsid w:val="00DB23C6"/>
    <w:rsid w:val="00DB2484"/>
    <w:rsid w:val="00DB2BE6"/>
    <w:rsid w:val="00DB2E8C"/>
    <w:rsid w:val="00DB3281"/>
    <w:rsid w:val="00DB33B1"/>
    <w:rsid w:val="00DB3741"/>
    <w:rsid w:val="00DB389B"/>
    <w:rsid w:val="00DB3AE9"/>
    <w:rsid w:val="00DB3CBE"/>
    <w:rsid w:val="00DB3D91"/>
    <w:rsid w:val="00DB3E0E"/>
    <w:rsid w:val="00DB3F18"/>
    <w:rsid w:val="00DB427B"/>
    <w:rsid w:val="00DB4305"/>
    <w:rsid w:val="00DB4392"/>
    <w:rsid w:val="00DB46E4"/>
    <w:rsid w:val="00DB4902"/>
    <w:rsid w:val="00DB491C"/>
    <w:rsid w:val="00DB4A4B"/>
    <w:rsid w:val="00DB4AF6"/>
    <w:rsid w:val="00DB4B94"/>
    <w:rsid w:val="00DB4BD7"/>
    <w:rsid w:val="00DB4CDE"/>
    <w:rsid w:val="00DB4D7C"/>
    <w:rsid w:val="00DB5329"/>
    <w:rsid w:val="00DB539A"/>
    <w:rsid w:val="00DB55D5"/>
    <w:rsid w:val="00DB5722"/>
    <w:rsid w:val="00DB580E"/>
    <w:rsid w:val="00DB5AAA"/>
    <w:rsid w:val="00DB6246"/>
    <w:rsid w:val="00DB647D"/>
    <w:rsid w:val="00DB6749"/>
    <w:rsid w:val="00DB676E"/>
    <w:rsid w:val="00DB67CE"/>
    <w:rsid w:val="00DB6858"/>
    <w:rsid w:val="00DB6DE9"/>
    <w:rsid w:val="00DB6E35"/>
    <w:rsid w:val="00DB6E95"/>
    <w:rsid w:val="00DB7BAB"/>
    <w:rsid w:val="00DB7BF0"/>
    <w:rsid w:val="00DB7FE2"/>
    <w:rsid w:val="00DC0158"/>
    <w:rsid w:val="00DC0165"/>
    <w:rsid w:val="00DC08CE"/>
    <w:rsid w:val="00DC142F"/>
    <w:rsid w:val="00DC1438"/>
    <w:rsid w:val="00DC1521"/>
    <w:rsid w:val="00DC15CC"/>
    <w:rsid w:val="00DC16A2"/>
    <w:rsid w:val="00DC18B9"/>
    <w:rsid w:val="00DC19AB"/>
    <w:rsid w:val="00DC1AED"/>
    <w:rsid w:val="00DC1BA7"/>
    <w:rsid w:val="00DC25E8"/>
    <w:rsid w:val="00DC2735"/>
    <w:rsid w:val="00DC28E8"/>
    <w:rsid w:val="00DC2952"/>
    <w:rsid w:val="00DC29A4"/>
    <w:rsid w:val="00DC2A39"/>
    <w:rsid w:val="00DC2DB4"/>
    <w:rsid w:val="00DC2E96"/>
    <w:rsid w:val="00DC30B0"/>
    <w:rsid w:val="00DC310F"/>
    <w:rsid w:val="00DC31CB"/>
    <w:rsid w:val="00DC31F7"/>
    <w:rsid w:val="00DC3508"/>
    <w:rsid w:val="00DC3710"/>
    <w:rsid w:val="00DC3789"/>
    <w:rsid w:val="00DC3A4A"/>
    <w:rsid w:val="00DC3C85"/>
    <w:rsid w:val="00DC4BAF"/>
    <w:rsid w:val="00DC4C25"/>
    <w:rsid w:val="00DC4C8C"/>
    <w:rsid w:val="00DC4D31"/>
    <w:rsid w:val="00DC4DA8"/>
    <w:rsid w:val="00DC5197"/>
    <w:rsid w:val="00DC5269"/>
    <w:rsid w:val="00DC5A47"/>
    <w:rsid w:val="00DC5B1F"/>
    <w:rsid w:val="00DC5D8D"/>
    <w:rsid w:val="00DC61DE"/>
    <w:rsid w:val="00DC6524"/>
    <w:rsid w:val="00DC669F"/>
    <w:rsid w:val="00DC6733"/>
    <w:rsid w:val="00DC67B4"/>
    <w:rsid w:val="00DC6932"/>
    <w:rsid w:val="00DC696E"/>
    <w:rsid w:val="00DC6A19"/>
    <w:rsid w:val="00DC6B5B"/>
    <w:rsid w:val="00DC6E97"/>
    <w:rsid w:val="00DC72AB"/>
    <w:rsid w:val="00DC7562"/>
    <w:rsid w:val="00DC78E2"/>
    <w:rsid w:val="00DC7D09"/>
    <w:rsid w:val="00DC7D3D"/>
    <w:rsid w:val="00DD06AC"/>
    <w:rsid w:val="00DD0788"/>
    <w:rsid w:val="00DD0A63"/>
    <w:rsid w:val="00DD0C04"/>
    <w:rsid w:val="00DD103B"/>
    <w:rsid w:val="00DD168C"/>
    <w:rsid w:val="00DD1E02"/>
    <w:rsid w:val="00DD2168"/>
    <w:rsid w:val="00DD252D"/>
    <w:rsid w:val="00DD282D"/>
    <w:rsid w:val="00DD2881"/>
    <w:rsid w:val="00DD28C1"/>
    <w:rsid w:val="00DD28D0"/>
    <w:rsid w:val="00DD2ACE"/>
    <w:rsid w:val="00DD2B11"/>
    <w:rsid w:val="00DD2DD2"/>
    <w:rsid w:val="00DD2F6A"/>
    <w:rsid w:val="00DD31A3"/>
    <w:rsid w:val="00DD3310"/>
    <w:rsid w:val="00DD33A3"/>
    <w:rsid w:val="00DD349A"/>
    <w:rsid w:val="00DD362D"/>
    <w:rsid w:val="00DD3857"/>
    <w:rsid w:val="00DD39B9"/>
    <w:rsid w:val="00DD3A2F"/>
    <w:rsid w:val="00DD423F"/>
    <w:rsid w:val="00DD42F4"/>
    <w:rsid w:val="00DD441D"/>
    <w:rsid w:val="00DD4674"/>
    <w:rsid w:val="00DD474C"/>
    <w:rsid w:val="00DD498C"/>
    <w:rsid w:val="00DD4AAC"/>
    <w:rsid w:val="00DD4D13"/>
    <w:rsid w:val="00DD4D96"/>
    <w:rsid w:val="00DD4EF4"/>
    <w:rsid w:val="00DD5286"/>
    <w:rsid w:val="00DD54E7"/>
    <w:rsid w:val="00DD556D"/>
    <w:rsid w:val="00DD558A"/>
    <w:rsid w:val="00DD560A"/>
    <w:rsid w:val="00DD5635"/>
    <w:rsid w:val="00DD57BD"/>
    <w:rsid w:val="00DD5945"/>
    <w:rsid w:val="00DD5973"/>
    <w:rsid w:val="00DD5A41"/>
    <w:rsid w:val="00DD5C1A"/>
    <w:rsid w:val="00DD60D9"/>
    <w:rsid w:val="00DD60F6"/>
    <w:rsid w:val="00DD612D"/>
    <w:rsid w:val="00DD61C1"/>
    <w:rsid w:val="00DD6318"/>
    <w:rsid w:val="00DD632C"/>
    <w:rsid w:val="00DD63BE"/>
    <w:rsid w:val="00DD68EE"/>
    <w:rsid w:val="00DD68F3"/>
    <w:rsid w:val="00DD6F3B"/>
    <w:rsid w:val="00DD72DB"/>
    <w:rsid w:val="00DD737D"/>
    <w:rsid w:val="00DD73D8"/>
    <w:rsid w:val="00DD750F"/>
    <w:rsid w:val="00DD775B"/>
    <w:rsid w:val="00DD7878"/>
    <w:rsid w:val="00DD795C"/>
    <w:rsid w:val="00DD7C60"/>
    <w:rsid w:val="00DE0304"/>
    <w:rsid w:val="00DE03DA"/>
    <w:rsid w:val="00DE04C1"/>
    <w:rsid w:val="00DE05F5"/>
    <w:rsid w:val="00DE0914"/>
    <w:rsid w:val="00DE0A34"/>
    <w:rsid w:val="00DE0E24"/>
    <w:rsid w:val="00DE0E8B"/>
    <w:rsid w:val="00DE1016"/>
    <w:rsid w:val="00DE1346"/>
    <w:rsid w:val="00DE137D"/>
    <w:rsid w:val="00DE17CF"/>
    <w:rsid w:val="00DE17D9"/>
    <w:rsid w:val="00DE18AD"/>
    <w:rsid w:val="00DE1DF7"/>
    <w:rsid w:val="00DE220E"/>
    <w:rsid w:val="00DE2396"/>
    <w:rsid w:val="00DE23DC"/>
    <w:rsid w:val="00DE2545"/>
    <w:rsid w:val="00DE2B8F"/>
    <w:rsid w:val="00DE36F6"/>
    <w:rsid w:val="00DE379C"/>
    <w:rsid w:val="00DE3FCA"/>
    <w:rsid w:val="00DE4039"/>
    <w:rsid w:val="00DE4047"/>
    <w:rsid w:val="00DE4084"/>
    <w:rsid w:val="00DE4116"/>
    <w:rsid w:val="00DE415B"/>
    <w:rsid w:val="00DE4334"/>
    <w:rsid w:val="00DE4345"/>
    <w:rsid w:val="00DE43AE"/>
    <w:rsid w:val="00DE443F"/>
    <w:rsid w:val="00DE4447"/>
    <w:rsid w:val="00DE4539"/>
    <w:rsid w:val="00DE460D"/>
    <w:rsid w:val="00DE472F"/>
    <w:rsid w:val="00DE476C"/>
    <w:rsid w:val="00DE4901"/>
    <w:rsid w:val="00DE4B43"/>
    <w:rsid w:val="00DE51E4"/>
    <w:rsid w:val="00DE5233"/>
    <w:rsid w:val="00DE53C2"/>
    <w:rsid w:val="00DE55C0"/>
    <w:rsid w:val="00DE56DA"/>
    <w:rsid w:val="00DE5B2F"/>
    <w:rsid w:val="00DE5BF4"/>
    <w:rsid w:val="00DE5E8B"/>
    <w:rsid w:val="00DE5E99"/>
    <w:rsid w:val="00DE5FCE"/>
    <w:rsid w:val="00DE664C"/>
    <w:rsid w:val="00DE6D68"/>
    <w:rsid w:val="00DE7399"/>
    <w:rsid w:val="00DE7428"/>
    <w:rsid w:val="00DE7897"/>
    <w:rsid w:val="00DE7AA2"/>
    <w:rsid w:val="00DE7C72"/>
    <w:rsid w:val="00DE7D44"/>
    <w:rsid w:val="00DF0194"/>
    <w:rsid w:val="00DF0470"/>
    <w:rsid w:val="00DF0546"/>
    <w:rsid w:val="00DF0572"/>
    <w:rsid w:val="00DF0AB6"/>
    <w:rsid w:val="00DF0C17"/>
    <w:rsid w:val="00DF0D07"/>
    <w:rsid w:val="00DF0F11"/>
    <w:rsid w:val="00DF101E"/>
    <w:rsid w:val="00DF1046"/>
    <w:rsid w:val="00DF1398"/>
    <w:rsid w:val="00DF14E2"/>
    <w:rsid w:val="00DF1898"/>
    <w:rsid w:val="00DF1A4E"/>
    <w:rsid w:val="00DF1AEC"/>
    <w:rsid w:val="00DF1D5D"/>
    <w:rsid w:val="00DF1E62"/>
    <w:rsid w:val="00DF1F2D"/>
    <w:rsid w:val="00DF211F"/>
    <w:rsid w:val="00DF29F3"/>
    <w:rsid w:val="00DF2B6A"/>
    <w:rsid w:val="00DF2C41"/>
    <w:rsid w:val="00DF30D9"/>
    <w:rsid w:val="00DF31F2"/>
    <w:rsid w:val="00DF343E"/>
    <w:rsid w:val="00DF347E"/>
    <w:rsid w:val="00DF348B"/>
    <w:rsid w:val="00DF368D"/>
    <w:rsid w:val="00DF37AF"/>
    <w:rsid w:val="00DF3C1F"/>
    <w:rsid w:val="00DF3CAD"/>
    <w:rsid w:val="00DF431B"/>
    <w:rsid w:val="00DF46B7"/>
    <w:rsid w:val="00DF478D"/>
    <w:rsid w:val="00DF4913"/>
    <w:rsid w:val="00DF4AE3"/>
    <w:rsid w:val="00DF4DE7"/>
    <w:rsid w:val="00DF4F5E"/>
    <w:rsid w:val="00DF4FD7"/>
    <w:rsid w:val="00DF50E4"/>
    <w:rsid w:val="00DF5376"/>
    <w:rsid w:val="00DF573F"/>
    <w:rsid w:val="00DF5B02"/>
    <w:rsid w:val="00DF5EA5"/>
    <w:rsid w:val="00DF60D0"/>
    <w:rsid w:val="00DF64B1"/>
    <w:rsid w:val="00DF69C3"/>
    <w:rsid w:val="00DF6A4D"/>
    <w:rsid w:val="00DF6C20"/>
    <w:rsid w:val="00DF6DBA"/>
    <w:rsid w:val="00DF6EFE"/>
    <w:rsid w:val="00DF7247"/>
    <w:rsid w:val="00DF7751"/>
    <w:rsid w:val="00DF7887"/>
    <w:rsid w:val="00DF78D2"/>
    <w:rsid w:val="00DF7970"/>
    <w:rsid w:val="00DF7C9E"/>
    <w:rsid w:val="00DF7FDF"/>
    <w:rsid w:val="00E00066"/>
    <w:rsid w:val="00E00151"/>
    <w:rsid w:val="00E00186"/>
    <w:rsid w:val="00E00268"/>
    <w:rsid w:val="00E005D3"/>
    <w:rsid w:val="00E00786"/>
    <w:rsid w:val="00E0091D"/>
    <w:rsid w:val="00E00A42"/>
    <w:rsid w:val="00E00E30"/>
    <w:rsid w:val="00E00E4E"/>
    <w:rsid w:val="00E00EF8"/>
    <w:rsid w:val="00E0116F"/>
    <w:rsid w:val="00E011BF"/>
    <w:rsid w:val="00E0126A"/>
    <w:rsid w:val="00E0153C"/>
    <w:rsid w:val="00E0153E"/>
    <w:rsid w:val="00E01610"/>
    <w:rsid w:val="00E01671"/>
    <w:rsid w:val="00E01AF1"/>
    <w:rsid w:val="00E01DC7"/>
    <w:rsid w:val="00E01E4E"/>
    <w:rsid w:val="00E022AC"/>
    <w:rsid w:val="00E02488"/>
    <w:rsid w:val="00E0257C"/>
    <w:rsid w:val="00E02584"/>
    <w:rsid w:val="00E02698"/>
    <w:rsid w:val="00E02750"/>
    <w:rsid w:val="00E027AB"/>
    <w:rsid w:val="00E0288A"/>
    <w:rsid w:val="00E02894"/>
    <w:rsid w:val="00E029F0"/>
    <w:rsid w:val="00E02AC1"/>
    <w:rsid w:val="00E02B2C"/>
    <w:rsid w:val="00E02B95"/>
    <w:rsid w:val="00E03028"/>
    <w:rsid w:val="00E0303B"/>
    <w:rsid w:val="00E03538"/>
    <w:rsid w:val="00E036C0"/>
    <w:rsid w:val="00E0376C"/>
    <w:rsid w:val="00E03B7F"/>
    <w:rsid w:val="00E03B82"/>
    <w:rsid w:val="00E03B92"/>
    <w:rsid w:val="00E03CEA"/>
    <w:rsid w:val="00E03F4C"/>
    <w:rsid w:val="00E03FC5"/>
    <w:rsid w:val="00E040B1"/>
    <w:rsid w:val="00E0434E"/>
    <w:rsid w:val="00E0460F"/>
    <w:rsid w:val="00E046BB"/>
    <w:rsid w:val="00E04761"/>
    <w:rsid w:val="00E04895"/>
    <w:rsid w:val="00E04958"/>
    <w:rsid w:val="00E04DB6"/>
    <w:rsid w:val="00E04FE6"/>
    <w:rsid w:val="00E05038"/>
    <w:rsid w:val="00E05454"/>
    <w:rsid w:val="00E054DA"/>
    <w:rsid w:val="00E0560C"/>
    <w:rsid w:val="00E056E3"/>
    <w:rsid w:val="00E058E5"/>
    <w:rsid w:val="00E05A4B"/>
    <w:rsid w:val="00E05C2E"/>
    <w:rsid w:val="00E05D36"/>
    <w:rsid w:val="00E05F46"/>
    <w:rsid w:val="00E06087"/>
    <w:rsid w:val="00E0636A"/>
    <w:rsid w:val="00E067F8"/>
    <w:rsid w:val="00E06CB3"/>
    <w:rsid w:val="00E06EE8"/>
    <w:rsid w:val="00E06FEF"/>
    <w:rsid w:val="00E06FFC"/>
    <w:rsid w:val="00E07467"/>
    <w:rsid w:val="00E07492"/>
    <w:rsid w:val="00E07B66"/>
    <w:rsid w:val="00E10435"/>
    <w:rsid w:val="00E1050B"/>
    <w:rsid w:val="00E10648"/>
    <w:rsid w:val="00E107C6"/>
    <w:rsid w:val="00E107DB"/>
    <w:rsid w:val="00E10C6B"/>
    <w:rsid w:val="00E10D39"/>
    <w:rsid w:val="00E10D5C"/>
    <w:rsid w:val="00E110C5"/>
    <w:rsid w:val="00E11263"/>
    <w:rsid w:val="00E11406"/>
    <w:rsid w:val="00E11505"/>
    <w:rsid w:val="00E11A8A"/>
    <w:rsid w:val="00E11ABA"/>
    <w:rsid w:val="00E11AC2"/>
    <w:rsid w:val="00E11D57"/>
    <w:rsid w:val="00E11E0A"/>
    <w:rsid w:val="00E11E60"/>
    <w:rsid w:val="00E12009"/>
    <w:rsid w:val="00E12065"/>
    <w:rsid w:val="00E125FF"/>
    <w:rsid w:val="00E127B1"/>
    <w:rsid w:val="00E1288E"/>
    <w:rsid w:val="00E129A3"/>
    <w:rsid w:val="00E129A6"/>
    <w:rsid w:val="00E12A85"/>
    <w:rsid w:val="00E12E3D"/>
    <w:rsid w:val="00E12F78"/>
    <w:rsid w:val="00E13113"/>
    <w:rsid w:val="00E134B8"/>
    <w:rsid w:val="00E134CE"/>
    <w:rsid w:val="00E13509"/>
    <w:rsid w:val="00E1362A"/>
    <w:rsid w:val="00E13908"/>
    <w:rsid w:val="00E13C5B"/>
    <w:rsid w:val="00E13EB5"/>
    <w:rsid w:val="00E13EE0"/>
    <w:rsid w:val="00E14035"/>
    <w:rsid w:val="00E14184"/>
    <w:rsid w:val="00E1422F"/>
    <w:rsid w:val="00E14400"/>
    <w:rsid w:val="00E14427"/>
    <w:rsid w:val="00E146E9"/>
    <w:rsid w:val="00E1493D"/>
    <w:rsid w:val="00E14B3A"/>
    <w:rsid w:val="00E14C68"/>
    <w:rsid w:val="00E14E09"/>
    <w:rsid w:val="00E151CF"/>
    <w:rsid w:val="00E15251"/>
    <w:rsid w:val="00E15333"/>
    <w:rsid w:val="00E15487"/>
    <w:rsid w:val="00E15704"/>
    <w:rsid w:val="00E15C50"/>
    <w:rsid w:val="00E15DDD"/>
    <w:rsid w:val="00E15E4B"/>
    <w:rsid w:val="00E15E4D"/>
    <w:rsid w:val="00E15F36"/>
    <w:rsid w:val="00E161E7"/>
    <w:rsid w:val="00E16292"/>
    <w:rsid w:val="00E164A9"/>
    <w:rsid w:val="00E1651F"/>
    <w:rsid w:val="00E1656E"/>
    <w:rsid w:val="00E17082"/>
    <w:rsid w:val="00E171C7"/>
    <w:rsid w:val="00E17339"/>
    <w:rsid w:val="00E174AA"/>
    <w:rsid w:val="00E17AC4"/>
    <w:rsid w:val="00E17BCE"/>
    <w:rsid w:val="00E17CE2"/>
    <w:rsid w:val="00E17E99"/>
    <w:rsid w:val="00E20001"/>
    <w:rsid w:val="00E200B3"/>
    <w:rsid w:val="00E202C3"/>
    <w:rsid w:val="00E20308"/>
    <w:rsid w:val="00E203D7"/>
    <w:rsid w:val="00E20409"/>
    <w:rsid w:val="00E204C4"/>
    <w:rsid w:val="00E20515"/>
    <w:rsid w:val="00E2053A"/>
    <w:rsid w:val="00E205DD"/>
    <w:rsid w:val="00E209AB"/>
    <w:rsid w:val="00E20C52"/>
    <w:rsid w:val="00E211BD"/>
    <w:rsid w:val="00E21356"/>
    <w:rsid w:val="00E216F1"/>
    <w:rsid w:val="00E2192A"/>
    <w:rsid w:val="00E21DDC"/>
    <w:rsid w:val="00E21EA3"/>
    <w:rsid w:val="00E21EC5"/>
    <w:rsid w:val="00E22042"/>
    <w:rsid w:val="00E220E5"/>
    <w:rsid w:val="00E22245"/>
    <w:rsid w:val="00E222A9"/>
    <w:rsid w:val="00E223F8"/>
    <w:rsid w:val="00E224A4"/>
    <w:rsid w:val="00E224B8"/>
    <w:rsid w:val="00E224F6"/>
    <w:rsid w:val="00E227AE"/>
    <w:rsid w:val="00E2289B"/>
    <w:rsid w:val="00E22BA7"/>
    <w:rsid w:val="00E22BFA"/>
    <w:rsid w:val="00E22C29"/>
    <w:rsid w:val="00E22E04"/>
    <w:rsid w:val="00E2313A"/>
    <w:rsid w:val="00E2316D"/>
    <w:rsid w:val="00E233F6"/>
    <w:rsid w:val="00E2346C"/>
    <w:rsid w:val="00E238AC"/>
    <w:rsid w:val="00E238F9"/>
    <w:rsid w:val="00E23BAE"/>
    <w:rsid w:val="00E23DBD"/>
    <w:rsid w:val="00E23E30"/>
    <w:rsid w:val="00E23F3D"/>
    <w:rsid w:val="00E242D3"/>
    <w:rsid w:val="00E245BB"/>
    <w:rsid w:val="00E2485D"/>
    <w:rsid w:val="00E24987"/>
    <w:rsid w:val="00E24D67"/>
    <w:rsid w:val="00E24F9B"/>
    <w:rsid w:val="00E250DB"/>
    <w:rsid w:val="00E2525C"/>
    <w:rsid w:val="00E2528B"/>
    <w:rsid w:val="00E252DF"/>
    <w:rsid w:val="00E253AC"/>
    <w:rsid w:val="00E25722"/>
    <w:rsid w:val="00E257AA"/>
    <w:rsid w:val="00E25862"/>
    <w:rsid w:val="00E25B44"/>
    <w:rsid w:val="00E25C66"/>
    <w:rsid w:val="00E25F4D"/>
    <w:rsid w:val="00E2609C"/>
    <w:rsid w:val="00E26155"/>
    <w:rsid w:val="00E26185"/>
    <w:rsid w:val="00E26509"/>
    <w:rsid w:val="00E267D2"/>
    <w:rsid w:val="00E26894"/>
    <w:rsid w:val="00E2697E"/>
    <w:rsid w:val="00E26D41"/>
    <w:rsid w:val="00E26DAC"/>
    <w:rsid w:val="00E26E52"/>
    <w:rsid w:val="00E26FC0"/>
    <w:rsid w:val="00E27176"/>
    <w:rsid w:val="00E272F7"/>
    <w:rsid w:val="00E27322"/>
    <w:rsid w:val="00E2751F"/>
    <w:rsid w:val="00E27540"/>
    <w:rsid w:val="00E27BD3"/>
    <w:rsid w:val="00E27C52"/>
    <w:rsid w:val="00E27D84"/>
    <w:rsid w:val="00E27E3C"/>
    <w:rsid w:val="00E27E69"/>
    <w:rsid w:val="00E300F7"/>
    <w:rsid w:val="00E303D6"/>
    <w:rsid w:val="00E30423"/>
    <w:rsid w:val="00E3066F"/>
    <w:rsid w:val="00E30782"/>
    <w:rsid w:val="00E309D6"/>
    <w:rsid w:val="00E30F32"/>
    <w:rsid w:val="00E31234"/>
    <w:rsid w:val="00E3138E"/>
    <w:rsid w:val="00E3190C"/>
    <w:rsid w:val="00E319A1"/>
    <w:rsid w:val="00E31B00"/>
    <w:rsid w:val="00E31C5D"/>
    <w:rsid w:val="00E31D2A"/>
    <w:rsid w:val="00E31DFF"/>
    <w:rsid w:val="00E31FF4"/>
    <w:rsid w:val="00E325BE"/>
    <w:rsid w:val="00E32733"/>
    <w:rsid w:val="00E328E6"/>
    <w:rsid w:val="00E329C3"/>
    <w:rsid w:val="00E330A1"/>
    <w:rsid w:val="00E332F0"/>
    <w:rsid w:val="00E33372"/>
    <w:rsid w:val="00E334C4"/>
    <w:rsid w:val="00E3371E"/>
    <w:rsid w:val="00E33B82"/>
    <w:rsid w:val="00E33D00"/>
    <w:rsid w:val="00E33EA0"/>
    <w:rsid w:val="00E33FB4"/>
    <w:rsid w:val="00E340BC"/>
    <w:rsid w:val="00E341D4"/>
    <w:rsid w:val="00E3421D"/>
    <w:rsid w:val="00E3422F"/>
    <w:rsid w:val="00E34C8E"/>
    <w:rsid w:val="00E34D00"/>
    <w:rsid w:val="00E35203"/>
    <w:rsid w:val="00E356F4"/>
    <w:rsid w:val="00E3598B"/>
    <w:rsid w:val="00E35A20"/>
    <w:rsid w:val="00E35B4F"/>
    <w:rsid w:val="00E35D8C"/>
    <w:rsid w:val="00E35DA8"/>
    <w:rsid w:val="00E35E40"/>
    <w:rsid w:val="00E35EF6"/>
    <w:rsid w:val="00E35F34"/>
    <w:rsid w:val="00E3601C"/>
    <w:rsid w:val="00E362E8"/>
    <w:rsid w:val="00E36618"/>
    <w:rsid w:val="00E369D2"/>
    <w:rsid w:val="00E36B35"/>
    <w:rsid w:val="00E36C97"/>
    <w:rsid w:val="00E36CB6"/>
    <w:rsid w:val="00E36CD7"/>
    <w:rsid w:val="00E36D90"/>
    <w:rsid w:val="00E36E8C"/>
    <w:rsid w:val="00E36EDB"/>
    <w:rsid w:val="00E37142"/>
    <w:rsid w:val="00E37671"/>
    <w:rsid w:val="00E37981"/>
    <w:rsid w:val="00E40190"/>
    <w:rsid w:val="00E4028A"/>
    <w:rsid w:val="00E40C02"/>
    <w:rsid w:val="00E40CC7"/>
    <w:rsid w:val="00E40D33"/>
    <w:rsid w:val="00E40EED"/>
    <w:rsid w:val="00E41053"/>
    <w:rsid w:val="00E416ED"/>
    <w:rsid w:val="00E420AA"/>
    <w:rsid w:val="00E420F6"/>
    <w:rsid w:val="00E421BC"/>
    <w:rsid w:val="00E42241"/>
    <w:rsid w:val="00E4249D"/>
    <w:rsid w:val="00E425A3"/>
    <w:rsid w:val="00E42681"/>
    <w:rsid w:val="00E42BBC"/>
    <w:rsid w:val="00E43100"/>
    <w:rsid w:val="00E4319A"/>
    <w:rsid w:val="00E43220"/>
    <w:rsid w:val="00E436B4"/>
    <w:rsid w:val="00E43A0E"/>
    <w:rsid w:val="00E44128"/>
    <w:rsid w:val="00E44154"/>
    <w:rsid w:val="00E4429F"/>
    <w:rsid w:val="00E4451E"/>
    <w:rsid w:val="00E445B0"/>
    <w:rsid w:val="00E4469E"/>
    <w:rsid w:val="00E44748"/>
    <w:rsid w:val="00E44AFB"/>
    <w:rsid w:val="00E44C1A"/>
    <w:rsid w:val="00E44D6E"/>
    <w:rsid w:val="00E44E15"/>
    <w:rsid w:val="00E45096"/>
    <w:rsid w:val="00E450B6"/>
    <w:rsid w:val="00E450E9"/>
    <w:rsid w:val="00E4537B"/>
    <w:rsid w:val="00E45389"/>
    <w:rsid w:val="00E45940"/>
    <w:rsid w:val="00E45C42"/>
    <w:rsid w:val="00E45C72"/>
    <w:rsid w:val="00E45C84"/>
    <w:rsid w:val="00E45DDB"/>
    <w:rsid w:val="00E45EDB"/>
    <w:rsid w:val="00E45F47"/>
    <w:rsid w:val="00E46064"/>
    <w:rsid w:val="00E460A7"/>
    <w:rsid w:val="00E46437"/>
    <w:rsid w:val="00E46AB1"/>
    <w:rsid w:val="00E4705D"/>
    <w:rsid w:val="00E47102"/>
    <w:rsid w:val="00E472A4"/>
    <w:rsid w:val="00E4733B"/>
    <w:rsid w:val="00E47365"/>
    <w:rsid w:val="00E47735"/>
    <w:rsid w:val="00E47926"/>
    <w:rsid w:val="00E47CAD"/>
    <w:rsid w:val="00E47F71"/>
    <w:rsid w:val="00E47FE0"/>
    <w:rsid w:val="00E501FB"/>
    <w:rsid w:val="00E502BB"/>
    <w:rsid w:val="00E50375"/>
    <w:rsid w:val="00E50617"/>
    <w:rsid w:val="00E50740"/>
    <w:rsid w:val="00E508F0"/>
    <w:rsid w:val="00E509BE"/>
    <w:rsid w:val="00E50BA8"/>
    <w:rsid w:val="00E50BCB"/>
    <w:rsid w:val="00E51077"/>
    <w:rsid w:val="00E5140A"/>
    <w:rsid w:val="00E518F4"/>
    <w:rsid w:val="00E51A21"/>
    <w:rsid w:val="00E51A59"/>
    <w:rsid w:val="00E51AB7"/>
    <w:rsid w:val="00E51AED"/>
    <w:rsid w:val="00E52247"/>
    <w:rsid w:val="00E523E8"/>
    <w:rsid w:val="00E525B5"/>
    <w:rsid w:val="00E52700"/>
    <w:rsid w:val="00E530E1"/>
    <w:rsid w:val="00E535A2"/>
    <w:rsid w:val="00E5376A"/>
    <w:rsid w:val="00E53A1A"/>
    <w:rsid w:val="00E53AB7"/>
    <w:rsid w:val="00E53AFF"/>
    <w:rsid w:val="00E54171"/>
    <w:rsid w:val="00E5455E"/>
    <w:rsid w:val="00E54929"/>
    <w:rsid w:val="00E54A29"/>
    <w:rsid w:val="00E550B8"/>
    <w:rsid w:val="00E55100"/>
    <w:rsid w:val="00E55102"/>
    <w:rsid w:val="00E551CF"/>
    <w:rsid w:val="00E553F3"/>
    <w:rsid w:val="00E5552A"/>
    <w:rsid w:val="00E5554A"/>
    <w:rsid w:val="00E55589"/>
    <w:rsid w:val="00E556E6"/>
    <w:rsid w:val="00E559C9"/>
    <w:rsid w:val="00E559FA"/>
    <w:rsid w:val="00E55CAB"/>
    <w:rsid w:val="00E56041"/>
    <w:rsid w:val="00E560F0"/>
    <w:rsid w:val="00E56145"/>
    <w:rsid w:val="00E563B6"/>
    <w:rsid w:val="00E56580"/>
    <w:rsid w:val="00E5673F"/>
    <w:rsid w:val="00E569C2"/>
    <w:rsid w:val="00E56A8F"/>
    <w:rsid w:val="00E56AE2"/>
    <w:rsid w:val="00E56B64"/>
    <w:rsid w:val="00E56C5E"/>
    <w:rsid w:val="00E56C78"/>
    <w:rsid w:val="00E56C7F"/>
    <w:rsid w:val="00E56E23"/>
    <w:rsid w:val="00E56E69"/>
    <w:rsid w:val="00E572EE"/>
    <w:rsid w:val="00E57413"/>
    <w:rsid w:val="00E60270"/>
    <w:rsid w:val="00E6050C"/>
    <w:rsid w:val="00E60719"/>
    <w:rsid w:val="00E60869"/>
    <w:rsid w:val="00E60A28"/>
    <w:rsid w:val="00E60E3D"/>
    <w:rsid w:val="00E60EDC"/>
    <w:rsid w:val="00E61260"/>
    <w:rsid w:val="00E617B0"/>
    <w:rsid w:val="00E618E5"/>
    <w:rsid w:val="00E61B9F"/>
    <w:rsid w:val="00E61BA6"/>
    <w:rsid w:val="00E61CA5"/>
    <w:rsid w:val="00E61CEB"/>
    <w:rsid w:val="00E61E49"/>
    <w:rsid w:val="00E62432"/>
    <w:rsid w:val="00E6290F"/>
    <w:rsid w:val="00E62AEC"/>
    <w:rsid w:val="00E62C83"/>
    <w:rsid w:val="00E62EC0"/>
    <w:rsid w:val="00E631F5"/>
    <w:rsid w:val="00E632B4"/>
    <w:rsid w:val="00E6341B"/>
    <w:rsid w:val="00E634DC"/>
    <w:rsid w:val="00E63676"/>
    <w:rsid w:val="00E6374A"/>
    <w:rsid w:val="00E63A1A"/>
    <w:rsid w:val="00E63A5D"/>
    <w:rsid w:val="00E63C23"/>
    <w:rsid w:val="00E63CD4"/>
    <w:rsid w:val="00E63D3D"/>
    <w:rsid w:val="00E640B0"/>
    <w:rsid w:val="00E643AB"/>
    <w:rsid w:val="00E644C9"/>
    <w:rsid w:val="00E64539"/>
    <w:rsid w:val="00E64657"/>
    <w:rsid w:val="00E6471B"/>
    <w:rsid w:val="00E64B84"/>
    <w:rsid w:val="00E64C71"/>
    <w:rsid w:val="00E64CC3"/>
    <w:rsid w:val="00E64D03"/>
    <w:rsid w:val="00E64D98"/>
    <w:rsid w:val="00E64FC9"/>
    <w:rsid w:val="00E64FEB"/>
    <w:rsid w:val="00E652B5"/>
    <w:rsid w:val="00E65399"/>
    <w:rsid w:val="00E653F9"/>
    <w:rsid w:val="00E654A1"/>
    <w:rsid w:val="00E6573B"/>
    <w:rsid w:val="00E65977"/>
    <w:rsid w:val="00E65A89"/>
    <w:rsid w:val="00E65D6B"/>
    <w:rsid w:val="00E66020"/>
    <w:rsid w:val="00E6616B"/>
    <w:rsid w:val="00E663DC"/>
    <w:rsid w:val="00E664A4"/>
    <w:rsid w:val="00E664ED"/>
    <w:rsid w:val="00E66574"/>
    <w:rsid w:val="00E66686"/>
    <w:rsid w:val="00E666B2"/>
    <w:rsid w:val="00E6683E"/>
    <w:rsid w:val="00E6699D"/>
    <w:rsid w:val="00E66BCB"/>
    <w:rsid w:val="00E66C58"/>
    <w:rsid w:val="00E66D60"/>
    <w:rsid w:val="00E67075"/>
    <w:rsid w:val="00E67214"/>
    <w:rsid w:val="00E67266"/>
    <w:rsid w:val="00E672BA"/>
    <w:rsid w:val="00E6741B"/>
    <w:rsid w:val="00E67452"/>
    <w:rsid w:val="00E67750"/>
    <w:rsid w:val="00E678FB"/>
    <w:rsid w:val="00E67C7F"/>
    <w:rsid w:val="00E70292"/>
    <w:rsid w:val="00E702FD"/>
    <w:rsid w:val="00E7034C"/>
    <w:rsid w:val="00E705CD"/>
    <w:rsid w:val="00E70630"/>
    <w:rsid w:val="00E70782"/>
    <w:rsid w:val="00E70822"/>
    <w:rsid w:val="00E70847"/>
    <w:rsid w:val="00E70A09"/>
    <w:rsid w:val="00E70C4B"/>
    <w:rsid w:val="00E70DE4"/>
    <w:rsid w:val="00E70E61"/>
    <w:rsid w:val="00E714EE"/>
    <w:rsid w:val="00E71B9C"/>
    <w:rsid w:val="00E71F00"/>
    <w:rsid w:val="00E720F1"/>
    <w:rsid w:val="00E721BF"/>
    <w:rsid w:val="00E7284A"/>
    <w:rsid w:val="00E72A3A"/>
    <w:rsid w:val="00E72B2A"/>
    <w:rsid w:val="00E72B91"/>
    <w:rsid w:val="00E72DD8"/>
    <w:rsid w:val="00E72F6A"/>
    <w:rsid w:val="00E731A3"/>
    <w:rsid w:val="00E734B3"/>
    <w:rsid w:val="00E737D9"/>
    <w:rsid w:val="00E7382E"/>
    <w:rsid w:val="00E73BC8"/>
    <w:rsid w:val="00E73BD2"/>
    <w:rsid w:val="00E73BFC"/>
    <w:rsid w:val="00E73D70"/>
    <w:rsid w:val="00E73EBD"/>
    <w:rsid w:val="00E748DA"/>
    <w:rsid w:val="00E749D2"/>
    <w:rsid w:val="00E749DA"/>
    <w:rsid w:val="00E74AF6"/>
    <w:rsid w:val="00E74F12"/>
    <w:rsid w:val="00E74F4D"/>
    <w:rsid w:val="00E7504A"/>
    <w:rsid w:val="00E75318"/>
    <w:rsid w:val="00E756CA"/>
    <w:rsid w:val="00E75833"/>
    <w:rsid w:val="00E75841"/>
    <w:rsid w:val="00E75B4B"/>
    <w:rsid w:val="00E75CF3"/>
    <w:rsid w:val="00E75EA3"/>
    <w:rsid w:val="00E760BE"/>
    <w:rsid w:val="00E760C2"/>
    <w:rsid w:val="00E76289"/>
    <w:rsid w:val="00E76568"/>
    <w:rsid w:val="00E765AA"/>
    <w:rsid w:val="00E76F7A"/>
    <w:rsid w:val="00E770B7"/>
    <w:rsid w:val="00E77128"/>
    <w:rsid w:val="00E7728C"/>
    <w:rsid w:val="00E77321"/>
    <w:rsid w:val="00E77707"/>
    <w:rsid w:val="00E77861"/>
    <w:rsid w:val="00E77B38"/>
    <w:rsid w:val="00E77B9D"/>
    <w:rsid w:val="00E77C83"/>
    <w:rsid w:val="00E77D9D"/>
    <w:rsid w:val="00E77DED"/>
    <w:rsid w:val="00E77F83"/>
    <w:rsid w:val="00E80057"/>
    <w:rsid w:val="00E8007F"/>
    <w:rsid w:val="00E800E6"/>
    <w:rsid w:val="00E80216"/>
    <w:rsid w:val="00E808FD"/>
    <w:rsid w:val="00E80A9E"/>
    <w:rsid w:val="00E80CEA"/>
    <w:rsid w:val="00E80D74"/>
    <w:rsid w:val="00E810A6"/>
    <w:rsid w:val="00E810FF"/>
    <w:rsid w:val="00E8146E"/>
    <w:rsid w:val="00E814C9"/>
    <w:rsid w:val="00E816C3"/>
    <w:rsid w:val="00E8171F"/>
    <w:rsid w:val="00E81810"/>
    <w:rsid w:val="00E81A26"/>
    <w:rsid w:val="00E81E47"/>
    <w:rsid w:val="00E81EF1"/>
    <w:rsid w:val="00E81FCF"/>
    <w:rsid w:val="00E81FD4"/>
    <w:rsid w:val="00E82291"/>
    <w:rsid w:val="00E824D5"/>
    <w:rsid w:val="00E8276A"/>
    <w:rsid w:val="00E82852"/>
    <w:rsid w:val="00E82B25"/>
    <w:rsid w:val="00E82FDA"/>
    <w:rsid w:val="00E83242"/>
    <w:rsid w:val="00E833CC"/>
    <w:rsid w:val="00E837BE"/>
    <w:rsid w:val="00E83DEC"/>
    <w:rsid w:val="00E83EAE"/>
    <w:rsid w:val="00E83F08"/>
    <w:rsid w:val="00E83F92"/>
    <w:rsid w:val="00E8404B"/>
    <w:rsid w:val="00E8428F"/>
    <w:rsid w:val="00E842F0"/>
    <w:rsid w:val="00E84534"/>
    <w:rsid w:val="00E84628"/>
    <w:rsid w:val="00E848EE"/>
    <w:rsid w:val="00E84C2E"/>
    <w:rsid w:val="00E84EA1"/>
    <w:rsid w:val="00E85017"/>
    <w:rsid w:val="00E854E9"/>
    <w:rsid w:val="00E85582"/>
    <w:rsid w:val="00E859C3"/>
    <w:rsid w:val="00E85A7A"/>
    <w:rsid w:val="00E85FC0"/>
    <w:rsid w:val="00E8635A"/>
    <w:rsid w:val="00E867F2"/>
    <w:rsid w:val="00E86A94"/>
    <w:rsid w:val="00E86B7D"/>
    <w:rsid w:val="00E86C58"/>
    <w:rsid w:val="00E87039"/>
    <w:rsid w:val="00E8736C"/>
    <w:rsid w:val="00E87466"/>
    <w:rsid w:val="00E87AF6"/>
    <w:rsid w:val="00E9005E"/>
    <w:rsid w:val="00E90152"/>
    <w:rsid w:val="00E902F0"/>
    <w:rsid w:val="00E9039C"/>
    <w:rsid w:val="00E90588"/>
    <w:rsid w:val="00E9071B"/>
    <w:rsid w:val="00E9072E"/>
    <w:rsid w:val="00E907B4"/>
    <w:rsid w:val="00E907DE"/>
    <w:rsid w:val="00E90AB2"/>
    <w:rsid w:val="00E90B9B"/>
    <w:rsid w:val="00E90CF8"/>
    <w:rsid w:val="00E90D66"/>
    <w:rsid w:val="00E910A9"/>
    <w:rsid w:val="00E910BD"/>
    <w:rsid w:val="00E91216"/>
    <w:rsid w:val="00E9125B"/>
    <w:rsid w:val="00E912F4"/>
    <w:rsid w:val="00E91316"/>
    <w:rsid w:val="00E91372"/>
    <w:rsid w:val="00E9137D"/>
    <w:rsid w:val="00E913C3"/>
    <w:rsid w:val="00E916FC"/>
    <w:rsid w:val="00E9180E"/>
    <w:rsid w:val="00E918C8"/>
    <w:rsid w:val="00E919D2"/>
    <w:rsid w:val="00E91AA6"/>
    <w:rsid w:val="00E91C40"/>
    <w:rsid w:val="00E91D88"/>
    <w:rsid w:val="00E91D8A"/>
    <w:rsid w:val="00E91DB6"/>
    <w:rsid w:val="00E92498"/>
    <w:rsid w:val="00E9259D"/>
    <w:rsid w:val="00E925D1"/>
    <w:rsid w:val="00E92F92"/>
    <w:rsid w:val="00E93041"/>
    <w:rsid w:val="00E93074"/>
    <w:rsid w:val="00E934CD"/>
    <w:rsid w:val="00E93603"/>
    <w:rsid w:val="00E93683"/>
    <w:rsid w:val="00E936B2"/>
    <w:rsid w:val="00E9377B"/>
    <w:rsid w:val="00E93869"/>
    <w:rsid w:val="00E93A74"/>
    <w:rsid w:val="00E93CD9"/>
    <w:rsid w:val="00E93E99"/>
    <w:rsid w:val="00E93EA7"/>
    <w:rsid w:val="00E94060"/>
    <w:rsid w:val="00E94225"/>
    <w:rsid w:val="00E94373"/>
    <w:rsid w:val="00E9485E"/>
    <w:rsid w:val="00E94871"/>
    <w:rsid w:val="00E9497D"/>
    <w:rsid w:val="00E94B18"/>
    <w:rsid w:val="00E94E3E"/>
    <w:rsid w:val="00E950C2"/>
    <w:rsid w:val="00E95128"/>
    <w:rsid w:val="00E951AF"/>
    <w:rsid w:val="00E954DD"/>
    <w:rsid w:val="00E95500"/>
    <w:rsid w:val="00E95568"/>
    <w:rsid w:val="00E9590F"/>
    <w:rsid w:val="00E95988"/>
    <w:rsid w:val="00E95AD8"/>
    <w:rsid w:val="00E95EDF"/>
    <w:rsid w:val="00E960DB"/>
    <w:rsid w:val="00E96597"/>
    <w:rsid w:val="00E96632"/>
    <w:rsid w:val="00E96695"/>
    <w:rsid w:val="00E96A16"/>
    <w:rsid w:val="00E96C0F"/>
    <w:rsid w:val="00E9737D"/>
    <w:rsid w:val="00E97423"/>
    <w:rsid w:val="00E97441"/>
    <w:rsid w:val="00E975B4"/>
    <w:rsid w:val="00E97636"/>
    <w:rsid w:val="00E978A8"/>
    <w:rsid w:val="00E978E6"/>
    <w:rsid w:val="00E97BC4"/>
    <w:rsid w:val="00EA06E2"/>
    <w:rsid w:val="00EA07BA"/>
    <w:rsid w:val="00EA0F15"/>
    <w:rsid w:val="00EA1397"/>
    <w:rsid w:val="00EA13AE"/>
    <w:rsid w:val="00EA13BE"/>
    <w:rsid w:val="00EA1D64"/>
    <w:rsid w:val="00EA24D3"/>
    <w:rsid w:val="00EA2530"/>
    <w:rsid w:val="00EA2749"/>
    <w:rsid w:val="00EA2953"/>
    <w:rsid w:val="00EA2BB0"/>
    <w:rsid w:val="00EA2CDC"/>
    <w:rsid w:val="00EA2EE3"/>
    <w:rsid w:val="00EA3073"/>
    <w:rsid w:val="00EA3362"/>
    <w:rsid w:val="00EA376D"/>
    <w:rsid w:val="00EA3781"/>
    <w:rsid w:val="00EA3AA6"/>
    <w:rsid w:val="00EA3D0E"/>
    <w:rsid w:val="00EA41EC"/>
    <w:rsid w:val="00EA4343"/>
    <w:rsid w:val="00EA4808"/>
    <w:rsid w:val="00EA490E"/>
    <w:rsid w:val="00EA4931"/>
    <w:rsid w:val="00EA4AF8"/>
    <w:rsid w:val="00EA4EDE"/>
    <w:rsid w:val="00EA4FAC"/>
    <w:rsid w:val="00EA507F"/>
    <w:rsid w:val="00EA51BD"/>
    <w:rsid w:val="00EA520A"/>
    <w:rsid w:val="00EA526E"/>
    <w:rsid w:val="00EA5299"/>
    <w:rsid w:val="00EA5471"/>
    <w:rsid w:val="00EA55E2"/>
    <w:rsid w:val="00EA562A"/>
    <w:rsid w:val="00EA577B"/>
    <w:rsid w:val="00EA58B2"/>
    <w:rsid w:val="00EA5C14"/>
    <w:rsid w:val="00EA5C1A"/>
    <w:rsid w:val="00EA5E1F"/>
    <w:rsid w:val="00EA602A"/>
    <w:rsid w:val="00EA60E3"/>
    <w:rsid w:val="00EA6111"/>
    <w:rsid w:val="00EA61F7"/>
    <w:rsid w:val="00EA6217"/>
    <w:rsid w:val="00EA62C9"/>
    <w:rsid w:val="00EA643C"/>
    <w:rsid w:val="00EA681A"/>
    <w:rsid w:val="00EA696B"/>
    <w:rsid w:val="00EA6AAB"/>
    <w:rsid w:val="00EA6AF0"/>
    <w:rsid w:val="00EA6B70"/>
    <w:rsid w:val="00EA6CB0"/>
    <w:rsid w:val="00EA6D6C"/>
    <w:rsid w:val="00EA6DE6"/>
    <w:rsid w:val="00EA6F2B"/>
    <w:rsid w:val="00EA6FF1"/>
    <w:rsid w:val="00EA7402"/>
    <w:rsid w:val="00EA74C8"/>
    <w:rsid w:val="00EA7527"/>
    <w:rsid w:val="00EA7A28"/>
    <w:rsid w:val="00EA7F1A"/>
    <w:rsid w:val="00EA7FF4"/>
    <w:rsid w:val="00EB00BA"/>
    <w:rsid w:val="00EB0221"/>
    <w:rsid w:val="00EB052B"/>
    <w:rsid w:val="00EB067C"/>
    <w:rsid w:val="00EB0923"/>
    <w:rsid w:val="00EB0A47"/>
    <w:rsid w:val="00EB0AA6"/>
    <w:rsid w:val="00EB0B37"/>
    <w:rsid w:val="00EB0D6F"/>
    <w:rsid w:val="00EB10D5"/>
    <w:rsid w:val="00EB134E"/>
    <w:rsid w:val="00EB13BE"/>
    <w:rsid w:val="00EB149D"/>
    <w:rsid w:val="00EB17C2"/>
    <w:rsid w:val="00EB1B19"/>
    <w:rsid w:val="00EB1FFD"/>
    <w:rsid w:val="00EB200D"/>
    <w:rsid w:val="00EB2401"/>
    <w:rsid w:val="00EB25D3"/>
    <w:rsid w:val="00EB2850"/>
    <w:rsid w:val="00EB28B1"/>
    <w:rsid w:val="00EB2B15"/>
    <w:rsid w:val="00EB2EDD"/>
    <w:rsid w:val="00EB30F3"/>
    <w:rsid w:val="00EB3812"/>
    <w:rsid w:val="00EB40C2"/>
    <w:rsid w:val="00EB431E"/>
    <w:rsid w:val="00EB4426"/>
    <w:rsid w:val="00EB4556"/>
    <w:rsid w:val="00EB4844"/>
    <w:rsid w:val="00EB4AA1"/>
    <w:rsid w:val="00EB4B2B"/>
    <w:rsid w:val="00EB51B1"/>
    <w:rsid w:val="00EB53E3"/>
    <w:rsid w:val="00EB541E"/>
    <w:rsid w:val="00EB5A4A"/>
    <w:rsid w:val="00EB5B38"/>
    <w:rsid w:val="00EB5BB9"/>
    <w:rsid w:val="00EB5BC7"/>
    <w:rsid w:val="00EB5F53"/>
    <w:rsid w:val="00EB6461"/>
    <w:rsid w:val="00EB64C6"/>
    <w:rsid w:val="00EB66FF"/>
    <w:rsid w:val="00EB67D8"/>
    <w:rsid w:val="00EB6A40"/>
    <w:rsid w:val="00EB6A8F"/>
    <w:rsid w:val="00EB6BFD"/>
    <w:rsid w:val="00EB6C93"/>
    <w:rsid w:val="00EB6D4C"/>
    <w:rsid w:val="00EB6E23"/>
    <w:rsid w:val="00EB6F1A"/>
    <w:rsid w:val="00EB6FD9"/>
    <w:rsid w:val="00EB70CB"/>
    <w:rsid w:val="00EB7321"/>
    <w:rsid w:val="00EB743C"/>
    <w:rsid w:val="00EB77DC"/>
    <w:rsid w:val="00EB7ACE"/>
    <w:rsid w:val="00EB7E4B"/>
    <w:rsid w:val="00EC0092"/>
    <w:rsid w:val="00EC00B8"/>
    <w:rsid w:val="00EC010A"/>
    <w:rsid w:val="00EC01E8"/>
    <w:rsid w:val="00EC05FE"/>
    <w:rsid w:val="00EC0FD0"/>
    <w:rsid w:val="00EC1106"/>
    <w:rsid w:val="00EC1762"/>
    <w:rsid w:val="00EC1811"/>
    <w:rsid w:val="00EC1A94"/>
    <w:rsid w:val="00EC1E2C"/>
    <w:rsid w:val="00EC2232"/>
    <w:rsid w:val="00EC2246"/>
    <w:rsid w:val="00EC22EE"/>
    <w:rsid w:val="00EC22F0"/>
    <w:rsid w:val="00EC2352"/>
    <w:rsid w:val="00EC2870"/>
    <w:rsid w:val="00EC2FB9"/>
    <w:rsid w:val="00EC33FC"/>
    <w:rsid w:val="00EC41E2"/>
    <w:rsid w:val="00EC4251"/>
    <w:rsid w:val="00EC4333"/>
    <w:rsid w:val="00EC437A"/>
    <w:rsid w:val="00EC43C1"/>
    <w:rsid w:val="00EC456F"/>
    <w:rsid w:val="00EC4649"/>
    <w:rsid w:val="00EC4ACB"/>
    <w:rsid w:val="00EC4E7E"/>
    <w:rsid w:val="00EC4F73"/>
    <w:rsid w:val="00EC5172"/>
    <w:rsid w:val="00EC526A"/>
    <w:rsid w:val="00EC5306"/>
    <w:rsid w:val="00EC59D1"/>
    <w:rsid w:val="00EC59D6"/>
    <w:rsid w:val="00EC66CD"/>
    <w:rsid w:val="00EC676C"/>
    <w:rsid w:val="00EC6B4A"/>
    <w:rsid w:val="00EC6C54"/>
    <w:rsid w:val="00EC7076"/>
    <w:rsid w:val="00EC774D"/>
    <w:rsid w:val="00EC77B4"/>
    <w:rsid w:val="00EC7806"/>
    <w:rsid w:val="00EC7813"/>
    <w:rsid w:val="00EC7D88"/>
    <w:rsid w:val="00EC7DBE"/>
    <w:rsid w:val="00EC7DF4"/>
    <w:rsid w:val="00EC7E68"/>
    <w:rsid w:val="00ED003F"/>
    <w:rsid w:val="00ED00EB"/>
    <w:rsid w:val="00ED0100"/>
    <w:rsid w:val="00ED02DA"/>
    <w:rsid w:val="00ED033F"/>
    <w:rsid w:val="00ED0528"/>
    <w:rsid w:val="00ED0831"/>
    <w:rsid w:val="00ED08F8"/>
    <w:rsid w:val="00ED09D1"/>
    <w:rsid w:val="00ED09FE"/>
    <w:rsid w:val="00ED0A09"/>
    <w:rsid w:val="00ED0DE8"/>
    <w:rsid w:val="00ED0FAC"/>
    <w:rsid w:val="00ED106F"/>
    <w:rsid w:val="00ED128C"/>
    <w:rsid w:val="00ED14AF"/>
    <w:rsid w:val="00ED1510"/>
    <w:rsid w:val="00ED1769"/>
    <w:rsid w:val="00ED1839"/>
    <w:rsid w:val="00ED188B"/>
    <w:rsid w:val="00ED1A82"/>
    <w:rsid w:val="00ED1B2A"/>
    <w:rsid w:val="00ED1B38"/>
    <w:rsid w:val="00ED1B4F"/>
    <w:rsid w:val="00ED1B98"/>
    <w:rsid w:val="00ED1EAC"/>
    <w:rsid w:val="00ED20A0"/>
    <w:rsid w:val="00ED20B4"/>
    <w:rsid w:val="00ED22CA"/>
    <w:rsid w:val="00ED23F3"/>
    <w:rsid w:val="00ED2456"/>
    <w:rsid w:val="00ED2775"/>
    <w:rsid w:val="00ED2816"/>
    <w:rsid w:val="00ED2849"/>
    <w:rsid w:val="00ED2C6A"/>
    <w:rsid w:val="00ED2D70"/>
    <w:rsid w:val="00ED2EFA"/>
    <w:rsid w:val="00ED329E"/>
    <w:rsid w:val="00ED351E"/>
    <w:rsid w:val="00ED35D3"/>
    <w:rsid w:val="00ED3617"/>
    <w:rsid w:val="00ED3866"/>
    <w:rsid w:val="00ED38A0"/>
    <w:rsid w:val="00ED3939"/>
    <w:rsid w:val="00ED3CB2"/>
    <w:rsid w:val="00ED3E1A"/>
    <w:rsid w:val="00ED3ED4"/>
    <w:rsid w:val="00ED4069"/>
    <w:rsid w:val="00ED41D1"/>
    <w:rsid w:val="00ED4394"/>
    <w:rsid w:val="00ED460C"/>
    <w:rsid w:val="00ED4825"/>
    <w:rsid w:val="00ED4EEE"/>
    <w:rsid w:val="00ED4FED"/>
    <w:rsid w:val="00ED5270"/>
    <w:rsid w:val="00ED5694"/>
    <w:rsid w:val="00ED5743"/>
    <w:rsid w:val="00ED5870"/>
    <w:rsid w:val="00ED5BEA"/>
    <w:rsid w:val="00ED5CAD"/>
    <w:rsid w:val="00ED5CC9"/>
    <w:rsid w:val="00ED5E28"/>
    <w:rsid w:val="00ED6102"/>
    <w:rsid w:val="00ED61B1"/>
    <w:rsid w:val="00ED6241"/>
    <w:rsid w:val="00ED6714"/>
    <w:rsid w:val="00ED677A"/>
    <w:rsid w:val="00ED67BD"/>
    <w:rsid w:val="00ED682D"/>
    <w:rsid w:val="00ED6893"/>
    <w:rsid w:val="00ED6963"/>
    <w:rsid w:val="00ED69F8"/>
    <w:rsid w:val="00ED69F9"/>
    <w:rsid w:val="00ED6AB6"/>
    <w:rsid w:val="00ED6E9A"/>
    <w:rsid w:val="00ED71E7"/>
    <w:rsid w:val="00ED7504"/>
    <w:rsid w:val="00ED75AD"/>
    <w:rsid w:val="00ED76E2"/>
    <w:rsid w:val="00ED7971"/>
    <w:rsid w:val="00EE014E"/>
    <w:rsid w:val="00EE01A8"/>
    <w:rsid w:val="00EE0292"/>
    <w:rsid w:val="00EE0354"/>
    <w:rsid w:val="00EE04B1"/>
    <w:rsid w:val="00EE08B3"/>
    <w:rsid w:val="00EE0A71"/>
    <w:rsid w:val="00EE0FD5"/>
    <w:rsid w:val="00EE0FF9"/>
    <w:rsid w:val="00EE1573"/>
    <w:rsid w:val="00EE160B"/>
    <w:rsid w:val="00EE199C"/>
    <w:rsid w:val="00EE1AD1"/>
    <w:rsid w:val="00EE1AF9"/>
    <w:rsid w:val="00EE1B2C"/>
    <w:rsid w:val="00EE2149"/>
    <w:rsid w:val="00EE2267"/>
    <w:rsid w:val="00EE234B"/>
    <w:rsid w:val="00EE24C1"/>
    <w:rsid w:val="00EE2533"/>
    <w:rsid w:val="00EE2DD8"/>
    <w:rsid w:val="00EE2F5B"/>
    <w:rsid w:val="00EE2F67"/>
    <w:rsid w:val="00EE30AC"/>
    <w:rsid w:val="00EE34B9"/>
    <w:rsid w:val="00EE356A"/>
    <w:rsid w:val="00EE36D5"/>
    <w:rsid w:val="00EE39DC"/>
    <w:rsid w:val="00EE3B17"/>
    <w:rsid w:val="00EE402A"/>
    <w:rsid w:val="00EE4033"/>
    <w:rsid w:val="00EE40A7"/>
    <w:rsid w:val="00EE4116"/>
    <w:rsid w:val="00EE44E4"/>
    <w:rsid w:val="00EE48E2"/>
    <w:rsid w:val="00EE4940"/>
    <w:rsid w:val="00EE4959"/>
    <w:rsid w:val="00EE4D62"/>
    <w:rsid w:val="00EE4D78"/>
    <w:rsid w:val="00EE4EB7"/>
    <w:rsid w:val="00EE4FBF"/>
    <w:rsid w:val="00EE509E"/>
    <w:rsid w:val="00EE527B"/>
    <w:rsid w:val="00EE532B"/>
    <w:rsid w:val="00EE5533"/>
    <w:rsid w:val="00EE554B"/>
    <w:rsid w:val="00EE56B6"/>
    <w:rsid w:val="00EE56F1"/>
    <w:rsid w:val="00EE57A8"/>
    <w:rsid w:val="00EE57CA"/>
    <w:rsid w:val="00EE581A"/>
    <w:rsid w:val="00EE598E"/>
    <w:rsid w:val="00EE5B04"/>
    <w:rsid w:val="00EE60F8"/>
    <w:rsid w:val="00EE612C"/>
    <w:rsid w:val="00EE64B0"/>
    <w:rsid w:val="00EE685F"/>
    <w:rsid w:val="00EE6AF4"/>
    <w:rsid w:val="00EE6BC9"/>
    <w:rsid w:val="00EE6BF4"/>
    <w:rsid w:val="00EE6C0B"/>
    <w:rsid w:val="00EE6CA6"/>
    <w:rsid w:val="00EE6F71"/>
    <w:rsid w:val="00EE707D"/>
    <w:rsid w:val="00EE70F9"/>
    <w:rsid w:val="00EE7457"/>
    <w:rsid w:val="00EE7885"/>
    <w:rsid w:val="00EE78C8"/>
    <w:rsid w:val="00EE78EF"/>
    <w:rsid w:val="00EE7A02"/>
    <w:rsid w:val="00EE7C4D"/>
    <w:rsid w:val="00EE7F6E"/>
    <w:rsid w:val="00EF0138"/>
    <w:rsid w:val="00EF0169"/>
    <w:rsid w:val="00EF0227"/>
    <w:rsid w:val="00EF04A1"/>
    <w:rsid w:val="00EF088E"/>
    <w:rsid w:val="00EF0995"/>
    <w:rsid w:val="00EF0A93"/>
    <w:rsid w:val="00EF0D13"/>
    <w:rsid w:val="00EF15D4"/>
    <w:rsid w:val="00EF174D"/>
    <w:rsid w:val="00EF1BBD"/>
    <w:rsid w:val="00EF1F0A"/>
    <w:rsid w:val="00EF21A3"/>
    <w:rsid w:val="00EF2897"/>
    <w:rsid w:val="00EF29C1"/>
    <w:rsid w:val="00EF2AD1"/>
    <w:rsid w:val="00EF2AE8"/>
    <w:rsid w:val="00EF2B11"/>
    <w:rsid w:val="00EF2BE9"/>
    <w:rsid w:val="00EF2C32"/>
    <w:rsid w:val="00EF2FE6"/>
    <w:rsid w:val="00EF3012"/>
    <w:rsid w:val="00EF308F"/>
    <w:rsid w:val="00EF315D"/>
    <w:rsid w:val="00EF3255"/>
    <w:rsid w:val="00EF358C"/>
    <w:rsid w:val="00EF3A74"/>
    <w:rsid w:val="00EF3CCE"/>
    <w:rsid w:val="00EF3DBE"/>
    <w:rsid w:val="00EF3EEB"/>
    <w:rsid w:val="00EF407A"/>
    <w:rsid w:val="00EF4177"/>
    <w:rsid w:val="00EF42A6"/>
    <w:rsid w:val="00EF458F"/>
    <w:rsid w:val="00EF4627"/>
    <w:rsid w:val="00EF4823"/>
    <w:rsid w:val="00EF488F"/>
    <w:rsid w:val="00EF4895"/>
    <w:rsid w:val="00EF48A1"/>
    <w:rsid w:val="00EF4AE2"/>
    <w:rsid w:val="00EF4AF8"/>
    <w:rsid w:val="00EF4CF0"/>
    <w:rsid w:val="00EF515D"/>
    <w:rsid w:val="00EF5371"/>
    <w:rsid w:val="00EF53DF"/>
    <w:rsid w:val="00EF585E"/>
    <w:rsid w:val="00EF5A26"/>
    <w:rsid w:val="00EF5A95"/>
    <w:rsid w:val="00EF5C39"/>
    <w:rsid w:val="00EF5DA6"/>
    <w:rsid w:val="00EF5FF7"/>
    <w:rsid w:val="00EF61FE"/>
    <w:rsid w:val="00EF635E"/>
    <w:rsid w:val="00EF6509"/>
    <w:rsid w:val="00EF660F"/>
    <w:rsid w:val="00EF66B8"/>
    <w:rsid w:val="00EF6792"/>
    <w:rsid w:val="00EF67C6"/>
    <w:rsid w:val="00EF6845"/>
    <w:rsid w:val="00EF68F6"/>
    <w:rsid w:val="00EF6D5A"/>
    <w:rsid w:val="00EF7012"/>
    <w:rsid w:val="00EF7107"/>
    <w:rsid w:val="00EF7134"/>
    <w:rsid w:val="00EF72A3"/>
    <w:rsid w:val="00EF73E3"/>
    <w:rsid w:val="00EF7591"/>
    <w:rsid w:val="00EF771D"/>
    <w:rsid w:val="00EF7F7E"/>
    <w:rsid w:val="00EF7F8F"/>
    <w:rsid w:val="00EF7FF4"/>
    <w:rsid w:val="00F0001D"/>
    <w:rsid w:val="00F000A5"/>
    <w:rsid w:val="00F0010D"/>
    <w:rsid w:val="00F002AD"/>
    <w:rsid w:val="00F00357"/>
    <w:rsid w:val="00F0035C"/>
    <w:rsid w:val="00F003E2"/>
    <w:rsid w:val="00F004BE"/>
    <w:rsid w:val="00F005C2"/>
    <w:rsid w:val="00F0098B"/>
    <w:rsid w:val="00F00B63"/>
    <w:rsid w:val="00F00EED"/>
    <w:rsid w:val="00F01016"/>
    <w:rsid w:val="00F0101A"/>
    <w:rsid w:val="00F011C0"/>
    <w:rsid w:val="00F012EB"/>
    <w:rsid w:val="00F01424"/>
    <w:rsid w:val="00F01427"/>
    <w:rsid w:val="00F0143C"/>
    <w:rsid w:val="00F014D9"/>
    <w:rsid w:val="00F01A22"/>
    <w:rsid w:val="00F01DDC"/>
    <w:rsid w:val="00F02193"/>
    <w:rsid w:val="00F02641"/>
    <w:rsid w:val="00F027A4"/>
    <w:rsid w:val="00F02889"/>
    <w:rsid w:val="00F02909"/>
    <w:rsid w:val="00F02EBE"/>
    <w:rsid w:val="00F0312C"/>
    <w:rsid w:val="00F0381E"/>
    <w:rsid w:val="00F03A54"/>
    <w:rsid w:val="00F03AD3"/>
    <w:rsid w:val="00F03CE6"/>
    <w:rsid w:val="00F03D84"/>
    <w:rsid w:val="00F042DB"/>
    <w:rsid w:val="00F04503"/>
    <w:rsid w:val="00F04A7B"/>
    <w:rsid w:val="00F04DC6"/>
    <w:rsid w:val="00F05215"/>
    <w:rsid w:val="00F0533C"/>
    <w:rsid w:val="00F05669"/>
    <w:rsid w:val="00F057C7"/>
    <w:rsid w:val="00F0594F"/>
    <w:rsid w:val="00F05ADF"/>
    <w:rsid w:val="00F05BBE"/>
    <w:rsid w:val="00F05D7E"/>
    <w:rsid w:val="00F0659B"/>
    <w:rsid w:val="00F07011"/>
    <w:rsid w:val="00F073A1"/>
    <w:rsid w:val="00F073D6"/>
    <w:rsid w:val="00F07AA8"/>
    <w:rsid w:val="00F07AFD"/>
    <w:rsid w:val="00F07B5E"/>
    <w:rsid w:val="00F07C6E"/>
    <w:rsid w:val="00F07CF5"/>
    <w:rsid w:val="00F07D83"/>
    <w:rsid w:val="00F1000D"/>
    <w:rsid w:val="00F10071"/>
    <w:rsid w:val="00F104BF"/>
    <w:rsid w:val="00F105F0"/>
    <w:rsid w:val="00F1069A"/>
    <w:rsid w:val="00F10ABF"/>
    <w:rsid w:val="00F10C9B"/>
    <w:rsid w:val="00F11048"/>
    <w:rsid w:val="00F110B1"/>
    <w:rsid w:val="00F111D3"/>
    <w:rsid w:val="00F11420"/>
    <w:rsid w:val="00F1152E"/>
    <w:rsid w:val="00F11A40"/>
    <w:rsid w:val="00F11AE4"/>
    <w:rsid w:val="00F11BF0"/>
    <w:rsid w:val="00F120AB"/>
    <w:rsid w:val="00F12138"/>
    <w:rsid w:val="00F12497"/>
    <w:rsid w:val="00F124F6"/>
    <w:rsid w:val="00F1260D"/>
    <w:rsid w:val="00F128CE"/>
    <w:rsid w:val="00F12A56"/>
    <w:rsid w:val="00F12B69"/>
    <w:rsid w:val="00F13112"/>
    <w:rsid w:val="00F13221"/>
    <w:rsid w:val="00F132D8"/>
    <w:rsid w:val="00F1331D"/>
    <w:rsid w:val="00F13A27"/>
    <w:rsid w:val="00F13A59"/>
    <w:rsid w:val="00F13FD5"/>
    <w:rsid w:val="00F14053"/>
    <w:rsid w:val="00F143C0"/>
    <w:rsid w:val="00F14839"/>
    <w:rsid w:val="00F148E6"/>
    <w:rsid w:val="00F14B16"/>
    <w:rsid w:val="00F14DC3"/>
    <w:rsid w:val="00F14DE0"/>
    <w:rsid w:val="00F14EAB"/>
    <w:rsid w:val="00F14F25"/>
    <w:rsid w:val="00F14F3E"/>
    <w:rsid w:val="00F15191"/>
    <w:rsid w:val="00F15311"/>
    <w:rsid w:val="00F15360"/>
    <w:rsid w:val="00F155BA"/>
    <w:rsid w:val="00F15956"/>
    <w:rsid w:val="00F15A54"/>
    <w:rsid w:val="00F15C5D"/>
    <w:rsid w:val="00F15C9A"/>
    <w:rsid w:val="00F15F29"/>
    <w:rsid w:val="00F1616D"/>
    <w:rsid w:val="00F16220"/>
    <w:rsid w:val="00F16421"/>
    <w:rsid w:val="00F164AF"/>
    <w:rsid w:val="00F167C4"/>
    <w:rsid w:val="00F16AD8"/>
    <w:rsid w:val="00F16BC3"/>
    <w:rsid w:val="00F16D19"/>
    <w:rsid w:val="00F16E39"/>
    <w:rsid w:val="00F1735D"/>
    <w:rsid w:val="00F173ED"/>
    <w:rsid w:val="00F17708"/>
    <w:rsid w:val="00F17B30"/>
    <w:rsid w:val="00F17BB1"/>
    <w:rsid w:val="00F17FAB"/>
    <w:rsid w:val="00F202BC"/>
    <w:rsid w:val="00F20382"/>
    <w:rsid w:val="00F20708"/>
    <w:rsid w:val="00F20864"/>
    <w:rsid w:val="00F209C9"/>
    <w:rsid w:val="00F20D46"/>
    <w:rsid w:val="00F20DFA"/>
    <w:rsid w:val="00F20FCF"/>
    <w:rsid w:val="00F211E4"/>
    <w:rsid w:val="00F213AD"/>
    <w:rsid w:val="00F2154E"/>
    <w:rsid w:val="00F21CBD"/>
    <w:rsid w:val="00F21D0D"/>
    <w:rsid w:val="00F21F88"/>
    <w:rsid w:val="00F22001"/>
    <w:rsid w:val="00F220DE"/>
    <w:rsid w:val="00F222D7"/>
    <w:rsid w:val="00F223FD"/>
    <w:rsid w:val="00F226CF"/>
    <w:rsid w:val="00F22906"/>
    <w:rsid w:val="00F229FF"/>
    <w:rsid w:val="00F22B41"/>
    <w:rsid w:val="00F22B54"/>
    <w:rsid w:val="00F22D0B"/>
    <w:rsid w:val="00F2322D"/>
    <w:rsid w:val="00F23253"/>
    <w:rsid w:val="00F23270"/>
    <w:rsid w:val="00F23341"/>
    <w:rsid w:val="00F233AF"/>
    <w:rsid w:val="00F234C9"/>
    <w:rsid w:val="00F2354F"/>
    <w:rsid w:val="00F23598"/>
    <w:rsid w:val="00F23667"/>
    <w:rsid w:val="00F23738"/>
    <w:rsid w:val="00F2383D"/>
    <w:rsid w:val="00F23A0E"/>
    <w:rsid w:val="00F23A2D"/>
    <w:rsid w:val="00F23B7A"/>
    <w:rsid w:val="00F23C4D"/>
    <w:rsid w:val="00F2420D"/>
    <w:rsid w:val="00F2464A"/>
    <w:rsid w:val="00F246A6"/>
    <w:rsid w:val="00F2474B"/>
    <w:rsid w:val="00F248EF"/>
    <w:rsid w:val="00F24AF1"/>
    <w:rsid w:val="00F24D06"/>
    <w:rsid w:val="00F251A3"/>
    <w:rsid w:val="00F25377"/>
    <w:rsid w:val="00F259B6"/>
    <w:rsid w:val="00F25C5B"/>
    <w:rsid w:val="00F25ED3"/>
    <w:rsid w:val="00F26113"/>
    <w:rsid w:val="00F26235"/>
    <w:rsid w:val="00F265B1"/>
    <w:rsid w:val="00F266F7"/>
    <w:rsid w:val="00F26745"/>
    <w:rsid w:val="00F267CA"/>
    <w:rsid w:val="00F2692E"/>
    <w:rsid w:val="00F26CA3"/>
    <w:rsid w:val="00F26D02"/>
    <w:rsid w:val="00F26E64"/>
    <w:rsid w:val="00F272CF"/>
    <w:rsid w:val="00F27337"/>
    <w:rsid w:val="00F275AA"/>
    <w:rsid w:val="00F2781D"/>
    <w:rsid w:val="00F278EB"/>
    <w:rsid w:val="00F27E53"/>
    <w:rsid w:val="00F27E55"/>
    <w:rsid w:val="00F27F19"/>
    <w:rsid w:val="00F30372"/>
    <w:rsid w:val="00F305F2"/>
    <w:rsid w:val="00F3073E"/>
    <w:rsid w:val="00F307A9"/>
    <w:rsid w:val="00F3089A"/>
    <w:rsid w:val="00F308E9"/>
    <w:rsid w:val="00F30A49"/>
    <w:rsid w:val="00F30DA2"/>
    <w:rsid w:val="00F30E53"/>
    <w:rsid w:val="00F30F8D"/>
    <w:rsid w:val="00F31439"/>
    <w:rsid w:val="00F3181E"/>
    <w:rsid w:val="00F31BE2"/>
    <w:rsid w:val="00F31E47"/>
    <w:rsid w:val="00F31E57"/>
    <w:rsid w:val="00F31F1D"/>
    <w:rsid w:val="00F31FA8"/>
    <w:rsid w:val="00F32272"/>
    <w:rsid w:val="00F323BD"/>
    <w:rsid w:val="00F3248A"/>
    <w:rsid w:val="00F3274C"/>
    <w:rsid w:val="00F3275C"/>
    <w:rsid w:val="00F32A28"/>
    <w:rsid w:val="00F32EAD"/>
    <w:rsid w:val="00F3304D"/>
    <w:rsid w:val="00F33066"/>
    <w:rsid w:val="00F3307B"/>
    <w:rsid w:val="00F3359B"/>
    <w:rsid w:val="00F336CC"/>
    <w:rsid w:val="00F3374C"/>
    <w:rsid w:val="00F3379A"/>
    <w:rsid w:val="00F337B1"/>
    <w:rsid w:val="00F33839"/>
    <w:rsid w:val="00F33BFA"/>
    <w:rsid w:val="00F33C05"/>
    <w:rsid w:val="00F33D1C"/>
    <w:rsid w:val="00F33FCF"/>
    <w:rsid w:val="00F3445D"/>
    <w:rsid w:val="00F3466C"/>
    <w:rsid w:val="00F346D7"/>
    <w:rsid w:val="00F34899"/>
    <w:rsid w:val="00F34BE3"/>
    <w:rsid w:val="00F34C63"/>
    <w:rsid w:val="00F34D15"/>
    <w:rsid w:val="00F34DE3"/>
    <w:rsid w:val="00F34E7E"/>
    <w:rsid w:val="00F350B0"/>
    <w:rsid w:val="00F3534E"/>
    <w:rsid w:val="00F35A29"/>
    <w:rsid w:val="00F35B87"/>
    <w:rsid w:val="00F35E88"/>
    <w:rsid w:val="00F361D8"/>
    <w:rsid w:val="00F36647"/>
    <w:rsid w:val="00F36756"/>
    <w:rsid w:val="00F36AB5"/>
    <w:rsid w:val="00F36AE3"/>
    <w:rsid w:val="00F37115"/>
    <w:rsid w:val="00F37382"/>
    <w:rsid w:val="00F37421"/>
    <w:rsid w:val="00F3759D"/>
    <w:rsid w:val="00F37694"/>
    <w:rsid w:val="00F37A99"/>
    <w:rsid w:val="00F37A9D"/>
    <w:rsid w:val="00F37C29"/>
    <w:rsid w:val="00F37EC4"/>
    <w:rsid w:val="00F37F4C"/>
    <w:rsid w:val="00F403A8"/>
    <w:rsid w:val="00F40545"/>
    <w:rsid w:val="00F409DE"/>
    <w:rsid w:val="00F40BE4"/>
    <w:rsid w:val="00F40C09"/>
    <w:rsid w:val="00F40D84"/>
    <w:rsid w:val="00F40E4F"/>
    <w:rsid w:val="00F40F25"/>
    <w:rsid w:val="00F411EE"/>
    <w:rsid w:val="00F4138E"/>
    <w:rsid w:val="00F4140E"/>
    <w:rsid w:val="00F4141E"/>
    <w:rsid w:val="00F4182B"/>
    <w:rsid w:val="00F418F6"/>
    <w:rsid w:val="00F41A66"/>
    <w:rsid w:val="00F41A8E"/>
    <w:rsid w:val="00F41D38"/>
    <w:rsid w:val="00F41F1B"/>
    <w:rsid w:val="00F421EE"/>
    <w:rsid w:val="00F422E3"/>
    <w:rsid w:val="00F42307"/>
    <w:rsid w:val="00F42619"/>
    <w:rsid w:val="00F4271E"/>
    <w:rsid w:val="00F42846"/>
    <w:rsid w:val="00F42902"/>
    <w:rsid w:val="00F4291D"/>
    <w:rsid w:val="00F42D58"/>
    <w:rsid w:val="00F42DDB"/>
    <w:rsid w:val="00F42DE7"/>
    <w:rsid w:val="00F42E61"/>
    <w:rsid w:val="00F42ECB"/>
    <w:rsid w:val="00F42F65"/>
    <w:rsid w:val="00F43087"/>
    <w:rsid w:val="00F43234"/>
    <w:rsid w:val="00F43308"/>
    <w:rsid w:val="00F43437"/>
    <w:rsid w:val="00F4391E"/>
    <w:rsid w:val="00F43C14"/>
    <w:rsid w:val="00F44112"/>
    <w:rsid w:val="00F4415C"/>
    <w:rsid w:val="00F44441"/>
    <w:rsid w:val="00F44511"/>
    <w:rsid w:val="00F447FF"/>
    <w:rsid w:val="00F44AE1"/>
    <w:rsid w:val="00F44AE8"/>
    <w:rsid w:val="00F44AFF"/>
    <w:rsid w:val="00F44C49"/>
    <w:rsid w:val="00F44DC0"/>
    <w:rsid w:val="00F44EBD"/>
    <w:rsid w:val="00F4529B"/>
    <w:rsid w:val="00F45651"/>
    <w:rsid w:val="00F458CC"/>
    <w:rsid w:val="00F45A8B"/>
    <w:rsid w:val="00F45B8B"/>
    <w:rsid w:val="00F45D25"/>
    <w:rsid w:val="00F4630B"/>
    <w:rsid w:val="00F46678"/>
    <w:rsid w:val="00F46AC0"/>
    <w:rsid w:val="00F472E2"/>
    <w:rsid w:val="00F47637"/>
    <w:rsid w:val="00F477FD"/>
    <w:rsid w:val="00F47B51"/>
    <w:rsid w:val="00F47DFB"/>
    <w:rsid w:val="00F47F76"/>
    <w:rsid w:val="00F50178"/>
    <w:rsid w:val="00F501AB"/>
    <w:rsid w:val="00F501E7"/>
    <w:rsid w:val="00F50208"/>
    <w:rsid w:val="00F50260"/>
    <w:rsid w:val="00F502F6"/>
    <w:rsid w:val="00F5047F"/>
    <w:rsid w:val="00F50503"/>
    <w:rsid w:val="00F50728"/>
    <w:rsid w:val="00F50903"/>
    <w:rsid w:val="00F50C9F"/>
    <w:rsid w:val="00F50ED2"/>
    <w:rsid w:val="00F51250"/>
    <w:rsid w:val="00F51909"/>
    <w:rsid w:val="00F51C56"/>
    <w:rsid w:val="00F51E68"/>
    <w:rsid w:val="00F52052"/>
    <w:rsid w:val="00F52592"/>
    <w:rsid w:val="00F527DA"/>
    <w:rsid w:val="00F529A0"/>
    <w:rsid w:val="00F52FAF"/>
    <w:rsid w:val="00F52FDD"/>
    <w:rsid w:val="00F53A4D"/>
    <w:rsid w:val="00F53CA5"/>
    <w:rsid w:val="00F53E33"/>
    <w:rsid w:val="00F541CE"/>
    <w:rsid w:val="00F5455C"/>
    <w:rsid w:val="00F545E6"/>
    <w:rsid w:val="00F54877"/>
    <w:rsid w:val="00F54DAD"/>
    <w:rsid w:val="00F5528C"/>
    <w:rsid w:val="00F55364"/>
    <w:rsid w:val="00F5597F"/>
    <w:rsid w:val="00F55C38"/>
    <w:rsid w:val="00F55CE9"/>
    <w:rsid w:val="00F55D0A"/>
    <w:rsid w:val="00F55D0B"/>
    <w:rsid w:val="00F565F2"/>
    <w:rsid w:val="00F5674A"/>
    <w:rsid w:val="00F56B97"/>
    <w:rsid w:val="00F56CDA"/>
    <w:rsid w:val="00F57149"/>
    <w:rsid w:val="00F5717D"/>
    <w:rsid w:val="00F571FD"/>
    <w:rsid w:val="00F572F2"/>
    <w:rsid w:val="00F57411"/>
    <w:rsid w:val="00F574C2"/>
    <w:rsid w:val="00F5752E"/>
    <w:rsid w:val="00F57797"/>
    <w:rsid w:val="00F5790A"/>
    <w:rsid w:val="00F579B7"/>
    <w:rsid w:val="00F57A72"/>
    <w:rsid w:val="00F57AA0"/>
    <w:rsid w:val="00F57CF6"/>
    <w:rsid w:val="00F57E3D"/>
    <w:rsid w:val="00F600AD"/>
    <w:rsid w:val="00F600B8"/>
    <w:rsid w:val="00F601E7"/>
    <w:rsid w:val="00F602A1"/>
    <w:rsid w:val="00F604D2"/>
    <w:rsid w:val="00F60544"/>
    <w:rsid w:val="00F6062C"/>
    <w:rsid w:val="00F6089F"/>
    <w:rsid w:val="00F608FD"/>
    <w:rsid w:val="00F60A5D"/>
    <w:rsid w:val="00F60C28"/>
    <w:rsid w:val="00F60DB0"/>
    <w:rsid w:val="00F60F59"/>
    <w:rsid w:val="00F60FA6"/>
    <w:rsid w:val="00F611DE"/>
    <w:rsid w:val="00F61405"/>
    <w:rsid w:val="00F61996"/>
    <w:rsid w:val="00F61D9B"/>
    <w:rsid w:val="00F61F0B"/>
    <w:rsid w:val="00F62281"/>
    <w:rsid w:val="00F62386"/>
    <w:rsid w:val="00F626E8"/>
    <w:rsid w:val="00F628DC"/>
    <w:rsid w:val="00F62980"/>
    <w:rsid w:val="00F62C92"/>
    <w:rsid w:val="00F62CD6"/>
    <w:rsid w:val="00F631C5"/>
    <w:rsid w:val="00F6338E"/>
    <w:rsid w:val="00F63698"/>
    <w:rsid w:val="00F638B6"/>
    <w:rsid w:val="00F63A19"/>
    <w:rsid w:val="00F63A30"/>
    <w:rsid w:val="00F63F27"/>
    <w:rsid w:val="00F6400E"/>
    <w:rsid w:val="00F640E8"/>
    <w:rsid w:val="00F642B8"/>
    <w:rsid w:val="00F6430A"/>
    <w:rsid w:val="00F646A0"/>
    <w:rsid w:val="00F6473B"/>
    <w:rsid w:val="00F64B64"/>
    <w:rsid w:val="00F64B72"/>
    <w:rsid w:val="00F64C3B"/>
    <w:rsid w:val="00F64E57"/>
    <w:rsid w:val="00F64F0C"/>
    <w:rsid w:val="00F64FA8"/>
    <w:rsid w:val="00F65247"/>
    <w:rsid w:val="00F65356"/>
    <w:rsid w:val="00F65481"/>
    <w:rsid w:val="00F6568E"/>
    <w:rsid w:val="00F658F6"/>
    <w:rsid w:val="00F65ACC"/>
    <w:rsid w:val="00F65F86"/>
    <w:rsid w:val="00F66064"/>
    <w:rsid w:val="00F661BF"/>
    <w:rsid w:val="00F66524"/>
    <w:rsid w:val="00F66621"/>
    <w:rsid w:val="00F66849"/>
    <w:rsid w:val="00F668F1"/>
    <w:rsid w:val="00F66B30"/>
    <w:rsid w:val="00F66E19"/>
    <w:rsid w:val="00F66E85"/>
    <w:rsid w:val="00F66F8C"/>
    <w:rsid w:val="00F672AE"/>
    <w:rsid w:val="00F67374"/>
    <w:rsid w:val="00F673CB"/>
    <w:rsid w:val="00F67488"/>
    <w:rsid w:val="00F67720"/>
    <w:rsid w:val="00F67900"/>
    <w:rsid w:val="00F67964"/>
    <w:rsid w:val="00F67A04"/>
    <w:rsid w:val="00F67AAF"/>
    <w:rsid w:val="00F67D8A"/>
    <w:rsid w:val="00F67DA9"/>
    <w:rsid w:val="00F67F3B"/>
    <w:rsid w:val="00F67F97"/>
    <w:rsid w:val="00F67F9E"/>
    <w:rsid w:val="00F67FE6"/>
    <w:rsid w:val="00F701A2"/>
    <w:rsid w:val="00F704F5"/>
    <w:rsid w:val="00F705EB"/>
    <w:rsid w:val="00F706D5"/>
    <w:rsid w:val="00F70951"/>
    <w:rsid w:val="00F70961"/>
    <w:rsid w:val="00F70DEE"/>
    <w:rsid w:val="00F71124"/>
    <w:rsid w:val="00F712B7"/>
    <w:rsid w:val="00F714A0"/>
    <w:rsid w:val="00F714BC"/>
    <w:rsid w:val="00F7152C"/>
    <w:rsid w:val="00F71837"/>
    <w:rsid w:val="00F71A0E"/>
    <w:rsid w:val="00F71C50"/>
    <w:rsid w:val="00F722DE"/>
    <w:rsid w:val="00F72370"/>
    <w:rsid w:val="00F726F2"/>
    <w:rsid w:val="00F72B96"/>
    <w:rsid w:val="00F72CA7"/>
    <w:rsid w:val="00F72DB0"/>
    <w:rsid w:val="00F72F0B"/>
    <w:rsid w:val="00F73160"/>
    <w:rsid w:val="00F731DF"/>
    <w:rsid w:val="00F7337A"/>
    <w:rsid w:val="00F73533"/>
    <w:rsid w:val="00F73A3C"/>
    <w:rsid w:val="00F73AB0"/>
    <w:rsid w:val="00F73B40"/>
    <w:rsid w:val="00F7439A"/>
    <w:rsid w:val="00F74528"/>
    <w:rsid w:val="00F74774"/>
    <w:rsid w:val="00F74B2D"/>
    <w:rsid w:val="00F74C1A"/>
    <w:rsid w:val="00F75554"/>
    <w:rsid w:val="00F75BCF"/>
    <w:rsid w:val="00F75CFC"/>
    <w:rsid w:val="00F75E7A"/>
    <w:rsid w:val="00F761DD"/>
    <w:rsid w:val="00F76363"/>
    <w:rsid w:val="00F763E3"/>
    <w:rsid w:val="00F76848"/>
    <w:rsid w:val="00F7687D"/>
    <w:rsid w:val="00F76C7E"/>
    <w:rsid w:val="00F76E08"/>
    <w:rsid w:val="00F77038"/>
    <w:rsid w:val="00F77187"/>
    <w:rsid w:val="00F77306"/>
    <w:rsid w:val="00F77372"/>
    <w:rsid w:val="00F775B8"/>
    <w:rsid w:val="00F77CC7"/>
    <w:rsid w:val="00F77FB2"/>
    <w:rsid w:val="00F80044"/>
    <w:rsid w:val="00F80374"/>
    <w:rsid w:val="00F80426"/>
    <w:rsid w:val="00F80451"/>
    <w:rsid w:val="00F809BD"/>
    <w:rsid w:val="00F80AF5"/>
    <w:rsid w:val="00F80C05"/>
    <w:rsid w:val="00F80E90"/>
    <w:rsid w:val="00F81011"/>
    <w:rsid w:val="00F8158A"/>
    <w:rsid w:val="00F8164A"/>
    <w:rsid w:val="00F81861"/>
    <w:rsid w:val="00F81877"/>
    <w:rsid w:val="00F81BFD"/>
    <w:rsid w:val="00F81E7C"/>
    <w:rsid w:val="00F81FEF"/>
    <w:rsid w:val="00F8203A"/>
    <w:rsid w:val="00F82145"/>
    <w:rsid w:val="00F8220B"/>
    <w:rsid w:val="00F82337"/>
    <w:rsid w:val="00F82348"/>
    <w:rsid w:val="00F826B9"/>
    <w:rsid w:val="00F8278A"/>
    <w:rsid w:val="00F827A4"/>
    <w:rsid w:val="00F82D8F"/>
    <w:rsid w:val="00F82E1A"/>
    <w:rsid w:val="00F833AE"/>
    <w:rsid w:val="00F838A2"/>
    <w:rsid w:val="00F83960"/>
    <w:rsid w:val="00F83A71"/>
    <w:rsid w:val="00F83B4A"/>
    <w:rsid w:val="00F83DFF"/>
    <w:rsid w:val="00F84082"/>
    <w:rsid w:val="00F8414D"/>
    <w:rsid w:val="00F841A5"/>
    <w:rsid w:val="00F84428"/>
    <w:rsid w:val="00F84453"/>
    <w:rsid w:val="00F84576"/>
    <w:rsid w:val="00F848F1"/>
    <w:rsid w:val="00F84AB0"/>
    <w:rsid w:val="00F84FE8"/>
    <w:rsid w:val="00F85186"/>
    <w:rsid w:val="00F853C0"/>
    <w:rsid w:val="00F8553F"/>
    <w:rsid w:val="00F8556A"/>
    <w:rsid w:val="00F857FA"/>
    <w:rsid w:val="00F85CCD"/>
    <w:rsid w:val="00F85D20"/>
    <w:rsid w:val="00F862CD"/>
    <w:rsid w:val="00F8648E"/>
    <w:rsid w:val="00F86624"/>
    <w:rsid w:val="00F86673"/>
    <w:rsid w:val="00F869C0"/>
    <w:rsid w:val="00F86AAB"/>
    <w:rsid w:val="00F86D81"/>
    <w:rsid w:val="00F87375"/>
    <w:rsid w:val="00F873CF"/>
    <w:rsid w:val="00F8754C"/>
    <w:rsid w:val="00F87850"/>
    <w:rsid w:val="00F87DD8"/>
    <w:rsid w:val="00F87E78"/>
    <w:rsid w:val="00F900D2"/>
    <w:rsid w:val="00F902D6"/>
    <w:rsid w:val="00F902DA"/>
    <w:rsid w:val="00F904BE"/>
    <w:rsid w:val="00F906EF"/>
    <w:rsid w:val="00F9080E"/>
    <w:rsid w:val="00F909BE"/>
    <w:rsid w:val="00F90A52"/>
    <w:rsid w:val="00F90B83"/>
    <w:rsid w:val="00F90BB1"/>
    <w:rsid w:val="00F90BBF"/>
    <w:rsid w:val="00F90D6E"/>
    <w:rsid w:val="00F90D7B"/>
    <w:rsid w:val="00F910D8"/>
    <w:rsid w:val="00F916C2"/>
    <w:rsid w:val="00F91A20"/>
    <w:rsid w:val="00F91DDD"/>
    <w:rsid w:val="00F91F24"/>
    <w:rsid w:val="00F921AA"/>
    <w:rsid w:val="00F921FD"/>
    <w:rsid w:val="00F92414"/>
    <w:rsid w:val="00F92656"/>
    <w:rsid w:val="00F926DF"/>
    <w:rsid w:val="00F926EA"/>
    <w:rsid w:val="00F92792"/>
    <w:rsid w:val="00F928F6"/>
    <w:rsid w:val="00F92997"/>
    <w:rsid w:val="00F92CDC"/>
    <w:rsid w:val="00F930F1"/>
    <w:rsid w:val="00F934E8"/>
    <w:rsid w:val="00F9355E"/>
    <w:rsid w:val="00F93838"/>
    <w:rsid w:val="00F93ADA"/>
    <w:rsid w:val="00F93C5A"/>
    <w:rsid w:val="00F93D8E"/>
    <w:rsid w:val="00F93E92"/>
    <w:rsid w:val="00F9409C"/>
    <w:rsid w:val="00F9432E"/>
    <w:rsid w:val="00F94454"/>
    <w:rsid w:val="00F94656"/>
    <w:rsid w:val="00F94A9C"/>
    <w:rsid w:val="00F94C97"/>
    <w:rsid w:val="00F94DBE"/>
    <w:rsid w:val="00F950F8"/>
    <w:rsid w:val="00F9538B"/>
    <w:rsid w:val="00F953AB"/>
    <w:rsid w:val="00F955B6"/>
    <w:rsid w:val="00F958AB"/>
    <w:rsid w:val="00F958FC"/>
    <w:rsid w:val="00F959EC"/>
    <w:rsid w:val="00F95C63"/>
    <w:rsid w:val="00F95DEA"/>
    <w:rsid w:val="00F95E0A"/>
    <w:rsid w:val="00F95F0E"/>
    <w:rsid w:val="00F9606A"/>
    <w:rsid w:val="00F96128"/>
    <w:rsid w:val="00F96186"/>
    <w:rsid w:val="00F962EF"/>
    <w:rsid w:val="00F9657E"/>
    <w:rsid w:val="00F9683B"/>
    <w:rsid w:val="00F968E8"/>
    <w:rsid w:val="00F96AF7"/>
    <w:rsid w:val="00F96E42"/>
    <w:rsid w:val="00F9705D"/>
    <w:rsid w:val="00F9720B"/>
    <w:rsid w:val="00F97227"/>
    <w:rsid w:val="00F9759F"/>
    <w:rsid w:val="00F975E0"/>
    <w:rsid w:val="00F97868"/>
    <w:rsid w:val="00F978A6"/>
    <w:rsid w:val="00F978B4"/>
    <w:rsid w:val="00F97BA6"/>
    <w:rsid w:val="00F97CA2"/>
    <w:rsid w:val="00F97DEF"/>
    <w:rsid w:val="00F97EE5"/>
    <w:rsid w:val="00FA008D"/>
    <w:rsid w:val="00FA0424"/>
    <w:rsid w:val="00FA060A"/>
    <w:rsid w:val="00FA0948"/>
    <w:rsid w:val="00FA0974"/>
    <w:rsid w:val="00FA099E"/>
    <w:rsid w:val="00FA0A7C"/>
    <w:rsid w:val="00FA0B1A"/>
    <w:rsid w:val="00FA0E22"/>
    <w:rsid w:val="00FA0F1A"/>
    <w:rsid w:val="00FA10AD"/>
    <w:rsid w:val="00FA1635"/>
    <w:rsid w:val="00FA18A4"/>
    <w:rsid w:val="00FA19D6"/>
    <w:rsid w:val="00FA1D8E"/>
    <w:rsid w:val="00FA2199"/>
    <w:rsid w:val="00FA23E5"/>
    <w:rsid w:val="00FA2590"/>
    <w:rsid w:val="00FA25C1"/>
    <w:rsid w:val="00FA26EB"/>
    <w:rsid w:val="00FA273F"/>
    <w:rsid w:val="00FA29AF"/>
    <w:rsid w:val="00FA2A5B"/>
    <w:rsid w:val="00FA2BF5"/>
    <w:rsid w:val="00FA2CF3"/>
    <w:rsid w:val="00FA3017"/>
    <w:rsid w:val="00FA309B"/>
    <w:rsid w:val="00FA3100"/>
    <w:rsid w:val="00FA32F8"/>
    <w:rsid w:val="00FA3465"/>
    <w:rsid w:val="00FA34C6"/>
    <w:rsid w:val="00FA3DDF"/>
    <w:rsid w:val="00FA400D"/>
    <w:rsid w:val="00FA43D1"/>
    <w:rsid w:val="00FA4530"/>
    <w:rsid w:val="00FA4755"/>
    <w:rsid w:val="00FA4836"/>
    <w:rsid w:val="00FA4AF4"/>
    <w:rsid w:val="00FA4B79"/>
    <w:rsid w:val="00FA4D1E"/>
    <w:rsid w:val="00FA57E5"/>
    <w:rsid w:val="00FA59B4"/>
    <w:rsid w:val="00FA6204"/>
    <w:rsid w:val="00FA6304"/>
    <w:rsid w:val="00FA639A"/>
    <w:rsid w:val="00FA65DD"/>
    <w:rsid w:val="00FA65E9"/>
    <w:rsid w:val="00FA6802"/>
    <w:rsid w:val="00FA710C"/>
    <w:rsid w:val="00FA7403"/>
    <w:rsid w:val="00FA745F"/>
    <w:rsid w:val="00FA7556"/>
    <w:rsid w:val="00FA7590"/>
    <w:rsid w:val="00FA78D8"/>
    <w:rsid w:val="00FA795B"/>
    <w:rsid w:val="00FA7BCB"/>
    <w:rsid w:val="00FA7ED2"/>
    <w:rsid w:val="00FB0039"/>
    <w:rsid w:val="00FB00B1"/>
    <w:rsid w:val="00FB01E3"/>
    <w:rsid w:val="00FB0285"/>
    <w:rsid w:val="00FB0352"/>
    <w:rsid w:val="00FB0577"/>
    <w:rsid w:val="00FB06B1"/>
    <w:rsid w:val="00FB0B0E"/>
    <w:rsid w:val="00FB0D3D"/>
    <w:rsid w:val="00FB110B"/>
    <w:rsid w:val="00FB114A"/>
    <w:rsid w:val="00FB13D5"/>
    <w:rsid w:val="00FB163D"/>
    <w:rsid w:val="00FB1684"/>
    <w:rsid w:val="00FB19BF"/>
    <w:rsid w:val="00FB19FA"/>
    <w:rsid w:val="00FB1B6C"/>
    <w:rsid w:val="00FB1ECC"/>
    <w:rsid w:val="00FB20A3"/>
    <w:rsid w:val="00FB20CE"/>
    <w:rsid w:val="00FB228D"/>
    <w:rsid w:val="00FB2315"/>
    <w:rsid w:val="00FB2366"/>
    <w:rsid w:val="00FB2AFD"/>
    <w:rsid w:val="00FB2D01"/>
    <w:rsid w:val="00FB2DC7"/>
    <w:rsid w:val="00FB2DFF"/>
    <w:rsid w:val="00FB2E72"/>
    <w:rsid w:val="00FB2FBD"/>
    <w:rsid w:val="00FB3978"/>
    <w:rsid w:val="00FB3A12"/>
    <w:rsid w:val="00FB3E75"/>
    <w:rsid w:val="00FB40B5"/>
    <w:rsid w:val="00FB41C8"/>
    <w:rsid w:val="00FB4806"/>
    <w:rsid w:val="00FB4BB1"/>
    <w:rsid w:val="00FB4C36"/>
    <w:rsid w:val="00FB4CED"/>
    <w:rsid w:val="00FB4DA5"/>
    <w:rsid w:val="00FB4DBF"/>
    <w:rsid w:val="00FB4F31"/>
    <w:rsid w:val="00FB53C5"/>
    <w:rsid w:val="00FB5636"/>
    <w:rsid w:val="00FB56B9"/>
    <w:rsid w:val="00FB5E03"/>
    <w:rsid w:val="00FB603D"/>
    <w:rsid w:val="00FB608C"/>
    <w:rsid w:val="00FB622A"/>
    <w:rsid w:val="00FB63E1"/>
    <w:rsid w:val="00FB647F"/>
    <w:rsid w:val="00FB6533"/>
    <w:rsid w:val="00FB667F"/>
    <w:rsid w:val="00FB6825"/>
    <w:rsid w:val="00FB6B3C"/>
    <w:rsid w:val="00FB6D41"/>
    <w:rsid w:val="00FB6EA1"/>
    <w:rsid w:val="00FB70F0"/>
    <w:rsid w:val="00FB730D"/>
    <w:rsid w:val="00FB73B3"/>
    <w:rsid w:val="00FB781C"/>
    <w:rsid w:val="00FB7860"/>
    <w:rsid w:val="00FB79E3"/>
    <w:rsid w:val="00FB7B5A"/>
    <w:rsid w:val="00FB7D87"/>
    <w:rsid w:val="00FB7F1D"/>
    <w:rsid w:val="00FC002D"/>
    <w:rsid w:val="00FC0062"/>
    <w:rsid w:val="00FC0066"/>
    <w:rsid w:val="00FC007D"/>
    <w:rsid w:val="00FC02E1"/>
    <w:rsid w:val="00FC0AF5"/>
    <w:rsid w:val="00FC0D23"/>
    <w:rsid w:val="00FC0F9F"/>
    <w:rsid w:val="00FC0FAF"/>
    <w:rsid w:val="00FC1042"/>
    <w:rsid w:val="00FC11B5"/>
    <w:rsid w:val="00FC16A3"/>
    <w:rsid w:val="00FC18B2"/>
    <w:rsid w:val="00FC1B4D"/>
    <w:rsid w:val="00FC1CDD"/>
    <w:rsid w:val="00FC1D3C"/>
    <w:rsid w:val="00FC20AF"/>
    <w:rsid w:val="00FC251F"/>
    <w:rsid w:val="00FC2689"/>
    <w:rsid w:val="00FC324D"/>
    <w:rsid w:val="00FC32AC"/>
    <w:rsid w:val="00FC33C5"/>
    <w:rsid w:val="00FC360E"/>
    <w:rsid w:val="00FC3688"/>
    <w:rsid w:val="00FC3987"/>
    <w:rsid w:val="00FC3A32"/>
    <w:rsid w:val="00FC3AA8"/>
    <w:rsid w:val="00FC3DA3"/>
    <w:rsid w:val="00FC3F82"/>
    <w:rsid w:val="00FC4414"/>
    <w:rsid w:val="00FC4677"/>
    <w:rsid w:val="00FC48EF"/>
    <w:rsid w:val="00FC4A51"/>
    <w:rsid w:val="00FC4E6F"/>
    <w:rsid w:val="00FC4F70"/>
    <w:rsid w:val="00FC56B6"/>
    <w:rsid w:val="00FC5862"/>
    <w:rsid w:val="00FC5B49"/>
    <w:rsid w:val="00FC5BFA"/>
    <w:rsid w:val="00FC5E90"/>
    <w:rsid w:val="00FC5F9E"/>
    <w:rsid w:val="00FC5FC0"/>
    <w:rsid w:val="00FC605B"/>
    <w:rsid w:val="00FC6178"/>
    <w:rsid w:val="00FC618B"/>
    <w:rsid w:val="00FC63F0"/>
    <w:rsid w:val="00FC6894"/>
    <w:rsid w:val="00FC6C25"/>
    <w:rsid w:val="00FC6CFE"/>
    <w:rsid w:val="00FC6F58"/>
    <w:rsid w:val="00FC7237"/>
    <w:rsid w:val="00FC7384"/>
    <w:rsid w:val="00FC74F9"/>
    <w:rsid w:val="00FC76D2"/>
    <w:rsid w:val="00FC7ACD"/>
    <w:rsid w:val="00FC7B34"/>
    <w:rsid w:val="00FD001B"/>
    <w:rsid w:val="00FD00C5"/>
    <w:rsid w:val="00FD0175"/>
    <w:rsid w:val="00FD0204"/>
    <w:rsid w:val="00FD0553"/>
    <w:rsid w:val="00FD07BF"/>
    <w:rsid w:val="00FD0809"/>
    <w:rsid w:val="00FD0853"/>
    <w:rsid w:val="00FD09FE"/>
    <w:rsid w:val="00FD10BE"/>
    <w:rsid w:val="00FD151B"/>
    <w:rsid w:val="00FD15EB"/>
    <w:rsid w:val="00FD1A39"/>
    <w:rsid w:val="00FD1AAF"/>
    <w:rsid w:val="00FD2054"/>
    <w:rsid w:val="00FD213E"/>
    <w:rsid w:val="00FD2443"/>
    <w:rsid w:val="00FD2556"/>
    <w:rsid w:val="00FD2AEE"/>
    <w:rsid w:val="00FD2B23"/>
    <w:rsid w:val="00FD3044"/>
    <w:rsid w:val="00FD3192"/>
    <w:rsid w:val="00FD343A"/>
    <w:rsid w:val="00FD35E2"/>
    <w:rsid w:val="00FD3A83"/>
    <w:rsid w:val="00FD3A8C"/>
    <w:rsid w:val="00FD47F7"/>
    <w:rsid w:val="00FD49ED"/>
    <w:rsid w:val="00FD4AC0"/>
    <w:rsid w:val="00FD4B00"/>
    <w:rsid w:val="00FD4DC5"/>
    <w:rsid w:val="00FD4EEA"/>
    <w:rsid w:val="00FD5068"/>
    <w:rsid w:val="00FD5436"/>
    <w:rsid w:val="00FD545C"/>
    <w:rsid w:val="00FD5938"/>
    <w:rsid w:val="00FD5BE0"/>
    <w:rsid w:val="00FD5C01"/>
    <w:rsid w:val="00FD5D7A"/>
    <w:rsid w:val="00FD5E10"/>
    <w:rsid w:val="00FD5ECC"/>
    <w:rsid w:val="00FD60C5"/>
    <w:rsid w:val="00FD6143"/>
    <w:rsid w:val="00FD617B"/>
    <w:rsid w:val="00FD6307"/>
    <w:rsid w:val="00FD6397"/>
    <w:rsid w:val="00FD6480"/>
    <w:rsid w:val="00FD6A77"/>
    <w:rsid w:val="00FD6B8F"/>
    <w:rsid w:val="00FD6C97"/>
    <w:rsid w:val="00FD6CE4"/>
    <w:rsid w:val="00FD6D37"/>
    <w:rsid w:val="00FD6EDE"/>
    <w:rsid w:val="00FD7290"/>
    <w:rsid w:val="00FD72E3"/>
    <w:rsid w:val="00FD731B"/>
    <w:rsid w:val="00FD7590"/>
    <w:rsid w:val="00FD785B"/>
    <w:rsid w:val="00FD7B52"/>
    <w:rsid w:val="00FD7E7B"/>
    <w:rsid w:val="00FD7F42"/>
    <w:rsid w:val="00FE0024"/>
    <w:rsid w:val="00FE0295"/>
    <w:rsid w:val="00FE048D"/>
    <w:rsid w:val="00FE0510"/>
    <w:rsid w:val="00FE0A4E"/>
    <w:rsid w:val="00FE0D19"/>
    <w:rsid w:val="00FE102D"/>
    <w:rsid w:val="00FE1576"/>
    <w:rsid w:val="00FE1A14"/>
    <w:rsid w:val="00FE1ECE"/>
    <w:rsid w:val="00FE2055"/>
    <w:rsid w:val="00FE2292"/>
    <w:rsid w:val="00FE2321"/>
    <w:rsid w:val="00FE24D9"/>
    <w:rsid w:val="00FE2926"/>
    <w:rsid w:val="00FE29BF"/>
    <w:rsid w:val="00FE29FF"/>
    <w:rsid w:val="00FE2D60"/>
    <w:rsid w:val="00FE31C1"/>
    <w:rsid w:val="00FE3508"/>
    <w:rsid w:val="00FE35EF"/>
    <w:rsid w:val="00FE3965"/>
    <w:rsid w:val="00FE3C9A"/>
    <w:rsid w:val="00FE3D33"/>
    <w:rsid w:val="00FE3F5C"/>
    <w:rsid w:val="00FE4109"/>
    <w:rsid w:val="00FE4766"/>
    <w:rsid w:val="00FE49C5"/>
    <w:rsid w:val="00FE4CC8"/>
    <w:rsid w:val="00FE4E0E"/>
    <w:rsid w:val="00FE53FC"/>
    <w:rsid w:val="00FE54F3"/>
    <w:rsid w:val="00FE552C"/>
    <w:rsid w:val="00FE5629"/>
    <w:rsid w:val="00FE579B"/>
    <w:rsid w:val="00FE57CD"/>
    <w:rsid w:val="00FE5C0A"/>
    <w:rsid w:val="00FE5EF2"/>
    <w:rsid w:val="00FE619C"/>
    <w:rsid w:val="00FE6295"/>
    <w:rsid w:val="00FE6333"/>
    <w:rsid w:val="00FE6424"/>
    <w:rsid w:val="00FE6543"/>
    <w:rsid w:val="00FE660A"/>
    <w:rsid w:val="00FE6803"/>
    <w:rsid w:val="00FE6AAF"/>
    <w:rsid w:val="00FE6B6F"/>
    <w:rsid w:val="00FE6B86"/>
    <w:rsid w:val="00FE6DD1"/>
    <w:rsid w:val="00FE70EA"/>
    <w:rsid w:val="00FE71A8"/>
    <w:rsid w:val="00FE7311"/>
    <w:rsid w:val="00FE747B"/>
    <w:rsid w:val="00FE7599"/>
    <w:rsid w:val="00FE7680"/>
    <w:rsid w:val="00FE78E9"/>
    <w:rsid w:val="00FE7A60"/>
    <w:rsid w:val="00FE7D37"/>
    <w:rsid w:val="00FF0064"/>
    <w:rsid w:val="00FF0080"/>
    <w:rsid w:val="00FF01CD"/>
    <w:rsid w:val="00FF022C"/>
    <w:rsid w:val="00FF062A"/>
    <w:rsid w:val="00FF07CF"/>
    <w:rsid w:val="00FF07D9"/>
    <w:rsid w:val="00FF0D9B"/>
    <w:rsid w:val="00FF13E0"/>
    <w:rsid w:val="00FF1505"/>
    <w:rsid w:val="00FF15DB"/>
    <w:rsid w:val="00FF1978"/>
    <w:rsid w:val="00FF1AAD"/>
    <w:rsid w:val="00FF1AF5"/>
    <w:rsid w:val="00FF1EAF"/>
    <w:rsid w:val="00FF20D6"/>
    <w:rsid w:val="00FF2158"/>
    <w:rsid w:val="00FF2451"/>
    <w:rsid w:val="00FF24FC"/>
    <w:rsid w:val="00FF28BC"/>
    <w:rsid w:val="00FF29E7"/>
    <w:rsid w:val="00FF2A36"/>
    <w:rsid w:val="00FF2DF6"/>
    <w:rsid w:val="00FF308E"/>
    <w:rsid w:val="00FF34F9"/>
    <w:rsid w:val="00FF37AF"/>
    <w:rsid w:val="00FF3BBF"/>
    <w:rsid w:val="00FF3C1D"/>
    <w:rsid w:val="00FF3F6E"/>
    <w:rsid w:val="00FF424D"/>
    <w:rsid w:val="00FF440A"/>
    <w:rsid w:val="00FF44F3"/>
    <w:rsid w:val="00FF48F8"/>
    <w:rsid w:val="00FF4ADB"/>
    <w:rsid w:val="00FF4D45"/>
    <w:rsid w:val="00FF4DD9"/>
    <w:rsid w:val="00FF564F"/>
    <w:rsid w:val="00FF58E4"/>
    <w:rsid w:val="00FF5B1D"/>
    <w:rsid w:val="00FF5F00"/>
    <w:rsid w:val="00FF63AD"/>
    <w:rsid w:val="00FF6539"/>
    <w:rsid w:val="00FF6580"/>
    <w:rsid w:val="00FF65FA"/>
    <w:rsid w:val="00FF66A2"/>
    <w:rsid w:val="00FF683A"/>
    <w:rsid w:val="00FF69BB"/>
    <w:rsid w:val="00FF706A"/>
    <w:rsid w:val="00FF70FC"/>
    <w:rsid w:val="00FF7226"/>
    <w:rsid w:val="00FF72F6"/>
    <w:rsid w:val="00FF73B1"/>
    <w:rsid w:val="00FF77B5"/>
    <w:rsid w:val="00FF77B8"/>
    <w:rsid w:val="00FF7834"/>
    <w:rsid w:val="00FF7882"/>
    <w:rsid w:val="00FF78AC"/>
    <w:rsid w:val="00FF7916"/>
    <w:rsid w:val="00FF7C9B"/>
    <w:rsid w:val="02D6BDC3"/>
    <w:rsid w:val="03ABEFC5"/>
    <w:rsid w:val="04584FC8"/>
    <w:rsid w:val="04B9D6CD"/>
    <w:rsid w:val="04FCE2CB"/>
    <w:rsid w:val="05A06B5A"/>
    <w:rsid w:val="05FC037D"/>
    <w:rsid w:val="060FC01A"/>
    <w:rsid w:val="06157753"/>
    <w:rsid w:val="0651A191"/>
    <w:rsid w:val="06A3F609"/>
    <w:rsid w:val="06FF5AD5"/>
    <w:rsid w:val="0712C6F9"/>
    <w:rsid w:val="07AF16B3"/>
    <w:rsid w:val="08BF0505"/>
    <w:rsid w:val="09A7D224"/>
    <w:rsid w:val="0A988B0F"/>
    <w:rsid w:val="0ACDE100"/>
    <w:rsid w:val="0AFD7C1D"/>
    <w:rsid w:val="0B2B1C54"/>
    <w:rsid w:val="0B680657"/>
    <w:rsid w:val="0B6AFAD4"/>
    <w:rsid w:val="0B7BBA7D"/>
    <w:rsid w:val="0CDD0F86"/>
    <w:rsid w:val="0D370C13"/>
    <w:rsid w:val="0DDC62E2"/>
    <w:rsid w:val="0E579E75"/>
    <w:rsid w:val="0E794B81"/>
    <w:rsid w:val="0EBADBA7"/>
    <w:rsid w:val="0EC1D809"/>
    <w:rsid w:val="0EEE6C7A"/>
    <w:rsid w:val="10700480"/>
    <w:rsid w:val="10BD524A"/>
    <w:rsid w:val="10F7B837"/>
    <w:rsid w:val="110E09ED"/>
    <w:rsid w:val="115012A8"/>
    <w:rsid w:val="1156D4CA"/>
    <w:rsid w:val="1168BF5B"/>
    <w:rsid w:val="116B65F3"/>
    <w:rsid w:val="1295F40E"/>
    <w:rsid w:val="12B8E33C"/>
    <w:rsid w:val="13772FB4"/>
    <w:rsid w:val="13972AF0"/>
    <w:rsid w:val="13EA87BE"/>
    <w:rsid w:val="1405CD9C"/>
    <w:rsid w:val="145AF238"/>
    <w:rsid w:val="1497499D"/>
    <w:rsid w:val="14A374FB"/>
    <w:rsid w:val="1510113D"/>
    <w:rsid w:val="154496A3"/>
    <w:rsid w:val="15A07E7B"/>
    <w:rsid w:val="15C6E996"/>
    <w:rsid w:val="162BFCBC"/>
    <w:rsid w:val="16F6123A"/>
    <w:rsid w:val="17B2E50C"/>
    <w:rsid w:val="17E3A161"/>
    <w:rsid w:val="18103892"/>
    <w:rsid w:val="1811FDA9"/>
    <w:rsid w:val="189D45F7"/>
    <w:rsid w:val="18F79516"/>
    <w:rsid w:val="1924F60C"/>
    <w:rsid w:val="19595BDD"/>
    <w:rsid w:val="19F5C493"/>
    <w:rsid w:val="1A54E774"/>
    <w:rsid w:val="1A7BD182"/>
    <w:rsid w:val="1A89FC37"/>
    <w:rsid w:val="1B1FE60A"/>
    <w:rsid w:val="1B7E129F"/>
    <w:rsid w:val="1B8EE0AC"/>
    <w:rsid w:val="1C0424B6"/>
    <w:rsid w:val="1C21B7D4"/>
    <w:rsid w:val="1C3F27C6"/>
    <w:rsid w:val="1C52C1BA"/>
    <w:rsid w:val="1C9825AF"/>
    <w:rsid w:val="1CBC0DB0"/>
    <w:rsid w:val="1D09845B"/>
    <w:rsid w:val="1D0A6218"/>
    <w:rsid w:val="1D27D7D0"/>
    <w:rsid w:val="1D2F72DD"/>
    <w:rsid w:val="1D400148"/>
    <w:rsid w:val="1D57633D"/>
    <w:rsid w:val="1D6F57BE"/>
    <w:rsid w:val="1E495717"/>
    <w:rsid w:val="1EB31429"/>
    <w:rsid w:val="1ED26553"/>
    <w:rsid w:val="1F8E89CB"/>
    <w:rsid w:val="2015DDF2"/>
    <w:rsid w:val="2019493A"/>
    <w:rsid w:val="2041E0B4"/>
    <w:rsid w:val="207710B2"/>
    <w:rsid w:val="209616B3"/>
    <w:rsid w:val="21116F3C"/>
    <w:rsid w:val="219EA1E7"/>
    <w:rsid w:val="21BA9CC6"/>
    <w:rsid w:val="221B3714"/>
    <w:rsid w:val="2229A570"/>
    <w:rsid w:val="222FFC54"/>
    <w:rsid w:val="22633E8A"/>
    <w:rsid w:val="2285404B"/>
    <w:rsid w:val="22ACA59D"/>
    <w:rsid w:val="22F650E9"/>
    <w:rsid w:val="2365ED1B"/>
    <w:rsid w:val="23A44A99"/>
    <w:rsid w:val="241725F8"/>
    <w:rsid w:val="2438F893"/>
    <w:rsid w:val="243B89FE"/>
    <w:rsid w:val="24B87D9E"/>
    <w:rsid w:val="24D526E3"/>
    <w:rsid w:val="255F4C33"/>
    <w:rsid w:val="2564DC03"/>
    <w:rsid w:val="25C989F8"/>
    <w:rsid w:val="26841FF4"/>
    <w:rsid w:val="27476957"/>
    <w:rsid w:val="27814B4A"/>
    <w:rsid w:val="2790CBAA"/>
    <w:rsid w:val="27EB180A"/>
    <w:rsid w:val="28315303"/>
    <w:rsid w:val="2837117A"/>
    <w:rsid w:val="2873EBFC"/>
    <w:rsid w:val="2876A4EA"/>
    <w:rsid w:val="292D8037"/>
    <w:rsid w:val="2937DD73"/>
    <w:rsid w:val="296029D9"/>
    <w:rsid w:val="29B45276"/>
    <w:rsid w:val="2B84D32C"/>
    <w:rsid w:val="2BA3277B"/>
    <w:rsid w:val="2BE20B86"/>
    <w:rsid w:val="2C623049"/>
    <w:rsid w:val="2C88D4D7"/>
    <w:rsid w:val="2CB945E2"/>
    <w:rsid w:val="2CC16E64"/>
    <w:rsid w:val="2D7E88B7"/>
    <w:rsid w:val="2E9C9380"/>
    <w:rsid w:val="2F1144EE"/>
    <w:rsid w:val="2FBFC1DB"/>
    <w:rsid w:val="2FC7E5FB"/>
    <w:rsid w:val="304A3239"/>
    <w:rsid w:val="304FD0AF"/>
    <w:rsid w:val="3068B5D8"/>
    <w:rsid w:val="30AC28A1"/>
    <w:rsid w:val="313F18B7"/>
    <w:rsid w:val="31409736"/>
    <w:rsid w:val="321E9A22"/>
    <w:rsid w:val="3265B7E8"/>
    <w:rsid w:val="3293E877"/>
    <w:rsid w:val="3363BC6B"/>
    <w:rsid w:val="33AEE486"/>
    <w:rsid w:val="357155F1"/>
    <w:rsid w:val="35F1AC97"/>
    <w:rsid w:val="360568DA"/>
    <w:rsid w:val="36126F19"/>
    <w:rsid w:val="368B458C"/>
    <w:rsid w:val="370F02FB"/>
    <w:rsid w:val="38420036"/>
    <w:rsid w:val="3874B086"/>
    <w:rsid w:val="39847014"/>
    <w:rsid w:val="398DABC9"/>
    <w:rsid w:val="39CAB1D2"/>
    <w:rsid w:val="3A0E518E"/>
    <w:rsid w:val="3AD54C06"/>
    <w:rsid w:val="3AE3147B"/>
    <w:rsid w:val="3C1EEEC3"/>
    <w:rsid w:val="3C30E0D3"/>
    <w:rsid w:val="3C3D4F40"/>
    <w:rsid w:val="3C9C0349"/>
    <w:rsid w:val="3D899661"/>
    <w:rsid w:val="3F662D3F"/>
    <w:rsid w:val="3FB027A6"/>
    <w:rsid w:val="3FB629F8"/>
    <w:rsid w:val="3FC703BD"/>
    <w:rsid w:val="40290C83"/>
    <w:rsid w:val="404FB111"/>
    <w:rsid w:val="415C74D7"/>
    <w:rsid w:val="41862E85"/>
    <w:rsid w:val="41A48D83"/>
    <w:rsid w:val="41AD7AEF"/>
    <w:rsid w:val="41CF2ABA"/>
    <w:rsid w:val="42077F1C"/>
    <w:rsid w:val="4208D2AB"/>
    <w:rsid w:val="4270D342"/>
    <w:rsid w:val="4287D22F"/>
    <w:rsid w:val="42FF213B"/>
    <w:rsid w:val="4322C7E7"/>
    <w:rsid w:val="436867FA"/>
    <w:rsid w:val="44A67DB6"/>
    <w:rsid w:val="45C5F2AA"/>
    <w:rsid w:val="4623643E"/>
    <w:rsid w:val="463A0E6D"/>
    <w:rsid w:val="47143ED8"/>
    <w:rsid w:val="4729A54F"/>
    <w:rsid w:val="473C3B10"/>
    <w:rsid w:val="477FFCBF"/>
    <w:rsid w:val="479A9484"/>
    <w:rsid w:val="490CEDA6"/>
    <w:rsid w:val="49DE898D"/>
    <w:rsid w:val="49FD011E"/>
    <w:rsid w:val="4A67F050"/>
    <w:rsid w:val="4AD39531"/>
    <w:rsid w:val="4B6E09A3"/>
    <w:rsid w:val="4CF83A3A"/>
    <w:rsid w:val="4D066BF0"/>
    <w:rsid w:val="4D280290"/>
    <w:rsid w:val="4D84CF85"/>
    <w:rsid w:val="4D965180"/>
    <w:rsid w:val="4E0DFDC0"/>
    <w:rsid w:val="4E4D6F47"/>
    <w:rsid w:val="4E88CF0C"/>
    <w:rsid w:val="4EE02769"/>
    <w:rsid w:val="4F783906"/>
    <w:rsid w:val="4F7852E8"/>
    <w:rsid w:val="4F8DBAF7"/>
    <w:rsid w:val="4FA46C3F"/>
    <w:rsid w:val="4FC28FCA"/>
    <w:rsid w:val="4FCFFC20"/>
    <w:rsid w:val="50C1A5E8"/>
    <w:rsid w:val="50D7116B"/>
    <w:rsid w:val="51378A8A"/>
    <w:rsid w:val="51A97224"/>
    <w:rsid w:val="524DDEC1"/>
    <w:rsid w:val="5284D537"/>
    <w:rsid w:val="52927248"/>
    <w:rsid w:val="5299F5C1"/>
    <w:rsid w:val="52E2C8FC"/>
    <w:rsid w:val="52E45F2E"/>
    <w:rsid w:val="52F936AB"/>
    <w:rsid w:val="52FF7AEF"/>
    <w:rsid w:val="5316BA07"/>
    <w:rsid w:val="531C8C97"/>
    <w:rsid w:val="5334DBB7"/>
    <w:rsid w:val="53BAB04F"/>
    <w:rsid w:val="5415F5D3"/>
    <w:rsid w:val="543C7058"/>
    <w:rsid w:val="54DA1F78"/>
    <w:rsid w:val="54F0A1BA"/>
    <w:rsid w:val="557AA2B5"/>
    <w:rsid w:val="55C6AB98"/>
    <w:rsid w:val="55F46770"/>
    <w:rsid w:val="5613C876"/>
    <w:rsid w:val="5709912D"/>
    <w:rsid w:val="571CF592"/>
    <w:rsid w:val="572E9B13"/>
    <w:rsid w:val="574E53A7"/>
    <w:rsid w:val="57B802C6"/>
    <w:rsid w:val="57E8DF2A"/>
    <w:rsid w:val="588E857F"/>
    <w:rsid w:val="58DEE1FA"/>
    <w:rsid w:val="59197931"/>
    <w:rsid w:val="5A1628FC"/>
    <w:rsid w:val="5A79DC92"/>
    <w:rsid w:val="5A9B6A5C"/>
    <w:rsid w:val="5B1D4A5C"/>
    <w:rsid w:val="5C119638"/>
    <w:rsid w:val="5CE1FBB6"/>
    <w:rsid w:val="5CF118F7"/>
    <w:rsid w:val="5DB2F1F5"/>
    <w:rsid w:val="5DDD53F0"/>
    <w:rsid w:val="5E462E83"/>
    <w:rsid w:val="6003BA59"/>
    <w:rsid w:val="608B4E43"/>
    <w:rsid w:val="60F92313"/>
    <w:rsid w:val="615F720A"/>
    <w:rsid w:val="61CAFB9F"/>
    <w:rsid w:val="61E7512A"/>
    <w:rsid w:val="61F08630"/>
    <w:rsid w:val="626617B4"/>
    <w:rsid w:val="62BDD2B6"/>
    <w:rsid w:val="631E322E"/>
    <w:rsid w:val="637C2580"/>
    <w:rsid w:val="639A2C06"/>
    <w:rsid w:val="63AB83F4"/>
    <w:rsid w:val="642E00D6"/>
    <w:rsid w:val="6459D967"/>
    <w:rsid w:val="6466D319"/>
    <w:rsid w:val="64853388"/>
    <w:rsid w:val="652E3972"/>
    <w:rsid w:val="672F594F"/>
    <w:rsid w:val="679BB59E"/>
    <w:rsid w:val="681CD5A1"/>
    <w:rsid w:val="6853BDB1"/>
    <w:rsid w:val="686F24D7"/>
    <w:rsid w:val="68CAC2BD"/>
    <w:rsid w:val="68E60475"/>
    <w:rsid w:val="69331407"/>
    <w:rsid w:val="694BEF4E"/>
    <w:rsid w:val="69F395DF"/>
    <w:rsid w:val="6A731E55"/>
    <w:rsid w:val="6AB9C55F"/>
    <w:rsid w:val="6AD72FE3"/>
    <w:rsid w:val="6AD79A47"/>
    <w:rsid w:val="6AF668C7"/>
    <w:rsid w:val="6BC7DE59"/>
    <w:rsid w:val="6BDEEE94"/>
    <w:rsid w:val="6BE9A1D6"/>
    <w:rsid w:val="6C1D15D8"/>
    <w:rsid w:val="6C63C9D8"/>
    <w:rsid w:val="6CCD0C68"/>
    <w:rsid w:val="6D07D9F7"/>
    <w:rsid w:val="6D6C5188"/>
    <w:rsid w:val="6E108099"/>
    <w:rsid w:val="6E78E929"/>
    <w:rsid w:val="6E82CFC0"/>
    <w:rsid w:val="6EF50ACE"/>
    <w:rsid w:val="6F8C12CF"/>
    <w:rsid w:val="6FBBEF07"/>
    <w:rsid w:val="705F670E"/>
    <w:rsid w:val="70683877"/>
    <w:rsid w:val="70EA1F35"/>
    <w:rsid w:val="7111EF57"/>
    <w:rsid w:val="71176CBA"/>
    <w:rsid w:val="731AB132"/>
    <w:rsid w:val="7427CD6C"/>
    <w:rsid w:val="74299E06"/>
    <w:rsid w:val="7542954D"/>
    <w:rsid w:val="7599B49E"/>
    <w:rsid w:val="76D9D670"/>
    <w:rsid w:val="76DAD2AB"/>
    <w:rsid w:val="76FC24BF"/>
    <w:rsid w:val="77655C53"/>
    <w:rsid w:val="77C74CCD"/>
    <w:rsid w:val="77C76C62"/>
    <w:rsid w:val="77DAE08D"/>
    <w:rsid w:val="7872EA7E"/>
    <w:rsid w:val="78DA41CF"/>
    <w:rsid w:val="791E7737"/>
    <w:rsid w:val="7956B402"/>
    <w:rsid w:val="79B65223"/>
    <w:rsid w:val="7A303631"/>
    <w:rsid w:val="7AA0206A"/>
    <w:rsid w:val="7B0B216A"/>
    <w:rsid w:val="7B53F354"/>
    <w:rsid w:val="7D041910"/>
    <w:rsid w:val="7D16C425"/>
    <w:rsid w:val="7D37946D"/>
    <w:rsid w:val="7D8C6F6A"/>
    <w:rsid w:val="7DE76694"/>
    <w:rsid w:val="7E4DEAD8"/>
    <w:rsid w:val="7E5411ED"/>
    <w:rsid w:val="7EF180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docId w15:val="{52AF2609-97A8-A440-9214-689D7E92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E1CB9"/>
    <w:pPr>
      <w:spacing w:after="0" w:line="240" w:lineRule="auto"/>
    </w:pPr>
    <w:rPr>
      <w:rFonts w:ascii="Times New Roman" w:hAnsi="Times New Roman" w:eastAsia="Times New Roman" w:cs="Times New Roman"/>
      <w:sz w:val="24"/>
      <w:szCs w:val="24"/>
      <w:lang w:val="en-GB" w:eastAsia="en-GB"/>
    </w:rPr>
  </w:style>
  <w:style w:type="paragraph" w:styleId="Heading1">
    <w:name w:val="heading 1"/>
    <w:basedOn w:val="BasicParagraph"/>
    <w:next w:val="MHHSBody"/>
    <w:link w:val="Heading1Char"/>
    <w:uiPriority w:val="9"/>
    <w:qFormat/>
    <w:rsid w:val="00A646F7"/>
    <w:pPr>
      <w:numPr>
        <w:numId w:val="9"/>
      </w:numPr>
      <w:pBdr>
        <w:top w:val="single" w:color="041425" w:themeColor="text1" w:sz="6" w:space="2"/>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9"/>
      </w:numPr>
      <w:pBdr>
        <w:top w:val="single" w:color="5161FC" w:themeColor="accent1" w:sz="4" w:space="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8A0626"/>
    <w:pPr>
      <w:numPr>
        <w:ilvl w:val="2"/>
        <w:numId w:val="9"/>
      </w:numPr>
      <w:pBdr>
        <w:top w:val="single" w:color="5161FC" w:themeColor="accent1" w:sz="4" w:space="14"/>
      </w:pBdr>
      <w:suppressAutoHyphens/>
      <w:spacing w:before="260" w:after="260" w:line="240" w:lineRule="auto"/>
      <w:outlineLvl w:val="2"/>
    </w:pPr>
    <w:rPr>
      <w:rFonts w:ascii="Arial" w:hAnsi="Arial" w:cs="Arial"/>
      <w:b/>
      <w:bCs/>
      <w:color w:val="5161FC" w:themeColor="accent1"/>
      <w:sz w:val="22"/>
      <w:szCs w:val="18"/>
    </w:rPr>
  </w:style>
  <w:style w:type="paragraph" w:styleId="Heading4">
    <w:name w:val="heading 4"/>
    <w:basedOn w:val="Normal"/>
    <w:next w:val="MHHSBody"/>
    <w:link w:val="Heading4Char"/>
    <w:uiPriority w:val="9"/>
    <w:unhideWhenUsed/>
    <w:rsid w:val="00D87C80"/>
    <w:pPr>
      <w:keepNext/>
      <w:keepLines/>
      <w:numPr>
        <w:ilvl w:val="3"/>
        <w:numId w:val="9"/>
      </w:numPr>
      <w:spacing w:before="40"/>
      <w:outlineLvl w:val="3"/>
    </w:pPr>
    <w:rPr>
      <w:rFonts w:asciiTheme="majorHAnsi" w:hAnsiTheme="majorHAnsi" w:eastAsiaTheme="majorEastAsia"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9"/>
      </w:numPr>
      <w:spacing w:before="40"/>
      <w:outlineLvl w:val="4"/>
    </w:pPr>
    <w:rPr>
      <w:rFonts w:asciiTheme="majorHAnsi" w:hAnsiTheme="majorHAnsi" w:eastAsiaTheme="majorEastAsia"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9"/>
      </w:numPr>
      <w:spacing w:before="40"/>
      <w:outlineLvl w:val="5"/>
    </w:pPr>
    <w:rPr>
      <w:rFonts w:asciiTheme="majorHAnsi" w:hAnsiTheme="majorHAnsi" w:eastAsiaTheme="majorEastAsia"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9"/>
      </w:numPr>
      <w:spacing w:before="40"/>
      <w:outlineLvl w:val="6"/>
    </w:pPr>
    <w:rPr>
      <w:rFonts w:asciiTheme="majorHAnsi" w:hAnsiTheme="majorHAnsi" w:eastAsiaTheme="majorEastAsia"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9"/>
      </w:numPr>
      <w:spacing w:before="40"/>
      <w:outlineLvl w:val="7"/>
    </w:pPr>
    <w:rPr>
      <w:rFonts w:asciiTheme="majorHAnsi" w:hAnsiTheme="majorHAnsi" w:eastAsiaTheme="majorEastAsia"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9"/>
      </w:numPr>
      <w:spacing w:before="40"/>
      <w:outlineLvl w:val="8"/>
    </w:pPr>
    <w:rPr>
      <w:rFonts w:asciiTheme="majorHAnsi" w:hAnsiTheme="majorHAnsi" w:eastAsiaTheme="majorEastAsia" w:cstheme="majorBidi"/>
      <w:i/>
      <w:iCs/>
      <w:color w:val="0B3665"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pPr>
    <w:rPr>
      <w:b/>
    </w:rPr>
  </w:style>
  <w:style w:type="character" w:styleId="HeaderChar" w:customStyle="1">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color="D4CDC1" w:sz="4" w:space="8"/>
      </w:pBdr>
      <w:tabs>
        <w:tab w:val="center" w:pos="4680"/>
        <w:tab w:val="right" w:pos="9360"/>
      </w:tabs>
      <w:spacing w:line="200" w:lineRule="exact"/>
    </w:pPr>
    <w:rPr>
      <w:sz w:val="12"/>
    </w:rPr>
  </w:style>
  <w:style w:type="character" w:styleId="FooterChar" w:customStyle="1">
    <w:name w:val="Footer Char"/>
    <w:basedOn w:val="DefaultParagraphFont"/>
    <w:link w:val="Footer"/>
    <w:uiPriority w:val="99"/>
    <w:rsid w:val="00AC33B2"/>
    <w:rPr>
      <w:sz w:val="12"/>
    </w:rPr>
  </w:style>
  <w:style w:type="character" w:styleId="Heading1Char" w:customStyle="1">
    <w:name w:val="Heading 1 Char"/>
    <w:basedOn w:val="DefaultParagraphFont"/>
    <w:link w:val="Heading1"/>
    <w:uiPriority w:val="9"/>
    <w:rsid w:val="00E85582"/>
    <w:rPr>
      <w:rFonts w:ascii="Arial" w:hAnsi="Arial" w:eastAsia="Times New Roman" w:cs="Arial"/>
      <w:b/>
      <w:bCs/>
      <w:color w:val="5161FC" w:themeColor="accent1"/>
      <w:sz w:val="32"/>
      <w:szCs w:val="32"/>
      <w:lang w:val="en-GB" w:eastAsia="en-GB"/>
    </w:rPr>
  </w:style>
  <w:style w:type="paragraph" w:styleId="BasicParagraph" w:customStyle="1">
    <w:name w:val="[Basic Paragraph]"/>
    <w:basedOn w:val="Normal"/>
    <w:uiPriority w:val="99"/>
    <w:rsid w:val="00A10A25"/>
    <w:pPr>
      <w:autoSpaceDE w:val="0"/>
      <w:autoSpaceDN w:val="0"/>
      <w:adjustRightInd w:val="0"/>
      <w:spacing w:line="288" w:lineRule="auto"/>
      <w:textAlignment w:val="center"/>
    </w:pPr>
    <w:rPr>
      <w:rFonts w:ascii="Minion Pro" w:hAnsi="Minion Pro" w:cs="Minion Pro"/>
      <w:color w:val="000000"/>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color="auto" w:sz="4" w:space="0"/>
        <w:bottom w:val="single" w:color="auto" w:sz="4" w:space="0"/>
        <w:insideH w:val="single" w:color="auto" w:sz="4" w:space="0"/>
      </w:tblBorders>
    </w:tblPr>
    <w:tcPr>
      <w:vAlign w:val="center"/>
    </w:tcPr>
  </w:style>
  <w:style w:type="paragraph" w:styleId="MHHSTableTextSmall" w:customStyle="1">
    <w:name w:val="MHHS Table Text Small"/>
    <w:basedOn w:val="Normal"/>
    <w:qFormat/>
    <w:rsid w:val="00A677F5"/>
    <w:rPr>
      <w:sz w:val="17"/>
    </w:rPr>
  </w:style>
  <w:style w:type="paragraph" w:styleId="MHHSTableTextLarge" w:customStyle="1">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rPr>
      <w:rFonts w:cs="Tahoma"/>
      <w:color w:val="041425" w:themeColor="text1"/>
      <w:szCs w:val="20"/>
    </w:rPr>
  </w:style>
  <w:style w:type="paragraph" w:styleId="NoParagraphStyle" w:customStyle="1">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styleId="Heading2Char" w:customStyle="1">
    <w:name w:val="Heading 2 Char"/>
    <w:basedOn w:val="DefaultParagraphFont"/>
    <w:link w:val="Heading2"/>
    <w:uiPriority w:val="9"/>
    <w:rsid w:val="00E85582"/>
    <w:rPr>
      <w:rFonts w:ascii="Arial" w:hAnsi="Arial" w:eastAsia="Times New Roman" w:cs="Arial"/>
      <w:b/>
      <w:bCs/>
      <w:color w:val="5161FC" w:themeColor="accent1"/>
      <w:sz w:val="24"/>
      <w:szCs w:val="20"/>
      <w:lang w:val="en-GB" w:eastAsia="en-GB"/>
    </w:rPr>
  </w:style>
  <w:style w:type="paragraph" w:styleId="MHHSBody" w:customStyle="1">
    <w:name w:val="MHHS Body"/>
    <w:basedOn w:val="Normal"/>
    <w:qFormat/>
    <w:rsid w:val="00365A87"/>
    <w:pPr>
      <w:spacing w:after="120" w:line="260" w:lineRule="atLeast"/>
    </w:pPr>
  </w:style>
  <w:style w:type="table" w:styleId="ElexonBasicTable" w:customStyle="1">
    <w:name w:val="Elexon Basic Table"/>
    <w:basedOn w:val="TableNormal"/>
    <w:uiPriority w:val="99"/>
    <w:rsid w:val="00EC05FE"/>
    <w:pPr>
      <w:spacing w:after="0" w:line="240" w:lineRule="auto"/>
    </w:pPr>
    <w:rPr>
      <w:sz w:val="17"/>
    </w:rPr>
    <w:tblPr>
      <w:tblBorders>
        <w:top w:val="single" w:color="041425" w:themeColor="text1" w:sz="4" w:space="0"/>
        <w:bottom w:val="single" w:color="041425" w:themeColor="text1" w:sz="4" w:space="0"/>
        <w:insideH w:val="single" w:color="041425" w:themeColor="text1" w:sz="4" w:space="0"/>
      </w:tblBorders>
    </w:tblPr>
    <w:tcPr>
      <w:vAlign w:val="center"/>
    </w:tcPr>
    <w:tblStylePr w:type="firstRow">
      <w:pPr>
        <w:jc w:val="left"/>
      </w:pPr>
      <w:rPr>
        <w:rFonts w:asciiTheme="majorHAnsi" w:hAnsiTheme="majorHAnsi"/>
        <w:b/>
        <w:sz w:val="17"/>
      </w:rPr>
      <w:tblPr/>
      <w:tcPr>
        <w:tcBorders>
          <w:top w:val="single" w:color="041425" w:themeColor="text1" w:sz="4" w:space="0"/>
          <w:left w:val="single" w:color="041425" w:themeColor="text1" w:sz="4" w:space="0"/>
          <w:bottom w:val="nil"/>
          <w:right w:val="single" w:color="041425" w:themeColor="text1" w:sz="4" w:space="0"/>
          <w:insideH w:val="nil"/>
          <w:insideV w:val="nil"/>
          <w:tl2br w:val="nil"/>
          <w:tr2bl w:val="nil"/>
        </w:tcBorders>
        <w:shd w:val="clear" w:color="auto" w:fill="041425" w:themeFill="text1"/>
      </w:tcPr>
    </w:tblStylePr>
  </w:style>
  <w:style w:type="character" w:styleId="Heading3Char" w:customStyle="1">
    <w:name w:val="Heading 3 Char"/>
    <w:basedOn w:val="DefaultParagraphFont"/>
    <w:link w:val="Heading3"/>
    <w:uiPriority w:val="9"/>
    <w:rsid w:val="008A0626"/>
    <w:rPr>
      <w:rFonts w:ascii="Arial" w:hAnsi="Arial" w:eastAsia="Times New Roman" w:cs="Arial"/>
      <w:b/>
      <w:bCs/>
      <w:color w:val="5161FC" w:themeColor="accent1"/>
      <w:szCs w:val="18"/>
      <w:lang w:val="en-GB" w:eastAsia="en-GB"/>
    </w:rPr>
  </w:style>
  <w:style w:type="paragraph" w:styleId="List">
    <w:name w:val="List"/>
    <w:basedOn w:val="Heading3"/>
    <w:next w:val="List2"/>
    <w:uiPriority w:val="99"/>
    <w:unhideWhenUsed/>
    <w:qFormat/>
    <w:rsid w:val="00B437F5"/>
    <w:pPr>
      <w:numPr>
        <w:ilvl w:val="0"/>
        <w:numId w:val="5"/>
      </w:numPr>
      <w:pBdr>
        <w:top w:val="none" w:color="auto" w:sz="0" w:space="0"/>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5"/>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5"/>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2"/>
      </w:numPr>
      <w:contextualSpacing/>
    </w:pPr>
  </w:style>
  <w:style w:type="paragraph" w:styleId="ListNumber">
    <w:name w:val="List Number"/>
    <w:basedOn w:val="Normal"/>
    <w:uiPriority w:val="99"/>
    <w:unhideWhenUsed/>
    <w:rsid w:val="00904932"/>
    <w:pPr>
      <w:numPr>
        <w:numId w:val="1"/>
      </w:numPr>
      <w:contextualSpacing/>
    </w:pPr>
    <w:rPr>
      <w:b/>
      <w:color w:val="041425" w:themeColor="text1"/>
    </w:rPr>
  </w:style>
  <w:style w:type="paragraph" w:styleId="MHHSNumberedTableText" w:customStyle="1">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styleId="Regular" w:customStyle="1">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styleId="NoSpacingChar" w:customStyle="1">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line="264" w:lineRule="auto"/>
      <w:ind w:right="5868"/>
      <w:contextualSpacing/>
    </w:pPr>
    <w:rPr>
      <w:rFonts w:cs="Times New Roman (Headings CS)" w:asciiTheme="majorHAnsi" w:hAnsiTheme="majorHAnsi" w:eastAsiaTheme="majorEastAsia"/>
      <w:b/>
      <w:color w:val="5161FC" w:themeColor="accent1"/>
      <w:kern w:val="28"/>
      <w:sz w:val="50"/>
      <w:szCs w:val="56"/>
    </w:rPr>
  </w:style>
  <w:style w:type="character" w:styleId="TitleChar" w:customStyle="1">
    <w:name w:val="Title Char"/>
    <w:basedOn w:val="DefaultParagraphFont"/>
    <w:link w:val="Title"/>
    <w:uiPriority w:val="10"/>
    <w:rsid w:val="00EC05FE"/>
    <w:rPr>
      <w:rFonts w:cs="Times New Roman (Headings CS)" w:asciiTheme="majorHAnsi" w:hAnsiTheme="majorHAnsi" w:eastAsiaTheme="majorEastAsia"/>
      <w:b/>
      <w:color w:val="5161FC" w:themeColor="accent1"/>
      <w:kern w:val="28"/>
      <w:sz w:val="50"/>
      <w:szCs w:val="56"/>
      <w:lang w:val="en-GB"/>
    </w:rPr>
  </w:style>
  <w:style w:type="character" w:styleId="Heading6Char" w:customStyle="1">
    <w:name w:val="Heading 6 Char"/>
    <w:basedOn w:val="DefaultParagraphFont"/>
    <w:link w:val="Heading6"/>
    <w:uiPriority w:val="9"/>
    <w:semiHidden/>
    <w:rsid w:val="00E42681"/>
    <w:rPr>
      <w:rFonts w:asciiTheme="majorHAnsi" w:hAnsiTheme="majorHAnsi" w:eastAsiaTheme="majorEastAsia" w:cstheme="majorBidi"/>
      <w:color w:val="0211A2" w:themeColor="accent1" w:themeShade="7F"/>
      <w:sz w:val="24"/>
      <w:szCs w:val="24"/>
      <w:lang w:val="en-GB" w:eastAsia="en-GB"/>
    </w:rPr>
  </w:style>
  <w:style w:type="paragraph" w:styleId="Subtitle">
    <w:name w:val="Subtitle"/>
    <w:basedOn w:val="Normal"/>
    <w:next w:val="Normal"/>
    <w:link w:val="SubtitleChar"/>
    <w:uiPriority w:val="11"/>
    <w:qFormat/>
    <w:rsid w:val="0096339A"/>
    <w:pPr>
      <w:pBdr>
        <w:top w:val="single" w:color="auto" w:sz="4" w:space="30"/>
      </w:pBdr>
      <w:autoSpaceDE w:val="0"/>
      <w:autoSpaceDN w:val="0"/>
      <w:adjustRightInd w:val="0"/>
      <w:spacing w:before="720" w:line="420" w:lineRule="atLeast"/>
      <w:ind w:left="2268" w:right="2268"/>
      <w:jc w:val="center"/>
      <w:textAlignment w:val="center"/>
    </w:pPr>
    <w:rPr>
      <w:rFonts w:ascii="Arial" w:hAnsi="Arial" w:cs="Arial"/>
      <w:color w:val="5161FC" w:themeColor="accent1"/>
      <w:sz w:val="30"/>
      <w:szCs w:val="30"/>
    </w:rPr>
  </w:style>
  <w:style w:type="character" w:styleId="SubtitleChar" w:customStyle="1">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8"/>
      </w:numPr>
      <w:pBdr>
        <w:top w:val="single" w:color="041425" w:themeColor="text1" w:sz="2" w:space="2"/>
      </w:pBdr>
      <w:spacing w:after="480" w:line="480" w:lineRule="atLeast"/>
      <w:ind w:left="720"/>
    </w:pPr>
  </w:style>
  <w:style w:type="paragraph" w:styleId="TOC2">
    <w:name w:val="toc 2"/>
    <w:basedOn w:val="Normal"/>
    <w:next w:val="Normal"/>
    <w:autoRedefine/>
    <w:uiPriority w:val="39"/>
    <w:unhideWhenUsed/>
    <w:rsid w:val="00565307"/>
    <w:pPr>
      <w:tabs>
        <w:tab w:val="left" w:pos="720"/>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7D1D08"/>
    <w:pPr>
      <w:tabs>
        <w:tab w:val="left" w:pos="357"/>
        <w:tab w:val="right" w:pos="10348"/>
      </w:tabs>
      <w:spacing w:after="100"/>
    </w:pPr>
    <w:rPr>
      <w:rFonts w:ascii="Arial" w:hAnsi="Arial" w:cs="Arial"/>
      <w:b/>
      <w:noProof/>
      <w:color w:val="041425" w:themeColor="text1"/>
      <w:sz w:val="22"/>
    </w:rPr>
  </w:style>
  <w:style w:type="numbering" w:styleId="Elexonnumber" w:customStyle="1">
    <w:name w:val="Elexon number"/>
    <w:uiPriority w:val="99"/>
    <w:rsid w:val="00D87C80"/>
    <w:pPr>
      <w:numPr>
        <w:numId w:val="3"/>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4"/>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7"/>
      </w:numPr>
      <w:spacing w:after="120" w:line="240" w:lineRule="atLeast"/>
      <w:contextualSpacing/>
    </w:pPr>
  </w:style>
  <w:style w:type="paragraph" w:styleId="ListBullet2">
    <w:name w:val="List Bullet 2"/>
    <w:basedOn w:val="Normal"/>
    <w:uiPriority w:val="99"/>
    <w:unhideWhenUsed/>
    <w:qFormat/>
    <w:rsid w:val="00E720F1"/>
    <w:pPr>
      <w:numPr>
        <w:ilvl w:val="1"/>
        <w:numId w:val="7"/>
      </w:numPr>
      <w:spacing w:after="120" w:line="260" w:lineRule="atLeast"/>
      <w:contextualSpacing/>
    </w:pPr>
  </w:style>
  <w:style w:type="paragraph" w:styleId="ListBullet3">
    <w:name w:val="List Bullet 3"/>
    <w:basedOn w:val="Normal"/>
    <w:uiPriority w:val="99"/>
    <w:unhideWhenUsed/>
    <w:qFormat/>
    <w:rsid w:val="00E720F1"/>
    <w:pPr>
      <w:numPr>
        <w:ilvl w:val="2"/>
        <w:numId w:val="7"/>
      </w:numPr>
      <w:spacing w:after="120" w:line="240" w:lineRule="atLeast"/>
      <w:contextualSpacing/>
    </w:pPr>
  </w:style>
  <w:style w:type="paragraph" w:styleId="ListBullet4">
    <w:name w:val="List Bullet 4"/>
    <w:basedOn w:val="Normal"/>
    <w:uiPriority w:val="99"/>
    <w:unhideWhenUsed/>
    <w:qFormat/>
    <w:rsid w:val="00E720F1"/>
    <w:pPr>
      <w:numPr>
        <w:ilvl w:val="3"/>
        <w:numId w:val="7"/>
      </w:numPr>
      <w:spacing w:after="120" w:line="260" w:lineRule="atLeast"/>
      <w:contextualSpacing/>
    </w:pPr>
  </w:style>
  <w:style w:type="character" w:styleId="Heading4Char" w:customStyle="1">
    <w:name w:val="Heading 4 Char"/>
    <w:basedOn w:val="DefaultParagraphFont"/>
    <w:link w:val="Heading4"/>
    <w:uiPriority w:val="9"/>
    <w:rsid w:val="00D87C80"/>
    <w:rPr>
      <w:rFonts w:asciiTheme="majorHAnsi" w:hAnsiTheme="majorHAnsi" w:eastAsiaTheme="majorEastAsia" w:cstheme="majorBidi"/>
      <w:i/>
      <w:iCs/>
      <w:color w:val="041AF5" w:themeColor="accent1" w:themeShade="BF"/>
      <w:sz w:val="24"/>
      <w:szCs w:val="24"/>
      <w:lang w:val="en-GB" w:eastAsia="en-GB"/>
    </w:rPr>
  </w:style>
  <w:style w:type="paragraph" w:styleId="ListBullet5">
    <w:name w:val="List Bullet 5"/>
    <w:basedOn w:val="Normal"/>
    <w:uiPriority w:val="99"/>
    <w:unhideWhenUsed/>
    <w:rsid w:val="00612388"/>
    <w:pPr>
      <w:numPr>
        <w:ilvl w:val="4"/>
        <w:numId w:val="6"/>
      </w:numPr>
      <w:contextualSpacing/>
    </w:pPr>
  </w:style>
  <w:style w:type="character" w:styleId="FootnoteTextChar" w:customStyle="1">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styleId="Tableheading" w:customStyle="1">
    <w:name w:val="Table heading"/>
    <w:basedOn w:val="Normal"/>
    <w:next w:val="MHHSBody"/>
    <w:link w:val="TableheadingChar"/>
    <w:uiPriority w:val="8"/>
    <w:qFormat/>
    <w:rsid w:val="00AA06FD"/>
    <w:pPr>
      <w:spacing w:line="260" w:lineRule="atLeast"/>
      <w:ind w:left="113" w:right="113"/>
    </w:pPr>
    <w:rPr>
      <w:rFonts w:cs="Tahoma" w:asciiTheme="majorHAnsi" w:hAnsiTheme="majorHAnsi"/>
      <w:bCs/>
      <w:color w:val="FFFFFF" w:themeColor="background1"/>
    </w:rPr>
  </w:style>
  <w:style w:type="character" w:styleId="TableheadingChar" w:customStyle="1">
    <w:name w:val="Table heading Char"/>
    <w:basedOn w:val="DefaultParagraphFont"/>
    <w:link w:val="Tableheading"/>
    <w:uiPriority w:val="8"/>
    <w:rsid w:val="00AA06FD"/>
    <w:rPr>
      <w:rFonts w:eastAsia="Times New Roman" w:cs="Tahoma" w:asciiTheme="majorHAnsi" w:hAnsiTheme="majorHAnsi"/>
      <w:bCs/>
      <w:color w:val="FFFFFF" w:themeColor="background1"/>
      <w:sz w:val="20"/>
      <w:lang w:val="en-GB"/>
    </w:rPr>
  </w:style>
  <w:style w:type="paragraph" w:styleId="ElexonBody" w:customStyle="1">
    <w:name w:val="Elexon Body"/>
    <w:basedOn w:val="Normal"/>
    <w:qFormat/>
    <w:rsid w:val="00A86AE7"/>
    <w:pPr>
      <w:spacing w:after="120" w:line="260" w:lineRule="atLeast"/>
    </w:pPr>
  </w:style>
  <w:style w:type="paragraph" w:styleId="NormalIndent">
    <w:name w:val="Normal Indent"/>
    <w:basedOn w:val="Normal"/>
    <w:rsid w:val="00A86AE7"/>
    <w:pPr>
      <w:ind w:left="851"/>
    </w:pPr>
    <w:rPr>
      <w:rFonts w:ascii="Arial" w:hAnsi="Arial"/>
    </w:rPr>
  </w:style>
  <w:style w:type="paragraph" w:styleId="text1" w:customStyle="1">
    <w:name w:val="text 1"/>
    <w:basedOn w:val="Normal"/>
    <w:rsid w:val="00A86AE7"/>
    <w:pPr>
      <w:ind w:left="851"/>
    </w:pPr>
    <w:rPr>
      <w:rFonts w:ascii="Arial" w:hAnsi="Arial"/>
      <w:color w:val="000000"/>
      <w:szCs w:val="20"/>
    </w:rPr>
  </w:style>
  <w:style w:type="paragraph" w:styleId="ListParagraph">
    <w:name w:val="List Paragraph"/>
    <w:basedOn w:val="Normal"/>
    <w:uiPriority w:val="34"/>
    <w:qFormat/>
    <w:rsid w:val="00A86AE7"/>
    <w:pPr>
      <w:ind w:left="720"/>
    </w:pPr>
    <w:rPr>
      <w:rFonts w:ascii="Arial" w:hAnsi="Arial"/>
    </w:rPr>
  </w:style>
  <w:style w:type="character" w:styleId="Heading5Char" w:customStyle="1">
    <w:name w:val="Heading 5 Char"/>
    <w:basedOn w:val="DefaultParagraphFont"/>
    <w:link w:val="Heading5"/>
    <w:uiPriority w:val="9"/>
    <w:semiHidden/>
    <w:rsid w:val="001E03F6"/>
    <w:rPr>
      <w:rFonts w:asciiTheme="majorHAnsi" w:hAnsiTheme="majorHAnsi" w:eastAsiaTheme="majorEastAsia" w:cstheme="majorBidi"/>
      <w:color w:val="041AF5" w:themeColor="accent1" w:themeShade="BF"/>
      <w:sz w:val="24"/>
      <w:szCs w:val="24"/>
      <w:lang w:val="en-GB" w:eastAsia="en-GB"/>
    </w:rPr>
  </w:style>
  <w:style w:type="character" w:styleId="Heading7Char" w:customStyle="1">
    <w:name w:val="Heading 7 Char"/>
    <w:basedOn w:val="DefaultParagraphFont"/>
    <w:link w:val="Heading7"/>
    <w:uiPriority w:val="9"/>
    <w:semiHidden/>
    <w:rsid w:val="001E03F6"/>
    <w:rPr>
      <w:rFonts w:asciiTheme="majorHAnsi" w:hAnsiTheme="majorHAnsi" w:eastAsiaTheme="majorEastAsia" w:cstheme="majorBidi"/>
      <w:i/>
      <w:iCs/>
      <w:color w:val="0211A2" w:themeColor="accent1" w:themeShade="7F"/>
      <w:sz w:val="24"/>
      <w:szCs w:val="24"/>
      <w:lang w:val="en-GB" w:eastAsia="en-GB"/>
    </w:rPr>
  </w:style>
  <w:style w:type="character" w:styleId="Heading8Char" w:customStyle="1">
    <w:name w:val="Heading 8 Char"/>
    <w:basedOn w:val="DefaultParagraphFont"/>
    <w:link w:val="Heading8"/>
    <w:uiPriority w:val="9"/>
    <w:semiHidden/>
    <w:rsid w:val="001E03F6"/>
    <w:rPr>
      <w:rFonts w:asciiTheme="majorHAnsi" w:hAnsiTheme="majorHAnsi" w:eastAsiaTheme="majorEastAsia" w:cstheme="majorBidi"/>
      <w:color w:val="0B3665" w:themeColor="text1" w:themeTint="D8"/>
      <w:sz w:val="21"/>
      <w:szCs w:val="21"/>
      <w:lang w:val="en-GB" w:eastAsia="en-GB"/>
    </w:rPr>
  </w:style>
  <w:style w:type="character" w:styleId="Heading9Char" w:customStyle="1">
    <w:name w:val="Heading 9 Char"/>
    <w:basedOn w:val="DefaultParagraphFont"/>
    <w:link w:val="Heading9"/>
    <w:uiPriority w:val="9"/>
    <w:semiHidden/>
    <w:rsid w:val="001E03F6"/>
    <w:rPr>
      <w:rFonts w:asciiTheme="majorHAnsi" w:hAnsiTheme="majorHAnsi" w:eastAsiaTheme="majorEastAsia" w:cstheme="majorBidi"/>
      <w:i/>
      <w:iCs/>
      <w:color w:val="0B3665" w:themeColor="text1" w:themeTint="D8"/>
      <w:sz w:val="21"/>
      <w:szCs w:val="21"/>
      <w:lang w:val="en-GB" w:eastAsia="en-GB"/>
    </w:rPr>
  </w:style>
  <w:style w:type="paragraph" w:styleId="BalloonText">
    <w:name w:val="Balloon Text"/>
    <w:basedOn w:val="Normal"/>
    <w:link w:val="BalloonTextChar"/>
    <w:uiPriority w:val="99"/>
    <w:semiHidden/>
    <w:unhideWhenUsed/>
    <w:rsid w:val="001E03F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D55FB0"/>
    <w:rPr>
      <w:sz w:val="16"/>
      <w:szCs w:val="16"/>
    </w:rPr>
  </w:style>
  <w:style w:type="paragraph" w:styleId="CommentText">
    <w:name w:val="annotation text"/>
    <w:basedOn w:val="Normal"/>
    <w:link w:val="CommentTextChar"/>
    <w:uiPriority w:val="99"/>
    <w:unhideWhenUsed/>
    <w:rsid w:val="00D55FB0"/>
    <w:rPr>
      <w:sz w:val="20"/>
      <w:szCs w:val="20"/>
    </w:rPr>
  </w:style>
  <w:style w:type="character" w:styleId="CommentTextChar" w:customStyle="1">
    <w:name w:val="Comment Text Char"/>
    <w:basedOn w:val="DefaultParagraphFont"/>
    <w:link w:val="CommentText"/>
    <w:uiPriority w:val="99"/>
    <w:rsid w:val="00D55FB0"/>
    <w:rPr>
      <w:rFonts w:ascii="Times New Roman" w:hAnsi="Times New Roman" w:eastAsia="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D55FB0"/>
    <w:rPr>
      <w:b/>
      <w:bCs/>
    </w:rPr>
  </w:style>
  <w:style w:type="character" w:styleId="CommentSubjectChar" w:customStyle="1">
    <w:name w:val="Comment Subject Char"/>
    <w:basedOn w:val="CommentTextChar"/>
    <w:link w:val="CommentSubject"/>
    <w:uiPriority w:val="99"/>
    <w:semiHidden/>
    <w:rsid w:val="00D55FB0"/>
    <w:rPr>
      <w:rFonts w:ascii="Times New Roman" w:hAnsi="Times New Roman" w:eastAsia="Times New Roman" w:cs="Times New Roman"/>
      <w:b/>
      <w:bCs/>
      <w:sz w:val="20"/>
      <w:szCs w:val="20"/>
      <w:lang w:val="en-GB" w:eastAsia="en-GB"/>
    </w:rPr>
  </w:style>
  <w:style w:type="paragraph" w:styleId="Revision">
    <w:name w:val="Revision"/>
    <w:hidden/>
    <w:uiPriority w:val="99"/>
    <w:semiHidden/>
    <w:rsid w:val="00BF76F2"/>
    <w:pPr>
      <w:spacing w:after="0" w:line="240" w:lineRule="auto"/>
    </w:pPr>
    <w:rPr>
      <w:rFonts w:ascii="Times New Roman" w:hAnsi="Times New Roman" w:eastAsia="Times New Roman" w:cs="Times New Roman"/>
      <w:sz w:val="24"/>
      <w:szCs w:val="24"/>
      <w:lang w:val="en-GB" w:eastAsia="en-GB"/>
    </w:rPr>
  </w:style>
  <w:style w:type="character" w:styleId="Mention">
    <w:name w:val="Mention"/>
    <w:basedOn w:val="DefaultParagraphFont"/>
    <w:uiPriority w:val="99"/>
    <w:unhideWhenUsed/>
    <w:rsid w:val="00FA639A"/>
    <w:rPr>
      <w:color w:val="2B579A"/>
      <w:shd w:val="clear" w:color="auto" w:fill="E1DFDD"/>
    </w:rPr>
  </w:style>
  <w:style w:type="character" w:styleId="normaltextrun" w:customStyle="1">
    <w:name w:val="normaltextrun"/>
    <w:basedOn w:val="DefaultParagraphFont"/>
    <w:rsid w:val="001B48E1"/>
  </w:style>
  <w:style w:type="character" w:styleId="apple-converted-space" w:customStyle="1">
    <w:name w:val="apple-converted-space"/>
    <w:basedOn w:val="DefaultParagraphFont"/>
    <w:rsid w:val="001B48E1"/>
  </w:style>
  <w:style w:type="table" w:styleId="GridTable1Light">
    <w:name w:val="Grid Table 1 Light"/>
    <w:basedOn w:val="TableNormal"/>
    <w:uiPriority w:val="46"/>
    <w:rsid w:val="00A73154"/>
    <w:pPr>
      <w:spacing w:after="0" w:line="240" w:lineRule="auto"/>
    </w:pPr>
    <w:tblPr>
      <w:tblStyleRowBandSize w:val="1"/>
      <w:tblStyleColBandSize w:val="1"/>
      <w:tblBorders>
        <w:top w:val="single" w:color="559EEC" w:themeColor="text1" w:themeTint="66" w:sz="4" w:space="0"/>
        <w:left w:val="single" w:color="559EEC" w:themeColor="text1" w:themeTint="66" w:sz="4" w:space="0"/>
        <w:bottom w:val="single" w:color="559EEC" w:themeColor="text1" w:themeTint="66" w:sz="4" w:space="0"/>
        <w:right w:val="single" w:color="559EEC" w:themeColor="text1" w:themeTint="66" w:sz="4" w:space="0"/>
        <w:insideH w:val="single" w:color="559EEC" w:themeColor="text1" w:themeTint="66" w:sz="4" w:space="0"/>
        <w:insideV w:val="single" w:color="559EEC" w:themeColor="text1" w:themeTint="66" w:sz="4" w:space="0"/>
      </w:tblBorders>
    </w:tblPr>
    <w:tblStylePr w:type="firstRow">
      <w:rPr>
        <w:b/>
        <w:bCs/>
      </w:rPr>
      <w:tblPr/>
      <w:tcPr>
        <w:tcBorders>
          <w:bottom w:val="single" w:color="166ECE" w:themeColor="text1" w:themeTint="99" w:sz="12" w:space="0"/>
        </w:tcBorders>
      </w:tcPr>
    </w:tblStylePr>
    <w:tblStylePr w:type="lastRow">
      <w:rPr>
        <w:b/>
        <w:bCs/>
      </w:rPr>
      <w:tblPr/>
      <w:tcPr>
        <w:tcBorders>
          <w:top w:val="double" w:color="166ECE" w:themeColor="text1" w:themeTint="99" w:sz="2" w:space="0"/>
        </w:tcBorders>
      </w:tcPr>
    </w:tblStylePr>
    <w:tblStylePr w:type="firstCol">
      <w:rPr>
        <w:b/>
        <w:bCs/>
      </w:rPr>
    </w:tblStylePr>
    <w:tblStylePr w:type="lastCol">
      <w:rPr>
        <w:b/>
        <w:bCs/>
      </w:rPr>
    </w:tblStylePr>
  </w:style>
  <w:style w:type="paragraph" w:styleId="NormalWeb">
    <w:name w:val="Normal (Web)"/>
    <w:basedOn w:val="Normal"/>
    <w:uiPriority w:val="99"/>
    <w:unhideWhenUsed/>
    <w:rsid w:val="001426A8"/>
    <w:pPr>
      <w:spacing w:before="100" w:beforeAutospacing="1" w:after="100" w:afterAutospacing="1"/>
    </w:pPr>
  </w:style>
  <w:style w:type="paragraph" w:styleId="paragraph" w:customStyle="1">
    <w:name w:val="paragraph"/>
    <w:basedOn w:val="Normal"/>
    <w:rsid w:val="0036019A"/>
    <w:pPr>
      <w:spacing w:before="100" w:beforeAutospacing="1" w:after="100" w:afterAutospacing="1"/>
    </w:pPr>
  </w:style>
  <w:style w:type="character" w:styleId="eop" w:customStyle="1">
    <w:name w:val="eop"/>
    <w:basedOn w:val="DefaultParagraphFont"/>
    <w:rsid w:val="0036019A"/>
  </w:style>
  <w:style w:type="character" w:styleId="PageNumber">
    <w:name w:val="page number"/>
    <w:basedOn w:val="DefaultParagraphFont"/>
    <w:uiPriority w:val="99"/>
    <w:semiHidden/>
    <w:unhideWhenUsed/>
    <w:rsid w:val="00E03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3287">
      <w:bodyDiv w:val="1"/>
      <w:marLeft w:val="0"/>
      <w:marRight w:val="0"/>
      <w:marTop w:val="0"/>
      <w:marBottom w:val="0"/>
      <w:divBdr>
        <w:top w:val="none" w:sz="0" w:space="0" w:color="auto"/>
        <w:left w:val="none" w:sz="0" w:space="0" w:color="auto"/>
        <w:bottom w:val="none" w:sz="0" w:space="0" w:color="auto"/>
        <w:right w:val="none" w:sz="0" w:space="0" w:color="auto"/>
      </w:divBdr>
    </w:div>
    <w:div w:id="75593730">
      <w:bodyDiv w:val="1"/>
      <w:marLeft w:val="0"/>
      <w:marRight w:val="0"/>
      <w:marTop w:val="0"/>
      <w:marBottom w:val="0"/>
      <w:divBdr>
        <w:top w:val="none" w:sz="0" w:space="0" w:color="auto"/>
        <w:left w:val="none" w:sz="0" w:space="0" w:color="auto"/>
        <w:bottom w:val="none" w:sz="0" w:space="0" w:color="auto"/>
        <w:right w:val="none" w:sz="0" w:space="0" w:color="auto"/>
      </w:divBdr>
      <w:divsChild>
        <w:div w:id="436020989">
          <w:marLeft w:val="446"/>
          <w:marRight w:val="0"/>
          <w:marTop w:val="120"/>
          <w:marBottom w:val="120"/>
          <w:divBdr>
            <w:top w:val="none" w:sz="0" w:space="0" w:color="auto"/>
            <w:left w:val="none" w:sz="0" w:space="0" w:color="auto"/>
            <w:bottom w:val="none" w:sz="0" w:space="0" w:color="auto"/>
            <w:right w:val="none" w:sz="0" w:space="0" w:color="auto"/>
          </w:divBdr>
        </w:div>
        <w:div w:id="953369795">
          <w:marLeft w:val="446"/>
          <w:marRight w:val="0"/>
          <w:marTop w:val="120"/>
          <w:marBottom w:val="120"/>
          <w:divBdr>
            <w:top w:val="none" w:sz="0" w:space="0" w:color="auto"/>
            <w:left w:val="none" w:sz="0" w:space="0" w:color="auto"/>
            <w:bottom w:val="none" w:sz="0" w:space="0" w:color="auto"/>
            <w:right w:val="none" w:sz="0" w:space="0" w:color="auto"/>
          </w:divBdr>
        </w:div>
        <w:div w:id="1028802108">
          <w:marLeft w:val="446"/>
          <w:marRight w:val="0"/>
          <w:marTop w:val="120"/>
          <w:marBottom w:val="120"/>
          <w:divBdr>
            <w:top w:val="none" w:sz="0" w:space="0" w:color="auto"/>
            <w:left w:val="none" w:sz="0" w:space="0" w:color="auto"/>
            <w:bottom w:val="none" w:sz="0" w:space="0" w:color="auto"/>
            <w:right w:val="none" w:sz="0" w:space="0" w:color="auto"/>
          </w:divBdr>
        </w:div>
      </w:divsChild>
    </w:div>
    <w:div w:id="80415649">
      <w:bodyDiv w:val="1"/>
      <w:marLeft w:val="0"/>
      <w:marRight w:val="0"/>
      <w:marTop w:val="0"/>
      <w:marBottom w:val="0"/>
      <w:divBdr>
        <w:top w:val="none" w:sz="0" w:space="0" w:color="auto"/>
        <w:left w:val="none" w:sz="0" w:space="0" w:color="auto"/>
        <w:bottom w:val="none" w:sz="0" w:space="0" w:color="auto"/>
        <w:right w:val="none" w:sz="0" w:space="0" w:color="auto"/>
      </w:divBdr>
    </w:div>
    <w:div w:id="86117915">
      <w:bodyDiv w:val="1"/>
      <w:marLeft w:val="0"/>
      <w:marRight w:val="0"/>
      <w:marTop w:val="0"/>
      <w:marBottom w:val="0"/>
      <w:divBdr>
        <w:top w:val="none" w:sz="0" w:space="0" w:color="auto"/>
        <w:left w:val="none" w:sz="0" w:space="0" w:color="auto"/>
        <w:bottom w:val="none" w:sz="0" w:space="0" w:color="auto"/>
        <w:right w:val="none" w:sz="0" w:space="0" w:color="auto"/>
      </w:divBdr>
    </w:div>
    <w:div w:id="111553520">
      <w:bodyDiv w:val="1"/>
      <w:marLeft w:val="0"/>
      <w:marRight w:val="0"/>
      <w:marTop w:val="0"/>
      <w:marBottom w:val="0"/>
      <w:divBdr>
        <w:top w:val="none" w:sz="0" w:space="0" w:color="auto"/>
        <w:left w:val="none" w:sz="0" w:space="0" w:color="auto"/>
        <w:bottom w:val="none" w:sz="0" w:space="0" w:color="auto"/>
        <w:right w:val="none" w:sz="0" w:space="0" w:color="auto"/>
      </w:divBdr>
      <w:divsChild>
        <w:div w:id="913854383">
          <w:marLeft w:val="446"/>
          <w:marRight w:val="0"/>
          <w:marTop w:val="0"/>
          <w:marBottom w:val="0"/>
          <w:divBdr>
            <w:top w:val="none" w:sz="0" w:space="0" w:color="auto"/>
            <w:left w:val="none" w:sz="0" w:space="0" w:color="auto"/>
            <w:bottom w:val="none" w:sz="0" w:space="0" w:color="auto"/>
            <w:right w:val="none" w:sz="0" w:space="0" w:color="auto"/>
          </w:divBdr>
        </w:div>
        <w:div w:id="1106073829">
          <w:marLeft w:val="446"/>
          <w:marRight w:val="0"/>
          <w:marTop w:val="0"/>
          <w:marBottom w:val="0"/>
          <w:divBdr>
            <w:top w:val="none" w:sz="0" w:space="0" w:color="auto"/>
            <w:left w:val="none" w:sz="0" w:space="0" w:color="auto"/>
            <w:bottom w:val="none" w:sz="0" w:space="0" w:color="auto"/>
            <w:right w:val="none" w:sz="0" w:space="0" w:color="auto"/>
          </w:divBdr>
        </w:div>
        <w:div w:id="1162311378">
          <w:marLeft w:val="446"/>
          <w:marRight w:val="0"/>
          <w:marTop w:val="0"/>
          <w:marBottom w:val="0"/>
          <w:divBdr>
            <w:top w:val="none" w:sz="0" w:space="0" w:color="auto"/>
            <w:left w:val="none" w:sz="0" w:space="0" w:color="auto"/>
            <w:bottom w:val="none" w:sz="0" w:space="0" w:color="auto"/>
            <w:right w:val="none" w:sz="0" w:space="0" w:color="auto"/>
          </w:divBdr>
        </w:div>
        <w:div w:id="1959873169">
          <w:marLeft w:val="446"/>
          <w:marRight w:val="0"/>
          <w:marTop w:val="0"/>
          <w:marBottom w:val="0"/>
          <w:divBdr>
            <w:top w:val="none" w:sz="0" w:space="0" w:color="auto"/>
            <w:left w:val="none" w:sz="0" w:space="0" w:color="auto"/>
            <w:bottom w:val="none" w:sz="0" w:space="0" w:color="auto"/>
            <w:right w:val="none" w:sz="0" w:space="0" w:color="auto"/>
          </w:divBdr>
        </w:div>
      </w:divsChild>
    </w:div>
    <w:div w:id="120921529">
      <w:bodyDiv w:val="1"/>
      <w:marLeft w:val="0"/>
      <w:marRight w:val="0"/>
      <w:marTop w:val="0"/>
      <w:marBottom w:val="0"/>
      <w:divBdr>
        <w:top w:val="none" w:sz="0" w:space="0" w:color="auto"/>
        <w:left w:val="none" w:sz="0" w:space="0" w:color="auto"/>
        <w:bottom w:val="none" w:sz="0" w:space="0" w:color="auto"/>
        <w:right w:val="none" w:sz="0" w:space="0" w:color="auto"/>
      </w:divBdr>
      <w:divsChild>
        <w:div w:id="1625698928">
          <w:marLeft w:val="446"/>
          <w:marRight w:val="0"/>
          <w:marTop w:val="0"/>
          <w:marBottom w:val="0"/>
          <w:divBdr>
            <w:top w:val="none" w:sz="0" w:space="0" w:color="auto"/>
            <w:left w:val="none" w:sz="0" w:space="0" w:color="auto"/>
            <w:bottom w:val="none" w:sz="0" w:space="0" w:color="auto"/>
            <w:right w:val="none" w:sz="0" w:space="0" w:color="auto"/>
          </w:divBdr>
        </w:div>
      </w:divsChild>
    </w:div>
    <w:div w:id="122887699">
      <w:bodyDiv w:val="1"/>
      <w:marLeft w:val="0"/>
      <w:marRight w:val="0"/>
      <w:marTop w:val="0"/>
      <w:marBottom w:val="0"/>
      <w:divBdr>
        <w:top w:val="none" w:sz="0" w:space="0" w:color="auto"/>
        <w:left w:val="none" w:sz="0" w:space="0" w:color="auto"/>
        <w:bottom w:val="none" w:sz="0" w:space="0" w:color="auto"/>
        <w:right w:val="none" w:sz="0" w:space="0" w:color="auto"/>
      </w:divBdr>
    </w:div>
    <w:div w:id="174467621">
      <w:bodyDiv w:val="1"/>
      <w:marLeft w:val="0"/>
      <w:marRight w:val="0"/>
      <w:marTop w:val="0"/>
      <w:marBottom w:val="0"/>
      <w:divBdr>
        <w:top w:val="none" w:sz="0" w:space="0" w:color="auto"/>
        <w:left w:val="none" w:sz="0" w:space="0" w:color="auto"/>
        <w:bottom w:val="none" w:sz="0" w:space="0" w:color="auto"/>
        <w:right w:val="none" w:sz="0" w:space="0" w:color="auto"/>
      </w:divBdr>
      <w:divsChild>
        <w:div w:id="1493136925">
          <w:marLeft w:val="0"/>
          <w:marRight w:val="0"/>
          <w:marTop w:val="0"/>
          <w:marBottom w:val="0"/>
          <w:divBdr>
            <w:top w:val="none" w:sz="0" w:space="0" w:color="auto"/>
            <w:left w:val="none" w:sz="0" w:space="0" w:color="auto"/>
            <w:bottom w:val="none" w:sz="0" w:space="0" w:color="auto"/>
            <w:right w:val="none" w:sz="0" w:space="0" w:color="auto"/>
          </w:divBdr>
        </w:div>
        <w:div w:id="1716847870">
          <w:marLeft w:val="0"/>
          <w:marRight w:val="0"/>
          <w:marTop w:val="0"/>
          <w:marBottom w:val="0"/>
          <w:divBdr>
            <w:top w:val="none" w:sz="0" w:space="0" w:color="auto"/>
            <w:left w:val="none" w:sz="0" w:space="0" w:color="auto"/>
            <w:bottom w:val="none" w:sz="0" w:space="0" w:color="auto"/>
            <w:right w:val="none" w:sz="0" w:space="0" w:color="auto"/>
          </w:divBdr>
        </w:div>
      </w:divsChild>
    </w:div>
    <w:div w:id="196047027">
      <w:bodyDiv w:val="1"/>
      <w:marLeft w:val="0"/>
      <w:marRight w:val="0"/>
      <w:marTop w:val="0"/>
      <w:marBottom w:val="0"/>
      <w:divBdr>
        <w:top w:val="none" w:sz="0" w:space="0" w:color="auto"/>
        <w:left w:val="none" w:sz="0" w:space="0" w:color="auto"/>
        <w:bottom w:val="none" w:sz="0" w:space="0" w:color="auto"/>
        <w:right w:val="none" w:sz="0" w:space="0" w:color="auto"/>
      </w:divBdr>
      <w:divsChild>
        <w:div w:id="257757613">
          <w:marLeft w:val="547"/>
          <w:marRight w:val="0"/>
          <w:marTop w:val="0"/>
          <w:marBottom w:val="0"/>
          <w:divBdr>
            <w:top w:val="none" w:sz="0" w:space="0" w:color="auto"/>
            <w:left w:val="none" w:sz="0" w:space="0" w:color="auto"/>
            <w:bottom w:val="none" w:sz="0" w:space="0" w:color="auto"/>
            <w:right w:val="none" w:sz="0" w:space="0" w:color="auto"/>
          </w:divBdr>
        </w:div>
        <w:div w:id="534856068">
          <w:marLeft w:val="547"/>
          <w:marRight w:val="0"/>
          <w:marTop w:val="0"/>
          <w:marBottom w:val="0"/>
          <w:divBdr>
            <w:top w:val="none" w:sz="0" w:space="0" w:color="auto"/>
            <w:left w:val="none" w:sz="0" w:space="0" w:color="auto"/>
            <w:bottom w:val="none" w:sz="0" w:space="0" w:color="auto"/>
            <w:right w:val="none" w:sz="0" w:space="0" w:color="auto"/>
          </w:divBdr>
        </w:div>
        <w:div w:id="1028095996">
          <w:marLeft w:val="547"/>
          <w:marRight w:val="0"/>
          <w:marTop w:val="0"/>
          <w:marBottom w:val="0"/>
          <w:divBdr>
            <w:top w:val="none" w:sz="0" w:space="0" w:color="auto"/>
            <w:left w:val="none" w:sz="0" w:space="0" w:color="auto"/>
            <w:bottom w:val="none" w:sz="0" w:space="0" w:color="auto"/>
            <w:right w:val="none" w:sz="0" w:space="0" w:color="auto"/>
          </w:divBdr>
        </w:div>
        <w:div w:id="1153915413">
          <w:marLeft w:val="547"/>
          <w:marRight w:val="0"/>
          <w:marTop w:val="0"/>
          <w:marBottom w:val="0"/>
          <w:divBdr>
            <w:top w:val="none" w:sz="0" w:space="0" w:color="auto"/>
            <w:left w:val="none" w:sz="0" w:space="0" w:color="auto"/>
            <w:bottom w:val="none" w:sz="0" w:space="0" w:color="auto"/>
            <w:right w:val="none" w:sz="0" w:space="0" w:color="auto"/>
          </w:divBdr>
        </w:div>
        <w:div w:id="1451390889">
          <w:marLeft w:val="547"/>
          <w:marRight w:val="0"/>
          <w:marTop w:val="0"/>
          <w:marBottom w:val="0"/>
          <w:divBdr>
            <w:top w:val="none" w:sz="0" w:space="0" w:color="auto"/>
            <w:left w:val="none" w:sz="0" w:space="0" w:color="auto"/>
            <w:bottom w:val="none" w:sz="0" w:space="0" w:color="auto"/>
            <w:right w:val="none" w:sz="0" w:space="0" w:color="auto"/>
          </w:divBdr>
        </w:div>
        <w:div w:id="1713186280">
          <w:marLeft w:val="547"/>
          <w:marRight w:val="0"/>
          <w:marTop w:val="0"/>
          <w:marBottom w:val="0"/>
          <w:divBdr>
            <w:top w:val="none" w:sz="0" w:space="0" w:color="auto"/>
            <w:left w:val="none" w:sz="0" w:space="0" w:color="auto"/>
            <w:bottom w:val="none" w:sz="0" w:space="0" w:color="auto"/>
            <w:right w:val="none" w:sz="0" w:space="0" w:color="auto"/>
          </w:divBdr>
        </w:div>
      </w:divsChild>
    </w:div>
    <w:div w:id="201332769">
      <w:bodyDiv w:val="1"/>
      <w:marLeft w:val="0"/>
      <w:marRight w:val="0"/>
      <w:marTop w:val="0"/>
      <w:marBottom w:val="0"/>
      <w:divBdr>
        <w:top w:val="none" w:sz="0" w:space="0" w:color="auto"/>
        <w:left w:val="none" w:sz="0" w:space="0" w:color="auto"/>
        <w:bottom w:val="none" w:sz="0" w:space="0" w:color="auto"/>
        <w:right w:val="none" w:sz="0" w:space="0" w:color="auto"/>
      </w:divBdr>
      <w:divsChild>
        <w:div w:id="364065579">
          <w:marLeft w:val="446"/>
          <w:marRight w:val="0"/>
          <w:marTop w:val="0"/>
          <w:marBottom w:val="0"/>
          <w:divBdr>
            <w:top w:val="none" w:sz="0" w:space="0" w:color="auto"/>
            <w:left w:val="none" w:sz="0" w:space="0" w:color="auto"/>
            <w:bottom w:val="none" w:sz="0" w:space="0" w:color="auto"/>
            <w:right w:val="none" w:sz="0" w:space="0" w:color="auto"/>
          </w:divBdr>
        </w:div>
      </w:divsChild>
    </w:div>
    <w:div w:id="236940334">
      <w:bodyDiv w:val="1"/>
      <w:marLeft w:val="0"/>
      <w:marRight w:val="0"/>
      <w:marTop w:val="0"/>
      <w:marBottom w:val="0"/>
      <w:divBdr>
        <w:top w:val="none" w:sz="0" w:space="0" w:color="auto"/>
        <w:left w:val="none" w:sz="0" w:space="0" w:color="auto"/>
        <w:bottom w:val="none" w:sz="0" w:space="0" w:color="auto"/>
        <w:right w:val="none" w:sz="0" w:space="0" w:color="auto"/>
      </w:divBdr>
    </w:div>
    <w:div w:id="242642714">
      <w:bodyDiv w:val="1"/>
      <w:marLeft w:val="0"/>
      <w:marRight w:val="0"/>
      <w:marTop w:val="0"/>
      <w:marBottom w:val="0"/>
      <w:divBdr>
        <w:top w:val="none" w:sz="0" w:space="0" w:color="auto"/>
        <w:left w:val="none" w:sz="0" w:space="0" w:color="auto"/>
        <w:bottom w:val="none" w:sz="0" w:space="0" w:color="auto"/>
        <w:right w:val="none" w:sz="0" w:space="0" w:color="auto"/>
      </w:divBdr>
      <w:divsChild>
        <w:div w:id="603345015">
          <w:marLeft w:val="0"/>
          <w:marRight w:val="0"/>
          <w:marTop w:val="0"/>
          <w:marBottom w:val="120"/>
          <w:divBdr>
            <w:top w:val="none" w:sz="0" w:space="0" w:color="auto"/>
            <w:left w:val="none" w:sz="0" w:space="0" w:color="auto"/>
            <w:bottom w:val="none" w:sz="0" w:space="0" w:color="auto"/>
            <w:right w:val="none" w:sz="0" w:space="0" w:color="auto"/>
          </w:divBdr>
          <w:divsChild>
            <w:div w:id="209268944">
              <w:marLeft w:val="0"/>
              <w:marRight w:val="0"/>
              <w:marTop w:val="0"/>
              <w:marBottom w:val="0"/>
              <w:divBdr>
                <w:top w:val="none" w:sz="0" w:space="0" w:color="auto"/>
                <w:left w:val="none" w:sz="0" w:space="0" w:color="auto"/>
                <w:bottom w:val="none" w:sz="0" w:space="0" w:color="auto"/>
                <w:right w:val="none" w:sz="0" w:space="0" w:color="auto"/>
              </w:divBdr>
            </w:div>
          </w:divsChild>
        </w:div>
        <w:div w:id="938029013">
          <w:marLeft w:val="0"/>
          <w:marRight w:val="0"/>
          <w:marTop w:val="0"/>
          <w:marBottom w:val="120"/>
          <w:divBdr>
            <w:top w:val="none" w:sz="0" w:space="0" w:color="auto"/>
            <w:left w:val="none" w:sz="0" w:space="0" w:color="auto"/>
            <w:bottom w:val="none" w:sz="0" w:space="0" w:color="auto"/>
            <w:right w:val="none" w:sz="0" w:space="0" w:color="auto"/>
          </w:divBdr>
          <w:divsChild>
            <w:div w:id="3288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675">
      <w:bodyDiv w:val="1"/>
      <w:marLeft w:val="0"/>
      <w:marRight w:val="0"/>
      <w:marTop w:val="0"/>
      <w:marBottom w:val="0"/>
      <w:divBdr>
        <w:top w:val="none" w:sz="0" w:space="0" w:color="auto"/>
        <w:left w:val="none" w:sz="0" w:space="0" w:color="auto"/>
        <w:bottom w:val="none" w:sz="0" w:space="0" w:color="auto"/>
        <w:right w:val="none" w:sz="0" w:space="0" w:color="auto"/>
      </w:divBdr>
    </w:div>
    <w:div w:id="296297058">
      <w:bodyDiv w:val="1"/>
      <w:marLeft w:val="0"/>
      <w:marRight w:val="0"/>
      <w:marTop w:val="0"/>
      <w:marBottom w:val="0"/>
      <w:divBdr>
        <w:top w:val="none" w:sz="0" w:space="0" w:color="auto"/>
        <w:left w:val="none" w:sz="0" w:space="0" w:color="auto"/>
        <w:bottom w:val="none" w:sz="0" w:space="0" w:color="auto"/>
        <w:right w:val="none" w:sz="0" w:space="0" w:color="auto"/>
      </w:divBdr>
    </w:div>
    <w:div w:id="297687024">
      <w:bodyDiv w:val="1"/>
      <w:marLeft w:val="0"/>
      <w:marRight w:val="0"/>
      <w:marTop w:val="0"/>
      <w:marBottom w:val="0"/>
      <w:divBdr>
        <w:top w:val="none" w:sz="0" w:space="0" w:color="auto"/>
        <w:left w:val="none" w:sz="0" w:space="0" w:color="auto"/>
        <w:bottom w:val="none" w:sz="0" w:space="0" w:color="auto"/>
        <w:right w:val="none" w:sz="0" w:space="0" w:color="auto"/>
      </w:divBdr>
    </w:div>
    <w:div w:id="311251833">
      <w:bodyDiv w:val="1"/>
      <w:marLeft w:val="0"/>
      <w:marRight w:val="0"/>
      <w:marTop w:val="0"/>
      <w:marBottom w:val="0"/>
      <w:divBdr>
        <w:top w:val="none" w:sz="0" w:space="0" w:color="auto"/>
        <w:left w:val="none" w:sz="0" w:space="0" w:color="auto"/>
        <w:bottom w:val="none" w:sz="0" w:space="0" w:color="auto"/>
        <w:right w:val="none" w:sz="0" w:space="0" w:color="auto"/>
      </w:divBdr>
    </w:div>
    <w:div w:id="318270822">
      <w:bodyDiv w:val="1"/>
      <w:marLeft w:val="0"/>
      <w:marRight w:val="0"/>
      <w:marTop w:val="0"/>
      <w:marBottom w:val="0"/>
      <w:divBdr>
        <w:top w:val="none" w:sz="0" w:space="0" w:color="auto"/>
        <w:left w:val="none" w:sz="0" w:space="0" w:color="auto"/>
        <w:bottom w:val="none" w:sz="0" w:space="0" w:color="auto"/>
        <w:right w:val="none" w:sz="0" w:space="0" w:color="auto"/>
      </w:divBdr>
    </w:div>
    <w:div w:id="350691431">
      <w:bodyDiv w:val="1"/>
      <w:marLeft w:val="0"/>
      <w:marRight w:val="0"/>
      <w:marTop w:val="0"/>
      <w:marBottom w:val="0"/>
      <w:divBdr>
        <w:top w:val="none" w:sz="0" w:space="0" w:color="auto"/>
        <w:left w:val="none" w:sz="0" w:space="0" w:color="auto"/>
        <w:bottom w:val="none" w:sz="0" w:space="0" w:color="auto"/>
        <w:right w:val="none" w:sz="0" w:space="0" w:color="auto"/>
      </w:divBdr>
      <w:divsChild>
        <w:div w:id="1129859266">
          <w:marLeft w:val="446"/>
          <w:marRight w:val="0"/>
          <w:marTop w:val="0"/>
          <w:marBottom w:val="0"/>
          <w:divBdr>
            <w:top w:val="none" w:sz="0" w:space="0" w:color="auto"/>
            <w:left w:val="none" w:sz="0" w:space="0" w:color="auto"/>
            <w:bottom w:val="none" w:sz="0" w:space="0" w:color="auto"/>
            <w:right w:val="none" w:sz="0" w:space="0" w:color="auto"/>
          </w:divBdr>
        </w:div>
        <w:div w:id="1677924431">
          <w:marLeft w:val="1166"/>
          <w:marRight w:val="0"/>
          <w:marTop w:val="0"/>
          <w:marBottom w:val="0"/>
          <w:divBdr>
            <w:top w:val="none" w:sz="0" w:space="0" w:color="auto"/>
            <w:left w:val="none" w:sz="0" w:space="0" w:color="auto"/>
            <w:bottom w:val="none" w:sz="0" w:space="0" w:color="auto"/>
            <w:right w:val="none" w:sz="0" w:space="0" w:color="auto"/>
          </w:divBdr>
        </w:div>
        <w:div w:id="1818649811">
          <w:marLeft w:val="1166"/>
          <w:marRight w:val="0"/>
          <w:marTop w:val="0"/>
          <w:marBottom w:val="0"/>
          <w:divBdr>
            <w:top w:val="none" w:sz="0" w:space="0" w:color="auto"/>
            <w:left w:val="none" w:sz="0" w:space="0" w:color="auto"/>
            <w:bottom w:val="none" w:sz="0" w:space="0" w:color="auto"/>
            <w:right w:val="none" w:sz="0" w:space="0" w:color="auto"/>
          </w:divBdr>
        </w:div>
      </w:divsChild>
    </w:div>
    <w:div w:id="354964301">
      <w:bodyDiv w:val="1"/>
      <w:marLeft w:val="0"/>
      <w:marRight w:val="0"/>
      <w:marTop w:val="0"/>
      <w:marBottom w:val="0"/>
      <w:divBdr>
        <w:top w:val="none" w:sz="0" w:space="0" w:color="auto"/>
        <w:left w:val="none" w:sz="0" w:space="0" w:color="auto"/>
        <w:bottom w:val="none" w:sz="0" w:space="0" w:color="auto"/>
        <w:right w:val="none" w:sz="0" w:space="0" w:color="auto"/>
      </w:divBdr>
    </w:div>
    <w:div w:id="357850034">
      <w:bodyDiv w:val="1"/>
      <w:marLeft w:val="0"/>
      <w:marRight w:val="0"/>
      <w:marTop w:val="0"/>
      <w:marBottom w:val="0"/>
      <w:divBdr>
        <w:top w:val="none" w:sz="0" w:space="0" w:color="auto"/>
        <w:left w:val="none" w:sz="0" w:space="0" w:color="auto"/>
        <w:bottom w:val="none" w:sz="0" w:space="0" w:color="auto"/>
        <w:right w:val="none" w:sz="0" w:space="0" w:color="auto"/>
      </w:divBdr>
      <w:divsChild>
        <w:div w:id="439304541">
          <w:marLeft w:val="446"/>
          <w:marRight w:val="0"/>
          <w:marTop w:val="0"/>
          <w:marBottom w:val="0"/>
          <w:divBdr>
            <w:top w:val="none" w:sz="0" w:space="0" w:color="auto"/>
            <w:left w:val="none" w:sz="0" w:space="0" w:color="auto"/>
            <w:bottom w:val="none" w:sz="0" w:space="0" w:color="auto"/>
            <w:right w:val="none" w:sz="0" w:space="0" w:color="auto"/>
          </w:divBdr>
        </w:div>
      </w:divsChild>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404571512">
      <w:bodyDiv w:val="1"/>
      <w:marLeft w:val="0"/>
      <w:marRight w:val="0"/>
      <w:marTop w:val="0"/>
      <w:marBottom w:val="0"/>
      <w:divBdr>
        <w:top w:val="none" w:sz="0" w:space="0" w:color="auto"/>
        <w:left w:val="none" w:sz="0" w:space="0" w:color="auto"/>
        <w:bottom w:val="none" w:sz="0" w:space="0" w:color="auto"/>
        <w:right w:val="none" w:sz="0" w:space="0" w:color="auto"/>
      </w:divBdr>
    </w:div>
    <w:div w:id="415329050">
      <w:bodyDiv w:val="1"/>
      <w:marLeft w:val="0"/>
      <w:marRight w:val="0"/>
      <w:marTop w:val="0"/>
      <w:marBottom w:val="0"/>
      <w:divBdr>
        <w:top w:val="none" w:sz="0" w:space="0" w:color="auto"/>
        <w:left w:val="none" w:sz="0" w:space="0" w:color="auto"/>
        <w:bottom w:val="none" w:sz="0" w:space="0" w:color="auto"/>
        <w:right w:val="none" w:sz="0" w:space="0" w:color="auto"/>
      </w:divBdr>
    </w:div>
    <w:div w:id="426535252">
      <w:bodyDiv w:val="1"/>
      <w:marLeft w:val="0"/>
      <w:marRight w:val="0"/>
      <w:marTop w:val="0"/>
      <w:marBottom w:val="0"/>
      <w:divBdr>
        <w:top w:val="none" w:sz="0" w:space="0" w:color="auto"/>
        <w:left w:val="none" w:sz="0" w:space="0" w:color="auto"/>
        <w:bottom w:val="none" w:sz="0" w:space="0" w:color="auto"/>
        <w:right w:val="none" w:sz="0" w:space="0" w:color="auto"/>
      </w:divBdr>
    </w:div>
    <w:div w:id="429543572">
      <w:bodyDiv w:val="1"/>
      <w:marLeft w:val="0"/>
      <w:marRight w:val="0"/>
      <w:marTop w:val="0"/>
      <w:marBottom w:val="0"/>
      <w:divBdr>
        <w:top w:val="none" w:sz="0" w:space="0" w:color="auto"/>
        <w:left w:val="none" w:sz="0" w:space="0" w:color="auto"/>
        <w:bottom w:val="none" w:sz="0" w:space="0" w:color="auto"/>
        <w:right w:val="none" w:sz="0" w:space="0" w:color="auto"/>
      </w:divBdr>
    </w:div>
    <w:div w:id="463694426">
      <w:bodyDiv w:val="1"/>
      <w:marLeft w:val="0"/>
      <w:marRight w:val="0"/>
      <w:marTop w:val="0"/>
      <w:marBottom w:val="0"/>
      <w:divBdr>
        <w:top w:val="none" w:sz="0" w:space="0" w:color="auto"/>
        <w:left w:val="none" w:sz="0" w:space="0" w:color="auto"/>
        <w:bottom w:val="none" w:sz="0" w:space="0" w:color="auto"/>
        <w:right w:val="none" w:sz="0" w:space="0" w:color="auto"/>
      </w:divBdr>
    </w:div>
    <w:div w:id="469322991">
      <w:bodyDiv w:val="1"/>
      <w:marLeft w:val="0"/>
      <w:marRight w:val="0"/>
      <w:marTop w:val="0"/>
      <w:marBottom w:val="0"/>
      <w:divBdr>
        <w:top w:val="none" w:sz="0" w:space="0" w:color="auto"/>
        <w:left w:val="none" w:sz="0" w:space="0" w:color="auto"/>
        <w:bottom w:val="none" w:sz="0" w:space="0" w:color="auto"/>
        <w:right w:val="none" w:sz="0" w:space="0" w:color="auto"/>
      </w:divBdr>
    </w:div>
    <w:div w:id="506284306">
      <w:bodyDiv w:val="1"/>
      <w:marLeft w:val="0"/>
      <w:marRight w:val="0"/>
      <w:marTop w:val="0"/>
      <w:marBottom w:val="0"/>
      <w:divBdr>
        <w:top w:val="none" w:sz="0" w:space="0" w:color="auto"/>
        <w:left w:val="none" w:sz="0" w:space="0" w:color="auto"/>
        <w:bottom w:val="none" w:sz="0" w:space="0" w:color="auto"/>
        <w:right w:val="none" w:sz="0" w:space="0" w:color="auto"/>
      </w:divBdr>
    </w:div>
    <w:div w:id="515383024">
      <w:bodyDiv w:val="1"/>
      <w:marLeft w:val="0"/>
      <w:marRight w:val="0"/>
      <w:marTop w:val="0"/>
      <w:marBottom w:val="0"/>
      <w:divBdr>
        <w:top w:val="none" w:sz="0" w:space="0" w:color="auto"/>
        <w:left w:val="none" w:sz="0" w:space="0" w:color="auto"/>
        <w:bottom w:val="none" w:sz="0" w:space="0" w:color="auto"/>
        <w:right w:val="none" w:sz="0" w:space="0" w:color="auto"/>
      </w:divBdr>
    </w:div>
    <w:div w:id="517160614">
      <w:bodyDiv w:val="1"/>
      <w:marLeft w:val="0"/>
      <w:marRight w:val="0"/>
      <w:marTop w:val="0"/>
      <w:marBottom w:val="0"/>
      <w:divBdr>
        <w:top w:val="none" w:sz="0" w:space="0" w:color="auto"/>
        <w:left w:val="none" w:sz="0" w:space="0" w:color="auto"/>
        <w:bottom w:val="none" w:sz="0" w:space="0" w:color="auto"/>
        <w:right w:val="none" w:sz="0" w:space="0" w:color="auto"/>
      </w:divBdr>
      <w:divsChild>
        <w:div w:id="852258087">
          <w:marLeft w:val="274"/>
          <w:marRight w:val="0"/>
          <w:marTop w:val="0"/>
          <w:marBottom w:val="0"/>
          <w:divBdr>
            <w:top w:val="none" w:sz="0" w:space="0" w:color="auto"/>
            <w:left w:val="none" w:sz="0" w:space="0" w:color="auto"/>
            <w:bottom w:val="none" w:sz="0" w:space="0" w:color="auto"/>
            <w:right w:val="none" w:sz="0" w:space="0" w:color="auto"/>
          </w:divBdr>
        </w:div>
        <w:div w:id="1033195231">
          <w:marLeft w:val="274"/>
          <w:marRight w:val="0"/>
          <w:marTop w:val="0"/>
          <w:marBottom w:val="0"/>
          <w:divBdr>
            <w:top w:val="none" w:sz="0" w:space="0" w:color="auto"/>
            <w:left w:val="none" w:sz="0" w:space="0" w:color="auto"/>
            <w:bottom w:val="none" w:sz="0" w:space="0" w:color="auto"/>
            <w:right w:val="none" w:sz="0" w:space="0" w:color="auto"/>
          </w:divBdr>
        </w:div>
        <w:div w:id="1936549983">
          <w:marLeft w:val="274"/>
          <w:marRight w:val="0"/>
          <w:marTop w:val="0"/>
          <w:marBottom w:val="0"/>
          <w:divBdr>
            <w:top w:val="none" w:sz="0" w:space="0" w:color="auto"/>
            <w:left w:val="none" w:sz="0" w:space="0" w:color="auto"/>
            <w:bottom w:val="none" w:sz="0" w:space="0" w:color="auto"/>
            <w:right w:val="none" w:sz="0" w:space="0" w:color="auto"/>
          </w:divBdr>
        </w:div>
      </w:divsChild>
    </w:div>
    <w:div w:id="549808187">
      <w:bodyDiv w:val="1"/>
      <w:marLeft w:val="0"/>
      <w:marRight w:val="0"/>
      <w:marTop w:val="0"/>
      <w:marBottom w:val="0"/>
      <w:divBdr>
        <w:top w:val="none" w:sz="0" w:space="0" w:color="auto"/>
        <w:left w:val="none" w:sz="0" w:space="0" w:color="auto"/>
        <w:bottom w:val="none" w:sz="0" w:space="0" w:color="auto"/>
        <w:right w:val="none" w:sz="0" w:space="0" w:color="auto"/>
      </w:divBdr>
      <w:divsChild>
        <w:div w:id="1672642139">
          <w:marLeft w:val="446"/>
          <w:marRight w:val="0"/>
          <w:marTop w:val="0"/>
          <w:marBottom w:val="0"/>
          <w:divBdr>
            <w:top w:val="none" w:sz="0" w:space="0" w:color="auto"/>
            <w:left w:val="none" w:sz="0" w:space="0" w:color="auto"/>
            <w:bottom w:val="none" w:sz="0" w:space="0" w:color="auto"/>
            <w:right w:val="none" w:sz="0" w:space="0" w:color="auto"/>
          </w:divBdr>
        </w:div>
      </w:divsChild>
    </w:div>
    <w:div w:id="550531416">
      <w:bodyDiv w:val="1"/>
      <w:marLeft w:val="0"/>
      <w:marRight w:val="0"/>
      <w:marTop w:val="0"/>
      <w:marBottom w:val="0"/>
      <w:divBdr>
        <w:top w:val="none" w:sz="0" w:space="0" w:color="auto"/>
        <w:left w:val="none" w:sz="0" w:space="0" w:color="auto"/>
        <w:bottom w:val="none" w:sz="0" w:space="0" w:color="auto"/>
        <w:right w:val="none" w:sz="0" w:space="0" w:color="auto"/>
      </w:divBdr>
      <w:divsChild>
        <w:div w:id="6834596">
          <w:marLeft w:val="547"/>
          <w:marRight w:val="0"/>
          <w:marTop w:val="0"/>
          <w:marBottom w:val="0"/>
          <w:divBdr>
            <w:top w:val="none" w:sz="0" w:space="0" w:color="auto"/>
            <w:left w:val="none" w:sz="0" w:space="0" w:color="auto"/>
            <w:bottom w:val="none" w:sz="0" w:space="0" w:color="auto"/>
            <w:right w:val="none" w:sz="0" w:space="0" w:color="auto"/>
          </w:divBdr>
        </w:div>
        <w:div w:id="486827434">
          <w:marLeft w:val="547"/>
          <w:marRight w:val="0"/>
          <w:marTop w:val="0"/>
          <w:marBottom w:val="0"/>
          <w:divBdr>
            <w:top w:val="none" w:sz="0" w:space="0" w:color="auto"/>
            <w:left w:val="none" w:sz="0" w:space="0" w:color="auto"/>
            <w:bottom w:val="none" w:sz="0" w:space="0" w:color="auto"/>
            <w:right w:val="none" w:sz="0" w:space="0" w:color="auto"/>
          </w:divBdr>
        </w:div>
        <w:div w:id="541599227">
          <w:marLeft w:val="1267"/>
          <w:marRight w:val="0"/>
          <w:marTop w:val="0"/>
          <w:marBottom w:val="0"/>
          <w:divBdr>
            <w:top w:val="none" w:sz="0" w:space="0" w:color="auto"/>
            <w:left w:val="none" w:sz="0" w:space="0" w:color="auto"/>
            <w:bottom w:val="none" w:sz="0" w:space="0" w:color="auto"/>
            <w:right w:val="none" w:sz="0" w:space="0" w:color="auto"/>
          </w:divBdr>
        </w:div>
        <w:div w:id="606892278">
          <w:marLeft w:val="547"/>
          <w:marRight w:val="0"/>
          <w:marTop w:val="0"/>
          <w:marBottom w:val="0"/>
          <w:divBdr>
            <w:top w:val="none" w:sz="0" w:space="0" w:color="auto"/>
            <w:left w:val="none" w:sz="0" w:space="0" w:color="auto"/>
            <w:bottom w:val="none" w:sz="0" w:space="0" w:color="auto"/>
            <w:right w:val="none" w:sz="0" w:space="0" w:color="auto"/>
          </w:divBdr>
        </w:div>
        <w:div w:id="1101342193">
          <w:marLeft w:val="547"/>
          <w:marRight w:val="0"/>
          <w:marTop w:val="0"/>
          <w:marBottom w:val="0"/>
          <w:divBdr>
            <w:top w:val="none" w:sz="0" w:space="0" w:color="auto"/>
            <w:left w:val="none" w:sz="0" w:space="0" w:color="auto"/>
            <w:bottom w:val="none" w:sz="0" w:space="0" w:color="auto"/>
            <w:right w:val="none" w:sz="0" w:space="0" w:color="auto"/>
          </w:divBdr>
        </w:div>
        <w:div w:id="1682778550">
          <w:marLeft w:val="1267"/>
          <w:marRight w:val="0"/>
          <w:marTop w:val="0"/>
          <w:marBottom w:val="0"/>
          <w:divBdr>
            <w:top w:val="none" w:sz="0" w:space="0" w:color="auto"/>
            <w:left w:val="none" w:sz="0" w:space="0" w:color="auto"/>
            <w:bottom w:val="none" w:sz="0" w:space="0" w:color="auto"/>
            <w:right w:val="none" w:sz="0" w:space="0" w:color="auto"/>
          </w:divBdr>
        </w:div>
        <w:div w:id="2118131418">
          <w:marLeft w:val="547"/>
          <w:marRight w:val="0"/>
          <w:marTop w:val="0"/>
          <w:marBottom w:val="0"/>
          <w:divBdr>
            <w:top w:val="none" w:sz="0" w:space="0" w:color="auto"/>
            <w:left w:val="none" w:sz="0" w:space="0" w:color="auto"/>
            <w:bottom w:val="none" w:sz="0" w:space="0" w:color="auto"/>
            <w:right w:val="none" w:sz="0" w:space="0" w:color="auto"/>
          </w:divBdr>
        </w:div>
      </w:divsChild>
    </w:div>
    <w:div w:id="583103960">
      <w:bodyDiv w:val="1"/>
      <w:marLeft w:val="0"/>
      <w:marRight w:val="0"/>
      <w:marTop w:val="0"/>
      <w:marBottom w:val="0"/>
      <w:divBdr>
        <w:top w:val="none" w:sz="0" w:space="0" w:color="auto"/>
        <w:left w:val="none" w:sz="0" w:space="0" w:color="auto"/>
        <w:bottom w:val="none" w:sz="0" w:space="0" w:color="auto"/>
        <w:right w:val="none" w:sz="0" w:space="0" w:color="auto"/>
      </w:divBdr>
    </w:div>
    <w:div w:id="690649097">
      <w:bodyDiv w:val="1"/>
      <w:marLeft w:val="0"/>
      <w:marRight w:val="0"/>
      <w:marTop w:val="0"/>
      <w:marBottom w:val="0"/>
      <w:divBdr>
        <w:top w:val="none" w:sz="0" w:space="0" w:color="auto"/>
        <w:left w:val="none" w:sz="0" w:space="0" w:color="auto"/>
        <w:bottom w:val="none" w:sz="0" w:space="0" w:color="auto"/>
        <w:right w:val="none" w:sz="0" w:space="0" w:color="auto"/>
      </w:divBdr>
    </w:div>
    <w:div w:id="709837269">
      <w:bodyDiv w:val="1"/>
      <w:marLeft w:val="0"/>
      <w:marRight w:val="0"/>
      <w:marTop w:val="0"/>
      <w:marBottom w:val="0"/>
      <w:divBdr>
        <w:top w:val="none" w:sz="0" w:space="0" w:color="auto"/>
        <w:left w:val="none" w:sz="0" w:space="0" w:color="auto"/>
        <w:bottom w:val="none" w:sz="0" w:space="0" w:color="auto"/>
        <w:right w:val="none" w:sz="0" w:space="0" w:color="auto"/>
      </w:divBdr>
      <w:divsChild>
        <w:div w:id="2095542471">
          <w:marLeft w:val="446"/>
          <w:marRight w:val="0"/>
          <w:marTop w:val="0"/>
          <w:marBottom w:val="0"/>
          <w:divBdr>
            <w:top w:val="none" w:sz="0" w:space="0" w:color="auto"/>
            <w:left w:val="none" w:sz="0" w:space="0" w:color="auto"/>
            <w:bottom w:val="none" w:sz="0" w:space="0" w:color="auto"/>
            <w:right w:val="none" w:sz="0" w:space="0" w:color="auto"/>
          </w:divBdr>
        </w:div>
      </w:divsChild>
    </w:div>
    <w:div w:id="751396432">
      <w:bodyDiv w:val="1"/>
      <w:marLeft w:val="0"/>
      <w:marRight w:val="0"/>
      <w:marTop w:val="0"/>
      <w:marBottom w:val="0"/>
      <w:divBdr>
        <w:top w:val="none" w:sz="0" w:space="0" w:color="auto"/>
        <w:left w:val="none" w:sz="0" w:space="0" w:color="auto"/>
        <w:bottom w:val="none" w:sz="0" w:space="0" w:color="auto"/>
        <w:right w:val="none" w:sz="0" w:space="0" w:color="auto"/>
      </w:divBdr>
    </w:div>
    <w:div w:id="772479679">
      <w:bodyDiv w:val="1"/>
      <w:marLeft w:val="0"/>
      <w:marRight w:val="0"/>
      <w:marTop w:val="0"/>
      <w:marBottom w:val="0"/>
      <w:divBdr>
        <w:top w:val="none" w:sz="0" w:space="0" w:color="auto"/>
        <w:left w:val="none" w:sz="0" w:space="0" w:color="auto"/>
        <w:bottom w:val="none" w:sz="0" w:space="0" w:color="auto"/>
        <w:right w:val="none" w:sz="0" w:space="0" w:color="auto"/>
      </w:divBdr>
    </w:div>
    <w:div w:id="786200263">
      <w:bodyDiv w:val="1"/>
      <w:marLeft w:val="0"/>
      <w:marRight w:val="0"/>
      <w:marTop w:val="0"/>
      <w:marBottom w:val="0"/>
      <w:divBdr>
        <w:top w:val="none" w:sz="0" w:space="0" w:color="auto"/>
        <w:left w:val="none" w:sz="0" w:space="0" w:color="auto"/>
        <w:bottom w:val="none" w:sz="0" w:space="0" w:color="auto"/>
        <w:right w:val="none" w:sz="0" w:space="0" w:color="auto"/>
      </w:divBdr>
      <w:divsChild>
        <w:div w:id="78018889">
          <w:marLeft w:val="1166"/>
          <w:marRight w:val="0"/>
          <w:marTop w:val="0"/>
          <w:marBottom w:val="0"/>
          <w:divBdr>
            <w:top w:val="none" w:sz="0" w:space="0" w:color="auto"/>
            <w:left w:val="none" w:sz="0" w:space="0" w:color="auto"/>
            <w:bottom w:val="none" w:sz="0" w:space="0" w:color="auto"/>
            <w:right w:val="none" w:sz="0" w:space="0" w:color="auto"/>
          </w:divBdr>
        </w:div>
        <w:div w:id="177165086">
          <w:marLeft w:val="1166"/>
          <w:marRight w:val="0"/>
          <w:marTop w:val="0"/>
          <w:marBottom w:val="0"/>
          <w:divBdr>
            <w:top w:val="none" w:sz="0" w:space="0" w:color="auto"/>
            <w:left w:val="none" w:sz="0" w:space="0" w:color="auto"/>
            <w:bottom w:val="none" w:sz="0" w:space="0" w:color="auto"/>
            <w:right w:val="none" w:sz="0" w:space="0" w:color="auto"/>
          </w:divBdr>
        </w:div>
        <w:div w:id="185754829">
          <w:marLeft w:val="1166"/>
          <w:marRight w:val="0"/>
          <w:marTop w:val="0"/>
          <w:marBottom w:val="0"/>
          <w:divBdr>
            <w:top w:val="none" w:sz="0" w:space="0" w:color="auto"/>
            <w:left w:val="none" w:sz="0" w:space="0" w:color="auto"/>
            <w:bottom w:val="none" w:sz="0" w:space="0" w:color="auto"/>
            <w:right w:val="none" w:sz="0" w:space="0" w:color="auto"/>
          </w:divBdr>
        </w:div>
        <w:div w:id="474025878">
          <w:marLeft w:val="1166"/>
          <w:marRight w:val="0"/>
          <w:marTop w:val="0"/>
          <w:marBottom w:val="0"/>
          <w:divBdr>
            <w:top w:val="none" w:sz="0" w:space="0" w:color="auto"/>
            <w:left w:val="none" w:sz="0" w:space="0" w:color="auto"/>
            <w:bottom w:val="none" w:sz="0" w:space="0" w:color="auto"/>
            <w:right w:val="none" w:sz="0" w:space="0" w:color="auto"/>
          </w:divBdr>
        </w:div>
        <w:div w:id="556629015">
          <w:marLeft w:val="1166"/>
          <w:marRight w:val="0"/>
          <w:marTop w:val="0"/>
          <w:marBottom w:val="0"/>
          <w:divBdr>
            <w:top w:val="none" w:sz="0" w:space="0" w:color="auto"/>
            <w:left w:val="none" w:sz="0" w:space="0" w:color="auto"/>
            <w:bottom w:val="none" w:sz="0" w:space="0" w:color="auto"/>
            <w:right w:val="none" w:sz="0" w:space="0" w:color="auto"/>
          </w:divBdr>
        </w:div>
        <w:div w:id="658969777">
          <w:marLeft w:val="1166"/>
          <w:marRight w:val="0"/>
          <w:marTop w:val="0"/>
          <w:marBottom w:val="0"/>
          <w:divBdr>
            <w:top w:val="none" w:sz="0" w:space="0" w:color="auto"/>
            <w:left w:val="none" w:sz="0" w:space="0" w:color="auto"/>
            <w:bottom w:val="none" w:sz="0" w:space="0" w:color="auto"/>
            <w:right w:val="none" w:sz="0" w:space="0" w:color="auto"/>
          </w:divBdr>
        </w:div>
        <w:div w:id="818301851">
          <w:marLeft w:val="1166"/>
          <w:marRight w:val="0"/>
          <w:marTop w:val="0"/>
          <w:marBottom w:val="0"/>
          <w:divBdr>
            <w:top w:val="none" w:sz="0" w:space="0" w:color="auto"/>
            <w:left w:val="none" w:sz="0" w:space="0" w:color="auto"/>
            <w:bottom w:val="none" w:sz="0" w:space="0" w:color="auto"/>
            <w:right w:val="none" w:sz="0" w:space="0" w:color="auto"/>
          </w:divBdr>
        </w:div>
        <w:div w:id="850878492">
          <w:marLeft w:val="1166"/>
          <w:marRight w:val="0"/>
          <w:marTop w:val="0"/>
          <w:marBottom w:val="0"/>
          <w:divBdr>
            <w:top w:val="none" w:sz="0" w:space="0" w:color="auto"/>
            <w:left w:val="none" w:sz="0" w:space="0" w:color="auto"/>
            <w:bottom w:val="none" w:sz="0" w:space="0" w:color="auto"/>
            <w:right w:val="none" w:sz="0" w:space="0" w:color="auto"/>
          </w:divBdr>
        </w:div>
        <w:div w:id="886380685">
          <w:marLeft w:val="1166"/>
          <w:marRight w:val="0"/>
          <w:marTop w:val="0"/>
          <w:marBottom w:val="0"/>
          <w:divBdr>
            <w:top w:val="none" w:sz="0" w:space="0" w:color="auto"/>
            <w:left w:val="none" w:sz="0" w:space="0" w:color="auto"/>
            <w:bottom w:val="none" w:sz="0" w:space="0" w:color="auto"/>
            <w:right w:val="none" w:sz="0" w:space="0" w:color="auto"/>
          </w:divBdr>
        </w:div>
        <w:div w:id="1111432519">
          <w:marLeft w:val="1166"/>
          <w:marRight w:val="0"/>
          <w:marTop w:val="0"/>
          <w:marBottom w:val="0"/>
          <w:divBdr>
            <w:top w:val="none" w:sz="0" w:space="0" w:color="auto"/>
            <w:left w:val="none" w:sz="0" w:space="0" w:color="auto"/>
            <w:bottom w:val="none" w:sz="0" w:space="0" w:color="auto"/>
            <w:right w:val="none" w:sz="0" w:space="0" w:color="auto"/>
          </w:divBdr>
        </w:div>
        <w:div w:id="1141073592">
          <w:marLeft w:val="1166"/>
          <w:marRight w:val="0"/>
          <w:marTop w:val="0"/>
          <w:marBottom w:val="0"/>
          <w:divBdr>
            <w:top w:val="none" w:sz="0" w:space="0" w:color="auto"/>
            <w:left w:val="none" w:sz="0" w:space="0" w:color="auto"/>
            <w:bottom w:val="none" w:sz="0" w:space="0" w:color="auto"/>
            <w:right w:val="none" w:sz="0" w:space="0" w:color="auto"/>
          </w:divBdr>
        </w:div>
        <w:div w:id="1384914225">
          <w:marLeft w:val="1166"/>
          <w:marRight w:val="0"/>
          <w:marTop w:val="0"/>
          <w:marBottom w:val="0"/>
          <w:divBdr>
            <w:top w:val="none" w:sz="0" w:space="0" w:color="auto"/>
            <w:left w:val="none" w:sz="0" w:space="0" w:color="auto"/>
            <w:bottom w:val="none" w:sz="0" w:space="0" w:color="auto"/>
            <w:right w:val="none" w:sz="0" w:space="0" w:color="auto"/>
          </w:divBdr>
        </w:div>
        <w:div w:id="1385445660">
          <w:marLeft w:val="1166"/>
          <w:marRight w:val="0"/>
          <w:marTop w:val="0"/>
          <w:marBottom w:val="0"/>
          <w:divBdr>
            <w:top w:val="none" w:sz="0" w:space="0" w:color="auto"/>
            <w:left w:val="none" w:sz="0" w:space="0" w:color="auto"/>
            <w:bottom w:val="none" w:sz="0" w:space="0" w:color="auto"/>
            <w:right w:val="none" w:sz="0" w:space="0" w:color="auto"/>
          </w:divBdr>
        </w:div>
        <w:div w:id="1458722157">
          <w:marLeft w:val="1166"/>
          <w:marRight w:val="0"/>
          <w:marTop w:val="0"/>
          <w:marBottom w:val="0"/>
          <w:divBdr>
            <w:top w:val="none" w:sz="0" w:space="0" w:color="auto"/>
            <w:left w:val="none" w:sz="0" w:space="0" w:color="auto"/>
            <w:bottom w:val="none" w:sz="0" w:space="0" w:color="auto"/>
            <w:right w:val="none" w:sz="0" w:space="0" w:color="auto"/>
          </w:divBdr>
        </w:div>
        <w:div w:id="1560164914">
          <w:marLeft w:val="1166"/>
          <w:marRight w:val="0"/>
          <w:marTop w:val="0"/>
          <w:marBottom w:val="0"/>
          <w:divBdr>
            <w:top w:val="none" w:sz="0" w:space="0" w:color="auto"/>
            <w:left w:val="none" w:sz="0" w:space="0" w:color="auto"/>
            <w:bottom w:val="none" w:sz="0" w:space="0" w:color="auto"/>
            <w:right w:val="none" w:sz="0" w:space="0" w:color="auto"/>
          </w:divBdr>
        </w:div>
        <w:div w:id="1589999132">
          <w:marLeft w:val="446"/>
          <w:marRight w:val="0"/>
          <w:marTop w:val="0"/>
          <w:marBottom w:val="0"/>
          <w:divBdr>
            <w:top w:val="none" w:sz="0" w:space="0" w:color="auto"/>
            <w:left w:val="none" w:sz="0" w:space="0" w:color="auto"/>
            <w:bottom w:val="none" w:sz="0" w:space="0" w:color="auto"/>
            <w:right w:val="none" w:sz="0" w:space="0" w:color="auto"/>
          </w:divBdr>
        </w:div>
        <w:div w:id="1695383053">
          <w:marLeft w:val="1166"/>
          <w:marRight w:val="0"/>
          <w:marTop w:val="0"/>
          <w:marBottom w:val="0"/>
          <w:divBdr>
            <w:top w:val="none" w:sz="0" w:space="0" w:color="auto"/>
            <w:left w:val="none" w:sz="0" w:space="0" w:color="auto"/>
            <w:bottom w:val="none" w:sz="0" w:space="0" w:color="auto"/>
            <w:right w:val="none" w:sz="0" w:space="0" w:color="auto"/>
          </w:divBdr>
        </w:div>
        <w:div w:id="1716537464">
          <w:marLeft w:val="1166"/>
          <w:marRight w:val="0"/>
          <w:marTop w:val="0"/>
          <w:marBottom w:val="0"/>
          <w:divBdr>
            <w:top w:val="none" w:sz="0" w:space="0" w:color="auto"/>
            <w:left w:val="none" w:sz="0" w:space="0" w:color="auto"/>
            <w:bottom w:val="none" w:sz="0" w:space="0" w:color="auto"/>
            <w:right w:val="none" w:sz="0" w:space="0" w:color="auto"/>
          </w:divBdr>
        </w:div>
        <w:div w:id="1821726576">
          <w:marLeft w:val="1166"/>
          <w:marRight w:val="0"/>
          <w:marTop w:val="0"/>
          <w:marBottom w:val="0"/>
          <w:divBdr>
            <w:top w:val="none" w:sz="0" w:space="0" w:color="auto"/>
            <w:left w:val="none" w:sz="0" w:space="0" w:color="auto"/>
            <w:bottom w:val="none" w:sz="0" w:space="0" w:color="auto"/>
            <w:right w:val="none" w:sz="0" w:space="0" w:color="auto"/>
          </w:divBdr>
        </w:div>
        <w:div w:id="1942299431">
          <w:marLeft w:val="446"/>
          <w:marRight w:val="0"/>
          <w:marTop w:val="0"/>
          <w:marBottom w:val="0"/>
          <w:divBdr>
            <w:top w:val="none" w:sz="0" w:space="0" w:color="auto"/>
            <w:left w:val="none" w:sz="0" w:space="0" w:color="auto"/>
            <w:bottom w:val="none" w:sz="0" w:space="0" w:color="auto"/>
            <w:right w:val="none" w:sz="0" w:space="0" w:color="auto"/>
          </w:divBdr>
        </w:div>
      </w:divsChild>
    </w:div>
    <w:div w:id="797338121">
      <w:bodyDiv w:val="1"/>
      <w:marLeft w:val="0"/>
      <w:marRight w:val="0"/>
      <w:marTop w:val="0"/>
      <w:marBottom w:val="0"/>
      <w:divBdr>
        <w:top w:val="none" w:sz="0" w:space="0" w:color="auto"/>
        <w:left w:val="none" w:sz="0" w:space="0" w:color="auto"/>
        <w:bottom w:val="none" w:sz="0" w:space="0" w:color="auto"/>
        <w:right w:val="none" w:sz="0" w:space="0" w:color="auto"/>
      </w:divBdr>
      <w:divsChild>
        <w:div w:id="45416449">
          <w:marLeft w:val="446"/>
          <w:marRight w:val="0"/>
          <w:marTop w:val="120"/>
          <w:marBottom w:val="120"/>
          <w:divBdr>
            <w:top w:val="none" w:sz="0" w:space="0" w:color="auto"/>
            <w:left w:val="none" w:sz="0" w:space="0" w:color="auto"/>
            <w:bottom w:val="none" w:sz="0" w:space="0" w:color="auto"/>
            <w:right w:val="none" w:sz="0" w:space="0" w:color="auto"/>
          </w:divBdr>
        </w:div>
        <w:div w:id="1220019515">
          <w:marLeft w:val="446"/>
          <w:marRight w:val="0"/>
          <w:marTop w:val="120"/>
          <w:marBottom w:val="120"/>
          <w:divBdr>
            <w:top w:val="none" w:sz="0" w:space="0" w:color="auto"/>
            <w:left w:val="none" w:sz="0" w:space="0" w:color="auto"/>
            <w:bottom w:val="none" w:sz="0" w:space="0" w:color="auto"/>
            <w:right w:val="none" w:sz="0" w:space="0" w:color="auto"/>
          </w:divBdr>
        </w:div>
        <w:div w:id="1830633428">
          <w:marLeft w:val="446"/>
          <w:marRight w:val="0"/>
          <w:marTop w:val="120"/>
          <w:marBottom w:val="120"/>
          <w:divBdr>
            <w:top w:val="none" w:sz="0" w:space="0" w:color="auto"/>
            <w:left w:val="none" w:sz="0" w:space="0" w:color="auto"/>
            <w:bottom w:val="none" w:sz="0" w:space="0" w:color="auto"/>
            <w:right w:val="none" w:sz="0" w:space="0" w:color="auto"/>
          </w:divBdr>
        </w:div>
        <w:div w:id="1867674804">
          <w:marLeft w:val="446"/>
          <w:marRight w:val="0"/>
          <w:marTop w:val="120"/>
          <w:marBottom w:val="120"/>
          <w:divBdr>
            <w:top w:val="none" w:sz="0" w:space="0" w:color="auto"/>
            <w:left w:val="none" w:sz="0" w:space="0" w:color="auto"/>
            <w:bottom w:val="none" w:sz="0" w:space="0" w:color="auto"/>
            <w:right w:val="none" w:sz="0" w:space="0" w:color="auto"/>
          </w:divBdr>
        </w:div>
      </w:divsChild>
    </w:div>
    <w:div w:id="801730486">
      <w:bodyDiv w:val="1"/>
      <w:marLeft w:val="0"/>
      <w:marRight w:val="0"/>
      <w:marTop w:val="0"/>
      <w:marBottom w:val="0"/>
      <w:divBdr>
        <w:top w:val="none" w:sz="0" w:space="0" w:color="auto"/>
        <w:left w:val="none" w:sz="0" w:space="0" w:color="auto"/>
        <w:bottom w:val="none" w:sz="0" w:space="0" w:color="auto"/>
        <w:right w:val="none" w:sz="0" w:space="0" w:color="auto"/>
      </w:divBdr>
    </w:div>
    <w:div w:id="820393197">
      <w:bodyDiv w:val="1"/>
      <w:marLeft w:val="0"/>
      <w:marRight w:val="0"/>
      <w:marTop w:val="0"/>
      <w:marBottom w:val="0"/>
      <w:divBdr>
        <w:top w:val="none" w:sz="0" w:space="0" w:color="auto"/>
        <w:left w:val="none" w:sz="0" w:space="0" w:color="auto"/>
        <w:bottom w:val="none" w:sz="0" w:space="0" w:color="auto"/>
        <w:right w:val="none" w:sz="0" w:space="0" w:color="auto"/>
      </w:divBdr>
    </w:div>
    <w:div w:id="825434245">
      <w:bodyDiv w:val="1"/>
      <w:marLeft w:val="0"/>
      <w:marRight w:val="0"/>
      <w:marTop w:val="0"/>
      <w:marBottom w:val="0"/>
      <w:divBdr>
        <w:top w:val="none" w:sz="0" w:space="0" w:color="auto"/>
        <w:left w:val="none" w:sz="0" w:space="0" w:color="auto"/>
        <w:bottom w:val="none" w:sz="0" w:space="0" w:color="auto"/>
        <w:right w:val="none" w:sz="0" w:space="0" w:color="auto"/>
      </w:divBdr>
    </w:div>
    <w:div w:id="834104154">
      <w:bodyDiv w:val="1"/>
      <w:marLeft w:val="0"/>
      <w:marRight w:val="0"/>
      <w:marTop w:val="0"/>
      <w:marBottom w:val="0"/>
      <w:divBdr>
        <w:top w:val="none" w:sz="0" w:space="0" w:color="auto"/>
        <w:left w:val="none" w:sz="0" w:space="0" w:color="auto"/>
        <w:bottom w:val="none" w:sz="0" w:space="0" w:color="auto"/>
        <w:right w:val="none" w:sz="0" w:space="0" w:color="auto"/>
      </w:divBdr>
      <w:divsChild>
        <w:div w:id="52626540">
          <w:marLeft w:val="547"/>
          <w:marRight w:val="0"/>
          <w:marTop w:val="0"/>
          <w:marBottom w:val="0"/>
          <w:divBdr>
            <w:top w:val="none" w:sz="0" w:space="0" w:color="auto"/>
            <w:left w:val="none" w:sz="0" w:space="0" w:color="auto"/>
            <w:bottom w:val="none" w:sz="0" w:space="0" w:color="auto"/>
            <w:right w:val="none" w:sz="0" w:space="0" w:color="auto"/>
          </w:divBdr>
        </w:div>
        <w:div w:id="68889316">
          <w:marLeft w:val="547"/>
          <w:marRight w:val="0"/>
          <w:marTop w:val="0"/>
          <w:marBottom w:val="0"/>
          <w:divBdr>
            <w:top w:val="none" w:sz="0" w:space="0" w:color="auto"/>
            <w:left w:val="none" w:sz="0" w:space="0" w:color="auto"/>
            <w:bottom w:val="none" w:sz="0" w:space="0" w:color="auto"/>
            <w:right w:val="none" w:sz="0" w:space="0" w:color="auto"/>
          </w:divBdr>
        </w:div>
        <w:div w:id="162939801">
          <w:marLeft w:val="547"/>
          <w:marRight w:val="0"/>
          <w:marTop w:val="0"/>
          <w:marBottom w:val="0"/>
          <w:divBdr>
            <w:top w:val="none" w:sz="0" w:space="0" w:color="auto"/>
            <w:left w:val="none" w:sz="0" w:space="0" w:color="auto"/>
            <w:bottom w:val="none" w:sz="0" w:space="0" w:color="auto"/>
            <w:right w:val="none" w:sz="0" w:space="0" w:color="auto"/>
          </w:divBdr>
        </w:div>
        <w:div w:id="364335504">
          <w:marLeft w:val="547"/>
          <w:marRight w:val="0"/>
          <w:marTop w:val="0"/>
          <w:marBottom w:val="0"/>
          <w:divBdr>
            <w:top w:val="none" w:sz="0" w:space="0" w:color="auto"/>
            <w:left w:val="none" w:sz="0" w:space="0" w:color="auto"/>
            <w:bottom w:val="none" w:sz="0" w:space="0" w:color="auto"/>
            <w:right w:val="none" w:sz="0" w:space="0" w:color="auto"/>
          </w:divBdr>
        </w:div>
        <w:div w:id="1578443638">
          <w:marLeft w:val="547"/>
          <w:marRight w:val="0"/>
          <w:marTop w:val="0"/>
          <w:marBottom w:val="0"/>
          <w:divBdr>
            <w:top w:val="none" w:sz="0" w:space="0" w:color="auto"/>
            <w:left w:val="none" w:sz="0" w:space="0" w:color="auto"/>
            <w:bottom w:val="none" w:sz="0" w:space="0" w:color="auto"/>
            <w:right w:val="none" w:sz="0" w:space="0" w:color="auto"/>
          </w:divBdr>
        </w:div>
        <w:div w:id="1824541995">
          <w:marLeft w:val="547"/>
          <w:marRight w:val="0"/>
          <w:marTop w:val="0"/>
          <w:marBottom w:val="0"/>
          <w:divBdr>
            <w:top w:val="none" w:sz="0" w:space="0" w:color="auto"/>
            <w:left w:val="none" w:sz="0" w:space="0" w:color="auto"/>
            <w:bottom w:val="none" w:sz="0" w:space="0" w:color="auto"/>
            <w:right w:val="none" w:sz="0" w:space="0" w:color="auto"/>
          </w:divBdr>
        </w:div>
      </w:divsChild>
    </w:div>
    <w:div w:id="838422592">
      <w:bodyDiv w:val="1"/>
      <w:marLeft w:val="0"/>
      <w:marRight w:val="0"/>
      <w:marTop w:val="0"/>
      <w:marBottom w:val="0"/>
      <w:divBdr>
        <w:top w:val="none" w:sz="0" w:space="0" w:color="auto"/>
        <w:left w:val="none" w:sz="0" w:space="0" w:color="auto"/>
        <w:bottom w:val="none" w:sz="0" w:space="0" w:color="auto"/>
        <w:right w:val="none" w:sz="0" w:space="0" w:color="auto"/>
      </w:divBdr>
      <w:divsChild>
        <w:div w:id="665867661">
          <w:marLeft w:val="547"/>
          <w:marRight w:val="0"/>
          <w:marTop w:val="0"/>
          <w:marBottom w:val="0"/>
          <w:divBdr>
            <w:top w:val="none" w:sz="0" w:space="0" w:color="auto"/>
            <w:left w:val="none" w:sz="0" w:space="0" w:color="auto"/>
            <w:bottom w:val="none" w:sz="0" w:space="0" w:color="auto"/>
            <w:right w:val="none" w:sz="0" w:space="0" w:color="auto"/>
          </w:divBdr>
        </w:div>
        <w:div w:id="995454813">
          <w:marLeft w:val="446"/>
          <w:marRight w:val="0"/>
          <w:marTop w:val="0"/>
          <w:marBottom w:val="0"/>
          <w:divBdr>
            <w:top w:val="none" w:sz="0" w:space="0" w:color="auto"/>
            <w:left w:val="none" w:sz="0" w:space="0" w:color="auto"/>
            <w:bottom w:val="none" w:sz="0" w:space="0" w:color="auto"/>
            <w:right w:val="none" w:sz="0" w:space="0" w:color="auto"/>
          </w:divBdr>
        </w:div>
        <w:div w:id="1073360149">
          <w:marLeft w:val="547"/>
          <w:marRight w:val="0"/>
          <w:marTop w:val="0"/>
          <w:marBottom w:val="0"/>
          <w:divBdr>
            <w:top w:val="none" w:sz="0" w:space="0" w:color="auto"/>
            <w:left w:val="none" w:sz="0" w:space="0" w:color="auto"/>
            <w:bottom w:val="none" w:sz="0" w:space="0" w:color="auto"/>
            <w:right w:val="none" w:sz="0" w:space="0" w:color="auto"/>
          </w:divBdr>
        </w:div>
        <w:div w:id="1078214681">
          <w:marLeft w:val="547"/>
          <w:marRight w:val="0"/>
          <w:marTop w:val="0"/>
          <w:marBottom w:val="0"/>
          <w:divBdr>
            <w:top w:val="none" w:sz="0" w:space="0" w:color="auto"/>
            <w:left w:val="none" w:sz="0" w:space="0" w:color="auto"/>
            <w:bottom w:val="none" w:sz="0" w:space="0" w:color="auto"/>
            <w:right w:val="none" w:sz="0" w:space="0" w:color="auto"/>
          </w:divBdr>
        </w:div>
        <w:div w:id="1223755681">
          <w:marLeft w:val="547"/>
          <w:marRight w:val="0"/>
          <w:marTop w:val="0"/>
          <w:marBottom w:val="0"/>
          <w:divBdr>
            <w:top w:val="none" w:sz="0" w:space="0" w:color="auto"/>
            <w:left w:val="none" w:sz="0" w:space="0" w:color="auto"/>
            <w:bottom w:val="none" w:sz="0" w:space="0" w:color="auto"/>
            <w:right w:val="none" w:sz="0" w:space="0" w:color="auto"/>
          </w:divBdr>
        </w:div>
        <w:div w:id="1505824674">
          <w:marLeft w:val="547"/>
          <w:marRight w:val="0"/>
          <w:marTop w:val="0"/>
          <w:marBottom w:val="0"/>
          <w:divBdr>
            <w:top w:val="none" w:sz="0" w:space="0" w:color="auto"/>
            <w:left w:val="none" w:sz="0" w:space="0" w:color="auto"/>
            <w:bottom w:val="none" w:sz="0" w:space="0" w:color="auto"/>
            <w:right w:val="none" w:sz="0" w:space="0" w:color="auto"/>
          </w:divBdr>
        </w:div>
        <w:div w:id="1956205532">
          <w:marLeft w:val="547"/>
          <w:marRight w:val="0"/>
          <w:marTop w:val="0"/>
          <w:marBottom w:val="0"/>
          <w:divBdr>
            <w:top w:val="none" w:sz="0" w:space="0" w:color="auto"/>
            <w:left w:val="none" w:sz="0" w:space="0" w:color="auto"/>
            <w:bottom w:val="none" w:sz="0" w:space="0" w:color="auto"/>
            <w:right w:val="none" w:sz="0" w:space="0" w:color="auto"/>
          </w:divBdr>
        </w:div>
        <w:div w:id="2103721092">
          <w:marLeft w:val="547"/>
          <w:marRight w:val="0"/>
          <w:marTop w:val="0"/>
          <w:marBottom w:val="0"/>
          <w:divBdr>
            <w:top w:val="none" w:sz="0" w:space="0" w:color="auto"/>
            <w:left w:val="none" w:sz="0" w:space="0" w:color="auto"/>
            <w:bottom w:val="none" w:sz="0" w:space="0" w:color="auto"/>
            <w:right w:val="none" w:sz="0" w:space="0" w:color="auto"/>
          </w:divBdr>
        </w:div>
      </w:divsChild>
    </w:div>
    <w:div w:id="844393290">
      <w:bodyDiv w:val="1"/>
      <w:marLeft w:val="0"/>
      <w:marRight w:val="0"/>
      <w:marTop w:val="0"/>
      <w:marBottom w:val="0"/>
      <w:divBdr>
        <w:top w:val="none" w:sz="0" w:space="0" w:color="auto"/>
        <w:left w:val="none" w:sz="0" w:space="0" w:color="auto"/>
        <w:bottom w:val="none" w:sz="0" w:space="0" w:color="auto"/>
        <w:right w:val="none" w:sz="0" w:space="0" w:color="auto"/>
      </w:divBdr>
      <w:divsChild>
        <w:div w:id="1375278683">
          <w:marLeft w:val="230"/>
          <w:marRight w:val="0"/>
          <w:marTop w:val="0"/>
          <w:marBottom w:val="0"/>
          <w:divBdr>
            <w:top w:val="none" w:sz="0" w:space="0" w:color="auto"/>
            <w:left w:val="none" w:sz="0" w:space="0" w:color="auto"/>
            <w:bottom w:val="none" w:sz="0" w:space="0" w:color="auto"/>
            <w:right w:val="none" w:sz="0" w:space="0" w:color="auto"/>
          </w:divBdr>
        </w:div>
        <w:div w:id="1689453500">
          <w:marLeft w:val="230"/>
          <w:marRight w:val="0"/>
          <w:marTop w:val="0"/>
          <w:marBottom w:val="0"/>
          <w:divBdr>
            <w:top w:val="none" w:sz="0" w:space="0" w:color="auto"/>
            <w:left w:val="none" w:sz="0" w:space="0" w:color="auto"/>
            <w:bottom w:val="none" w:sz="0" w:space="0" w:color="auto"/>
            <w:right w:val="none" w:sz="0" w:space="0" w:color="auto"/>
          </w:divBdr>
        </w:div>
        <w:div w:id="2074690506">
          <w:marLeft w:val="230"/>
          <w:marRight w:val="0"/>
          <w:marTop w:val="0"/>
          <w:marBottom w:val="0"/>
          <w:divBdr>
            <w:top w:val="none" w:sz="0" w:space="0" w:color="auto"/>
            <w:left w:val="none" w:sz="0" w:space="0" w:color="auto"/>
            <w:bottom w:val="none" w:sz="0" w:space="0" w:color="auto"/>
            <w:right w:val="none" w:sz="0" w:space="0" w:color="auto"/>
          </w:divBdr>
        </w:div>
      </w:divsChild>
    </w:div>
    <w:div w:id="850222260">
      <w:bodyDiv w:val="1"/>
      <w:marLeft w:val="0"/>
      <w:marRight w:val="0"/>
      <w:marTop w:val="0"/>
      <w:marBottom w:val="0"/>
      <w:divBdr>
        <w:top w:val="none" w:sz="0" w:space="0" w:color="auto"/>
        <w:left w:val="none" w:sz="0" w:space="0" w:color="auto"/>
        <w:bottom w:val="none" w:sz="0" w:space="0" w:color="auto"/>
        <w:right w:val="none" w:sz="0" w:space="0" w:color="auto"/>
      </w:divBdr>
      <w:divsChild>
        <w:div w:id="36903582">
          <w:marLeft w:val="274"/>
          <w:marRight w:val="0"/>
          <w:marTop w:val="0"/>
          <w:marBottom w:val="0"/>
          <w:divBdr>
            <w:top w:val="none" w:sz="0" w:space="0" w:color="auto"/>
            <w:left w:val="none" w:sz="0" w:space="0" w:color="auto"/>
            <w:bottom w:val="none" w:sz="0" w:space="0" w:color="auto"/>
            <w:right w:val="none" w:sz="0" w:space="0" w:color="auto"/>
          </w:divBdr>
        </w:div>
        <w:div w:id="731661236">
          <w:marLeft w:val="274"/>
          <w:marRight w:val="0"/>
          <w:marTop w:val="0"/>
          <w:marBottom w:val="0"/>
          <w:divBdr>
            <w:top w:val="none" w:sz="0" w:space="0" w:color="auto"/>
            <w:left w:val="none" w:sz="0" w:space="0" w:color="auto"/>
            <w:bottom w:val="none" w:sz="0" w:space="0" w:color="auto"/>
            <w:right w:val="none" w:sz="0" w:space="0" w:color="auto"/>
          </w:divBdr>
        </w:div>
        <w:div w:id="1338388516">
          <w:marLeft w:val="274"/>
          <w:marRight w:val="0"/>
          <w:marTop w:val="0"/>
          <w:marBottom w:val="0"/>
          <w:divBdr>
            <w:top w:val="none" w:sz="0" w:space="0" w:color="auto"/>
            <w:left w:val="none" w:sz="0" w:space="0" w:color="auto"/>
            <w:bottom w:val="none" w:sz="0" w:space="0" w:color="auto"/>
            <w:right w:val="none" w:sz="0" w:space="0" w:color="auto"/>
          </w:divBdr>
        </w:div>
        <w:div w:id="1794638372">
          <w:marLeft w:val="274"/>
          <w:marRight w:val="0"/>
          <w:marTop w:val="0"/>
          <w:marBottom w:val="0"/>
          <w:divBdr>
            <w:top w:val="none" w:sz="0" w:space="0" w:color="auto"/>
            <w:left w:val="none" w:sz="0" w:space="0" w:color="auto"/>
            <w:bottom w:val="none" w:sz="0" w:space="0" w:color="auto"/>
            <w:right w:val="none" w:sz="0" w:space="0" w:color="auto"/>
          </w:divBdr>
        </w:div>
        <w:div w:id="1956935081">
          <w:marLeft w:val="274"/>
          <w:marRight w:val="0"/>
          <w:marTop w:val="0"/>
          <w:marBottom w:val="0"/>
          <w:divBdr>
            <w:top w:val="none" w:sz="0" w:space="0" w:color="auto"/>
            <w:left w:val="none" w:sz="0" w:space="0" w:color="auto"/>
            <w:bottom w:val="none" w:sz="0" w:space="0" w:color="auto"/>
            <w:right w:val="none" w:sz="0" w:space="0" w:color="auto"/>
          </w:divBdr>
        </w:div>
      </w:divsChild>
    </w:div>
    <w:div w:id="885411870">
      <w:bodyDiv w:val="1"/>
      <w:marLeft w:val="0"/>
      <w:marRight w:val="0"/>
      <w:marTop w:val="0"/>
      <w:marBottom w:val="0"/>
      <w:divBdr>
        <w:top w:val="none" w:sz="0" w:space="0" w:color="auto"/>
        <w:left w:val="none" w:sz="0" w:space="0" w:color="auto"/>
        <w:bottom w:val="none" w:sz="0" w:space="0" w:color="auto"/>
        <w:right w:val="none" w:sz="0" w:space="0" w:color="auto"/>
      </w:divBdr>
      <w:divsChild>
        <w:div w:id="501894891">
          <w:marLeft w:val="274"/>
          <w:marRight w:val="0"/>
          <w:marTop w:val="0"/>
          <w:marBottom w:val="0"/>
          <w:divBdr>
            <w:top w:val="none" w:sz="0" w:space="0" w:color="auto"/>
            <w:left w:val="none" w:sz="0" w:space="0" w:color="auto"/>
            <w:bottom w:val="none" w:sz="0" w:space="0" w:color="auto"/>
            <w:right w:val="none" w:sz="0" w:space="0" w:color="auto"/>
          </w:divBdr>
        </w:div>
        <w:div w:id="1630286375">
          <w:marLeft w:val="274"/>
          <w:marRight w:val="0"/>
          <w:marTop w:val="0"/>
          <w:marBottom w:val="0"/>
          <w:divBdr>
            <w:top w:val="none" w:sz="0" w:space="0" w:color="auto"/>
            <w:left w:val="none" w:sz="0" w:space="0" w:color="auto"/>
            <w:bottom w:val="none" w:sz="0" w:space="0" w:color="auto"/>
            <w:right w:val="none" w:sz="0" w:space="0" w:color="auto"/>
          </w:divBdr>
        </w:div>
        <w:div w:id="1882591708">
          <w:marLeft w:val="274"/>
          <w:marRight w:val="0"/>
          <w:marTop w:val="0"/>
          <w:marBottom w:val="0"/>
          <w:divBdr>
            <w:top w:val="none" w:sz="0" w:space="0" w:color="auto"/>
            <w:left w:val="none" w:sz="0" w:space="0" w:color="auto"/>
            <w:bottom w:val="none" w:sz="0" w:space="0" w:color="auto"/>
            <w:right w:val="none" w:sz="0" w:space="0" w:color="auto"/>
          </w:divBdr>
        </w:div>
      </w:divsChild>
    </w:div>
    <w:div w:id="898251490">
      <w:bodyDiv w:val="1"/>
      <w:marLeft w:val="0"/>
      <w:marRight w:val="0"/>
      <w:marTop w:val="0"/>
      <w:marBottom w:val="0"/>
      <w:divBdr>
        <w:top w:val="none" w:sz="0" w:space="0" w:color="auto"/>
        <w:left w:val="none" w:sz="0" w:space="0" w:color="auto"/>
        <w:bottom w:val="none" w:sz="0" w:space="0" w:color="auto"/>
        <w:right w:val="none" w:sz="0" w:space="0" w:color="auto"/>
      </w:divBdr>
    </w:div>
    <w:div w:id="916985106">
      <w:bodyDiv w:val="1"/>
      <w:marLeft w:val="0"/>
      <w:marRight w:val="0"/>
      <w:marTop w:val="0"/>
      <w:marBottom w:val="0"/>
      <w:divBdr>
        <w:top w:val="none" w:sz="0" w:space="0" w:color="auto"/>
        <w:left w:val="none" w:sz="0" w:space="0" w:color="auto"/>
        <w:bottom w:val="none" w:sz="0" w:space="0" w:color="auto"/>
        <w:right w:val="none" w:sz="0" w:space="0" w:color="auto"/>
      </w:divBdr>
    </w:div>
    <w:div w:id="921334802">
      <w:bodyDiv w:val="1"/>
      <w:marLeft w:val="0"/>
      <w:marRight w:val="0"/>
      <w:marTop w:val="0"/>
      <w:marBottom w:val="0"/>
      <w:divBdr>
        <w:top w:val="none" w:sz="0" w:space="0" w:color="auto"/>
        <w:left w:val="none" w:sz="0" w:space="0" w:color="auto"/>
        <w:bottom w:val="none" w:sz="0" w:space="0" w:color="auto"/>
        <w:right w:val="none" w:sz="0" w:space="0" w:color="auto"/>
      </w:divBdr>
    </w:div>
    <w:div w:id="934362316">
      <w:bodyDiv w:val="1"/>
      <w:marLeft w:val="0"/>
      <w:marRight w:val="0"/>
      <w:marTop w:val="0"/>
      <w:marBottom w:val="0"/>
      <w:divBdr>
        <w:top w:val="none" w:sz="0" w:space="0" w:color="auto"/>
        <w:left w:val="none" w:sz="0" w:space="0" w:color="auto"/>
        <w:bottom w:val="none" w:sz="0" w:space="0" w:color="auto"/>
        <w:right w:val="none" w:sz="0" w:space="0" w:color="auto"/>
      </w:divBdr>
      <w:divsChild>
        <w:div w:id="498157183">
          <w:marLeft w:val="547"/>
          <w:marRight w:val="0"/>
          <w:marTop w:val="0"/>
          <w:marBottom w:val="0"/>
          <w:divBdr>
            <w:top w:val="none" w:sz="0" w:space="0" w:color="auto"/>
            <w:left w:val="none" w:sz="0" w:space="0" w:color="auto"/>
            <w:bottom w:val="none" w:sz="0" w:space="0" w:color="auto"/>
            <w:right w:val="none" w:sz="0" w:space="0" w:color="auto"/>
          </w:divBdr>
        </w:div>
        <w:div w:id="1057120704">
          <w:marLeft w:val="547"/>
          <w:marRight w:val="0"/>
          <w:marTop w:val="0"/>
          <w:marBottom w:val="0"/>
          <w:divBdr>
            <w:top w:val="none" w:sz="0" w:space="0" w:color="auto"/>
            <w:left w:val="none" w:sz="0" w:space="0" w:color="auto"/>
            <w:bottom w:val="none" w:sz="0" w:space="0" w:color="auto"/>
            <w:right w:val="none" w:sz="0" w:space="0" w:color="auto"/>
          </w:divBdr>
        </w:div>
        <w:div w:id="1204250509">
          <w:marLeft w:val="547"/>
          <w:marRight w:val="0"/>
          <w:marTop w:val="0"/>
          <w:marBottom w:val="0"/>
          <w:divBdr>
            <w:top w:val="none" w:sz="0" w:space="0" w:color="auto"/>
            <w:left w:val="none" w:sz="0" w:space="0" w:color="auto"/>
            <w:bottom w:val="none" w:sz="0" w:space="0" w:color="auto"/>
            <w:right w:val="none" w:sz="0" w:space="0" w:color="auto"/>
          </w:divBdr>
        </w:div>
        <w:div w:id="1584341748">
          <w:marLeft w:val="547"/>
          <w:marRight w:val="0"/>
          <w:marTop w:val="0"/>
          <w:marBottom w:val="0"/>
          <w:divBdr>
            <w:top w:val="none" w:sz="0" w:space="0" w:color="auto"/>
            <w:left w:val="none" w:sz="0" w:space="0" w:color="auto"/>
            <w:bottom w:val="none" w:sz="0" w:space="0" w:color="auto"/>
            <w:right w:val="none" w:sz="0" w:space="0" w:color="auto"/>
          </w:divBdr>
        </w:div>
      </w:divsChild>
    </w:div>
    <w:div w:id="953249279">
      <w:bodyDiv w:val="1"/>
      <w:marLeft w:val="0"/>
      <w:marRight w:val="0"/>
      <w:marTop w:val="0"/>
      <w:marBottom w:val="0"/>
      <w:divBdr>
        <w:top w:val="none" w:sz="0" w:space="0" w:color="auto"/>
        <w:left w:val="none" w:sz="0" w:space="0" w:color="auto"/>
        <w:bottom w:val="none" w:sz="0" w:space="0" w:color="auto"/>
        <w:right w:val="none" w:sz="0" w:space="0" w:color="auto"/>
      </w:divBdr>
    </w:div>
    <w:div w:id="996108983">
      <w:bodyDiv w:val="1"/>
      <w:marLeft w:val="0"/>
      <w:marRight w:val="0"/>
      <w:marTop w:val="0"/>
      <w:marBottom w:val="0"/>
      <w:divBdr>
        <w:top w:val="none" w:sz="0" w:space="0" w:color="auto"/>
        <w:left w:val="none" w:sz="0" w:space="0" w:color="auto"/>
        <w:bottom w:val="none" w:sz="0" w:space="0" w:color="auto"/>
        <w:right w:val="none" w:sz="0" w:space="0" w:color="auto"/>
      </w:divBdr>
    </w:div>
    <w:div w:id="996614164">
      <w:bodyDiv w:val="1"/>
      <w:marLeft w:val="0"/>
      <w:marRight w:val="0"/>
      <w:marTop w:val="0"/>
      <w:marBottom w:val="0"/>
      <w:divBdr>
        <w:top w:val="none" w:sz="0" w:space="0" w:color="auto"/>
        <w:left w:val="none" w:sz="0" w:space="0" w:color="auto"/>
        <w:bottom w:val="none" w:sz="0" w:space="0" w:color="auto"/>
        <w:right w:val="none" w:sz="0" w:space="0" w:color="auto"/>
      </w:divBdr>
    </w:div>
    <w:div w:id="1006832101">
      <w:bodyDiv w:val="1"/>
      <w:marLeft w:val="0"/>
      <w:marRight w:val="0"/>
      <w:marTop w:val="0"/>
      <w:marBottom w:val="0"/>
      <w:divBdr>
        <w:top w:val="none" w:sz="0" w:space="0" w:color="auto"/>
        <w:left w:val="none" w:sz="0" w:space="0" w:color="auto"/>
        <w:bottom w:val="none" w:sz="0" w:space="0" w:color="auto"/>
        <w:right w:val="none" w:sz="0" w:space="0" w:color="auto"/>
      </w:divBdr>
      <w:divsChild>
        <w:div w:id="76754532">
          <w:marLeft w:val="547"/>
          <w:marRight w:val="0"/>
          <w:marTop w:val="0"/>
          <w:marBottom w:val="0"/>
          <w:divBdr>
            <w:top w:val="none" w:sz="0" w:space="0" w:color="auto"/>
            <w:left w:val="none" w:sz="0" w:space="0" w:color="auto"/>
            <w:bottom w:val="none" w:sz="0" w:space="0" w:color="auto"/>
            <w:right w:val="none" w:sz="0" w:space="0" w:color="auto"/>
          </w:divBdr>
        </w:div>
        <w:div w:id="1415126174">
          <w:marLeft w:val="547"/>
          <w:marRight w:val="0"/>
          <w:marTop w:val="0"/>
          <w:marBottom w:val="0"/>
          <w:divBdr>
            <w:top w:val="none" w:sz="0" w:space="0" w:color="auto"/>
            <w:left w:val="none" w:sz="0" w:space="0" w:color="auto"/>
            <w:bottom w:val="none" w:sz="0" w:space="0" w:color="auto"/>
            <w:right w:val="none" w:sz="0" w:space="0" w:color="auto"/>
          </w:divBdr>
        </w:div>
        <w:div w:id="1456676127">
          <w:marLeft w:val="547"/>
          <w:marRight w:val="0"/>
          <w:marTop w:val="0"/>
          <w:marBottom w:val="0"/>
          <w:divBdr>
            <w:top w:val="none" w:sz="0" w:space="0" w:color="auto"/>
            <w:left w:val="none" w:sz="0" w:space="0" w:color="auto"/>
            <w:bottom w:val="none" w:sz="0" w:space="0" w:color="auto"/>
            <w:right w:val="none" w:sz="0" w:space="0" w:color="auto"/>
          </w:divBdr>
        </w:div>
      </w:divsChild>
    </w:div>
    <w:div w:id="1010062508">
      <w:bodyDiv w:val="1"/>
      <w:marLeft w:val="0"/>
      <w:marRight w:val="0"/>
      <w:marTop w:val="0"/>
      <w:marBottom w:val="0"/>
      <w:divBdr>
        <w:top w:val="none" w:sz="0" w:space="0" w:color="auto"/>
        <w:left w:val="none" w:sz="0" w:space="0" w:color="auto"/>
        <w:bottom w:val="none" w:sz="0" w:space="0" w:color="auto"/>
        <w:right w:val="none" w:sz="0" w:space="0" w:color="auto"/>
      </w:divBdr>
      <w:divsChild>
        <w:div w:id="878517125">
          <w:marLeft w:val="0"/>
          <w:marRight w:val="0"/>
          <w:marTop w:val="0"/>
          <w:marBottom w:val="0"/>
          <w:divBdr>
            <w:top w:val="none" w:sz="0" w:space="0" w:color="auto"/>
            <w:left w:val="none" w:sz="0" w:space="0" w:color="auto"/>
            <w:bottom w:val="none" w:sz="0" w:space="0" w:color="auto"/>
            <w:right w:val="none" w:sz="0" w:space="0" w:color="auto"/>
          </w:divBdr>
        </w:div>
        <w:div w:id="1306813008">
          <w:marLeft w:val="0"/>
          <w:marRight w:val="0"/>
          <w:marTop w:val="0"/>
          <w:marBottom w:val="0"/>
          <w:divBdr>
            <w:top w:val="none" w:sz="0" w:space="0" w:color="auto"/>
            <w:left w:val="none" w:sz="0" w:space="0" w:color="auto"/>
            <w:bottom w:val="none" w:sz="0" w:space="0" w:color="auto"/>
            <w:right w:val="none" w:sz="0" w:space="0" w:color="auto"/>
          </w:divBdr>
        </w:div>
      </w:divsChild>
    </w:div>
    <w:div w:id="1011640596">
      <w:bodyDiv w:val="1"/>
      <w:marLeft w:val="0"/>
      <w:marRight w:val="0"/>
      <w:marTop w:val="0"/>
      <w:marBottom w:val="0"/>
      <w:divBdr>
        <w:top w:val="none" w:sz="0" w:space="0" w:color="auto"/>
        <w:left w:val="none" w:sz="0" w:space="0" w:color="auto"/>
        <w:bottom w:val="none" w:sz="0" w:space="0" w:color="auto"/>
        <w:right w:val="none" w:sz="0" w:space="0" w:color="auto"/>
      </w:divBdr>
    </w:div>
    <w:div w:id="1066955902">
      <w:bodyDiv w:val="1"/>
      <w:marLeft w:val="0"/>
      <w:marRight w:val="0"/>
      <w:marTop w:val="0"/>
      <w:marBottom w:val="0"/>
      <w:divBdr>
        <w:top w:val="none" w:sz="0" w:space="0" w:color="auto"/>
        <w:left w:val="none" w:sz="0" w:space="0" w:color="auto"/>
        <w:bottom w:val="none" w:sz="0" w:space="0" w:color="auto"/>
        <w:right w:val="none" w:sz="0" w:space="0" w:color="auto"/>
      </w:divBdr>
      <w:divsChild>
        <w:div w:id="772550523">
          <w:marLeft w:val="274"/>
          <w:marRight w:val="0"/>
          <w:marTop w:val="0"/>
          <w:marBottom w:val="0"/>
          <w:divBdr>
            <w:top w:val="none" w:sz="0" w:space="0" w:color="auto"/>
            <w:left w:val="none" w:sz="0" w:space="0" w:color="auto"/>
            <w:bottom w:val="none" w:sz="0" w:space="0" w:color="auto"/>
            <w:right w:val="none" w:sz="0" w:space="0" w:color="auto"/>
          </w:divBdr>
        </w:div>
        <w:div w:id="1871871691">
          <w:marLeft w:val="274"/>
          <w:marRight w:val="0"/>
          <w:marTop w:val="0"/>
          <w:marBottom w:val="0"/>
          <w:divBdr>
            <w:top w:val="none" w:sz="0" w:space="0" w:color="auto"/>
            <w:left w:val="none" w:sz="0" w:space="0" w:color="auto"/>
            <w:bottom w:val="none" w:sz="0" w:space="0" w:color="auto"/>
            <w:right w:val="none" w:sz="0" w:space="0" w:color="auto"/>
          </w:divBdr>
        </w:div>
      </w:divsChild>
    </w:div>
    <w:div w:id="1069039790">
      <w:bodyDiv w:val="1"/>
      <w:marLeft w:val="0"/>
      <w:marRight w:val="0"/>
      <w:marTop w:val="0"/>
      <w:marBottom w:val="0"/>
      <w:divBdr>
        <w:top w:val="none" w:sz="0" w:space="0" w:color="auto"/>
        <w:left w:val="none" w:sz="0" w:space="0" w:color="auto"/>
        <w:bottom w:val="none" w:sz="0" w:space="0" w:color="auto"/>
        <w:right w:val="none" w:sz="0" w:space="0" w:color="auto"/>
      </w:divBdr>
    </w:div>
    <w:div w:id="1089889399">
      <w:bodyDiv w:val="1"/>
      <w:marLeft w:val="0"/>
      <w:marRight w:val="0"/>
      <w:marTop w:val="0"/>
      <w:marBottom w:val="0"/>
      <w:divBdr>
        <w:top w:val="none" w:sz="0" w:space="0" w:color="auto"/>
        <w:left w:val="none" w:sz="0" w:space="0" w:color="auto"/>
        <w:bottom w:val="none" w:sz="0" w:space="0" w:color="auto"/>
        <w:right w:val="none" w:sz="0" w:space="0" w:color="auto"/>
      </w:divBdr>
      <w:divsChild>
        <w:div w:id="103042552">
          <w:marLeft w:val="446"/>
          <w:marRight w:val="0"/>
          <w:marTop w:val="0"/>
          <w:marBottom w:val="0"/>
          <w:divBdr>
            <w:top w:val="none" w:sz="0" w:space="0" w:color="auto"/>
            <w:left w:val="none" w:sz="0" w:space="0" w:color="auto"/>
            <w:bottom w:val="none" w:sz="0" w:space="0" w:color="auto"/>
            <w:right w:val="none" w:sz="0" w:space="0" w:color="auto"/>
          </w:divBdr>
        </w:div>
        <w:div w:id="1692491501">
          <w:marLeft w:val="446"/>
          <w:marRight w:val="0"/>
          <w:marTop w:val="0"/>
          <w:marBottom w:val="0"/>
          <w:divBdr>
            <w:top w:val="none" w:sz="0" w:space="0" w:color="auto"/>
            <w:left w:val="none" w:sz="0" w:space="0" w:color="auto"/>
            <w:bottom w:val="none" w:sz="0" w:space="0" w:color="auto"/>
            <w:right w:val="none" w:sz="0" w:space="0" w:color="auto"/>
          </w:divBdr>
        </w:div>
      </w:divsChild>
    </w:div>
    <w:div w:id="1112823119">
      <w:bodyDiv w:val="1"/>
      <w:marLeft w:val="0"/>
      <w:marRight w:val="0"/>
      <w:marTop w:val="0"/>
      <w:marBottom w:val="0"/>
      <w:divBdr>
        <w:top w:val="none" w:sz="0" w:space="0" w:color="auto"/>
        <w:left w:val="none" w:sz="0" w:space="0" w:color="auto"/>
        <w:bottom w:val="none" w:sz="0" w:space="0" w:color="auto"/>
        <w:right w:val="none" w:sz="0" w:space="0" w:color="auto"/>
      </w:divBdr>
    </w:div>
    <w:div w:id="1118572727">
      <w:bodyDiv w:val="1"/>
      <w:marLeft w:val="0"/>
      <w:marRight w:val="0"/>
      <w:marTop w:val="0"/>
      <w:marBottom w:val="0"/>
      <w:divBdr>
        <w:top w:val="none" w:sz="0" w:space="0" w:color="auto"/>
        <w:left w:val="none" w:sz="0" w:space="0" w:color="auto"/>
        <w:bottom w:val="none" w:sz="0" w:space="0" w:color="auto"/>
        <w:right w:val="none" w:sz="0" w:space="0" w:color="auto"/>
      </w:divBdr>
    </w:div>
    <w:div w:id="1132210158">
      <w:bodyDiv w:val="1"/>
      <w:marLeft w:val="0"/>
      <w:marRight w:val="0"/>
      <w:marTop w:val="0"/>
      <w:marBottom w:val="0"/>
      <w:divBdr>
        <w:top w:val="none" w:sz="0" w:space="0" w:color="auto"/>
        <w:left w:val="none" w:sz="0" w:space="0" w:color="auto"/>
        <w:bottom w:val="none" w:sz="0" w:space="0" w:color="auto"/>
        <w:right w:val="none" w:sz="0" w:space="0" w:color="auto"/>
      </w:divBdr>
    </w:div>
    <w:div w:id="1133206545">
      <w:bodyDiv w:val="1"/>
      <w:marLeft w:val="0"/>
      <w:marRight w:val="0"/>
      <w:marTop w:val="0"/>
      <w:marBottom w:val="0"/>
      <w:divBdr>
        <w:top w:val="none" w:sz="0" w:space="0" w:color="auto"/>
        <w:left w:val="none" w:sz="0" w:space="0" w:color="auto"/>
        <w:bottom w:val="none" w:sz="0" w:space="0" w:color="auto"/>
        <w:right w:val="none" w:sz="0" w:space="0" w:color="auto"/>
      </w:divBdr>
      <w:divsChild>
        <w:div w:id="1713773244">
          <w:marLeft w:val="446"/>
          <w:marRight w:val="0"/>
          <w:marTop w:val="0"/>
          <w:marBottom w:val="0"/>
          <w:divBdr>
            <w:top w:val="none" w:sz="0" w:space="0" w:color="auto"/>
            <w:left w:val="none" w:sz="0" w:space="0" w:color="auto"/>
            <w:bottom w:val="none" w:sz="0" w:space="0" w:color="auto"/>
            <w:right w:val="none" w:sz="0" w:space="0" w:color="auto"/>
          </w:divBdr>
        </w:div>
        <w:div w:id="1823962565">
          <w:marLeft w:val="446"/>
          <w:marRight w:val="0"/>
          <w:marTop w:val="0"/>
          <w:marBottom w:val="0"/>
          <w:divBdr>
            <w:top w:val="none" w:sz="0" w:space="0" w:color="auto"/>
            <w:left w:val="none" w:sz="0" w:space="0" w:color="auto"/>
            <w:bottom w:val="none" w:sz="0" w:space="0" w:color="auto"/>
            <w:right w:val="none" w:sz="0" w:space="0" w:color="auto"/>
          </w:divBdr>
        </w:div>
      </w:divsChild>
    </w:div>
    <w:div w:id="1137069145">
      <w:bodyDiv w:val="1"/>
      <w:marLeft w:val="0"/>
      <w:marRight w:val="0"/>
      <w:marTop w:val="0"/>
      <w:marBottom w:val="0"/>
      <w:divBdr>
        <w:top w:val="none" w:sz="0" w:space="0" w:color="auto"/>
        <w:left w:val="none" w:sz="0" w:space="0" w:color="auto"/>
        <w:bottom w:val="none" w:sz="0" w:space="0" w:color="auto"/>
        <w:right w:val="none" w:sz="0" w:space="0" w:color="auto"/>
      </w:divBdr>
      <w:divsChild>
        <w:div w:id="163131726">
          <w:marLeft w:val="274"/>
          <w:marRight w:val="0"/>
          <w:marTop w:val="0"/>
          <w:marBottom w:val="160"/>
          <w:divBdr>
            <w:top w:val="none" w:sz="0" w:space="0" w:color="auto"/>
            <w:left w:val="none" w:sz="0" w:space="0" w:color="auto"/>
            <w:bottom w:val="none" w:sz="0" w:space="0" w:color="auto"/>
            <w:right w:val="none" w:sz="0" w:space="0" w:color="auto"/>
          </w:divBdr>
        </w:div>
      </w:divsChild>
    </w:div>
    <w:div w:id="1149174843">
      <w:bodyDiv w:val="1"/>
      <w:marLeft w:val="0"/>
      <w:marRight w:val="0"/>
      <w:marTop w:val="0"/>
      <w:marBottom w:val="0"/>
      <w:divBdr>
        <w:top w:val="none" w:sz="0" w:space="0" w:color="auto"/>
        <w:left w:val="none" w:sz="0" w:space="0" w:color="auto"/>
        <w:bottom w:val="none" w:sz="0" w:space="0" w:color="auto"/>
        <w:right w:val="none" w:sz="0" w:space="0" w:color="auto"/>
      </w:divBdr>
      <w:divsChild>
        <w:div w:id="406613802">
          <w:marLeft w:val="158"/>
          <w:marRight w:val="0"/>
          <w:marTop w:val="0"/>
          <w:marBottom w:val="0"/>
          <w:divBdr>
            <w:top w:val="none" w:sz="0" w:space="0" w:color="auto"/>
            <w:left w:val="none" w:sz="0" w:space="0" w:color="auto"/>
            <w:bottom w:val="none" w:sz="0" w:space="0" w:color="auto"/>
            <w:right w:val="none" w:sz="0" w:space="0" w:color="auto"/>
          </w:divBdr>
        </w:div>
        <w:div w:id="2038774620">
          <w:marLeft w:val="158"/>
          <w:marRight w:val="0"/>
          <w:marTop w:val="0"/>
          <w:marBottom w:val="0"/>
          <w:divBdr>
            <w:top w:val="none" w:sz="0" w:space="0" w:color="auto"/>
            <w:left w:val="none" w:sz="0" w:space="0" w:color="auto"/>
            <w:bottom w:val="none" w:sz="0" w:space="0" w:color="auto"/>
            <w:right w:val="none" w:sz="0" w:space="0" w:color="auto"/>
          </w:divBdr>
        </w:div>
      </w:divsChild>
    </w:div>
    <w:div w:id="1180660301">
      <w:bodyDiv w:val="1"/>
      <w:marLeft w:val="0"/>
      <w:marRight w:val="0"/>
      <w:marTop w:val="0"/>
      <w:marBottom w:val="0"/>
      <w:divBdr>
        <w:top w:val="none" w:sz="0" w:space="0" w:color="auto"/>
        <w:left w:val="none" w:sz="0" w:space="0" w:color="auto"/>
        <w:bottom w:val="none" w:sz="0" w:space="0" w:color="auto"/>
        <w:right w:val="none" w:sz="0" w:space="0" w:color="auto"/>
      </w:divBdr>
      <w:divsChild>
        <w:div w:id="526991716">
          <w:marLeft w:val="274"/>
          <w:marRight w:val="0"/>
          <w:marTop w:val="0"/>
          <w:marBottom w:val="0"/>
          <w:divBdr>
            <w:top w:val="none" w:sz="0" w:space="0" w:color="auto"/>
            <w:left w:val="none" w:sz="0" w:space="0" w:color="auto"/>
            <w:bottom w:val="none" w:sz="0" w:space="0" w:color="auto"/>
            <w:right w:val="none" w:sz="0" w:space="0" w:color="auto"/>
          </w:divBdr>
        </w:div>
      </w:divsChild>
    </w:div>
    <w:div w:id="1233547429">
      <w:bodyDiv w:val="1"/>
      <w:marLeft w:val="0"/>
      <w:marRight w:val="0"/>
      <w:marTop w:val="0"/>
      <w:marBottom w:val="0"/>
      <w:divBdr>
        <w:top w:val="none" w:sz="0" w:space="0" w:color="auto"/>
        <w:left w:val="none" w:sz="0" w:space="0" w:color="auto"/>
        <w:bottom w:val="none" w:sz="0" w:space="0" w:color="auto"/>
        <w:right w:val="none" w:sz="0" w:space="0" w:color="auto"/>
      </w:divBdr>
    </w:div>
    <w:div w:id="1262420583">
      <w:bodyDiv w:val="1"/>
      <w:marLeft w:val="0"/>
      <w:marRight w:val="0"/>
      <w:marTop w:val="0"/>
      <w:marBottom w:val="0"/>
      <w:divBdr>
        <w:top w:val="none" w:sz="0" w:space="0" w:color="auto"/>
        <w:left w:val="none" w:sz="0" w:space="0" w:color="auto"/>
        <w:bottom w:val="none" w:sz="0" w:space="0" w:color="auto"/>
        <w:right w:val="none" w:sz="0" w:space="0" w:color="auto"/>
      </w:divBdr>
      <w:divsChild>
        <w:div w:id="2120638419">
          <w:marLeft w:val="274"/>
          <w:marRight w:val="0"/>
          <w:marTop w:val="0"/>
          <w:marBottom w:val="160"/>
          <w:divBdr>
            <w:top w:val="none" w:sz="0" w:space="0" w:color="auto"/>
            <w:left w:val="none" w:sz="0" w:space="0" w:color="auto"/>
            <w:bottom w:val="none" w:sz="0" w:space="0" w:color="auto"/>
            <w:right w:val="none" w:sz="0" w:space="0" w:color="auto"/>
          </w:divBdr>
        </w:div>
      </w:divsChild>
    </w:div>
    <w:div w:id="1277057592">
      <w:bodyDiv w:val="1"/>
      <w:marLeft w:val="0"/>
      <w:marRight w:val="0"/>
      <w:marTop w:val="0"/>
      <w:marBottom w:val="0"/>
      <w:divBdr>
        <w:top w:val="none" w:sz="0" w:space="0" w:color="auto"/>
        <w:left w:val="none" w:sz="0" w:space="0" w:color="auto"/>
        <w:bottom w:val="none" w:sz="0" w:space="0" w:color="auto"/>
        <w:right w:val="none" w:sz="0" w:space="0" w:color="auto"/>
      </w:divBdr>
    </w:div>
    <w:div w:id="1278486375">
      <w:bodyDiv w:val="1"/>
      <w:marLeft w:val="0"/>
      <w:marRight w:val="0"/>
      <w:marTop w:val="0"/>
      <w:marBottom w:val="0"/>
      <w:divBdr>
        <w:top w:val="none" w:sz="0" w:space="0" w:color="auto"/>
        <w:left w:val="none" w:sz="0" w:space="0" w:color="auto"/>
        <w:bottom w:val="none" w:sz="0" w:space="0" w:color="auto"/>
        <w:right w:val="none" w:sz="0" w:space="0" w:color="auto"/>
      </w:divBdr>
    </w:div>
    <w:div w:id="1286472650">
      <w:bodyDiv w:val="1"/>
      <w:marLeft w:val="0"/>
      <w:marRight w:val="0"/>
      <w:marTop w:val="0"/>
      <w:marBottom w:val="0"/>
      <w:divBdr>
        <w:top w:val="none" w:sz="0" w:space="0" w:color="auto"/>
        <w:left w:val="none" w:sz="0" w:space="0" w:color="auto"/>
        <w:bottom w:val="none" w:sz="0" w:space="0" w:color="auto"/>
        <w:right w:val="none" w:sz="0" w:space="0" w:color="auto"/>
      </w:divBdr>
    </w:div>
    <w:div w:id="1295908927">
      <w:bodyDiv w:val="1"/>
      <w:marLeft w:val="0"/>
      <w:marRight w:val="0"/>
      <w:marTop w:val="0"/>
      <w:marBottom w:val="0"/>
      <w:divBdr>
        <w:top w:val="none" w:sz="0" w:space="0" w:color="auto"/>
        <w:left w:val="none" w:sz="0" w:space="0" w:color="auto"/>
        <w:bottom w:val="none" w:sz="0" w:space="0" w:color="auto"/>
        <w:right w:val="none" w:sz="0" w:space="0" w:color="auto"/>
      </w:divBdr>
    </w:div>
    <w:div w:id="1296720915">
      <w:bodyDiv w:val="1"/>
      <w:marLeft w:val="0"/>
      <w:marRight w:val="0"/>
      <w:marTop w:val="0"/>
      <w:marBottom w:val="0"/>
      <w:divBdr>
        <w:top w:val="none" w:sz="0" w:space="0" w:color="auto"/>
        <w:left w:val="none" w:sz="0" w:space="0" w:color="auto"/>
        <w:bottom w:val="none" w:sz="0" w:space="0" w:color="auto"/>
        <w:right w:val="none" w:sz="0" w:space="0" w:color="auto"/>
      </w:divBdr>
    </w:div>
    <w:div w:id="1321227281">
      <w:bodyDiv w:val="1"/>
      <w:marLeft w:val="0"/>
      <w:marRight w:val="0"/>
      <w:marTop w:val="0"/>
      <w:marBottom w:val="0"/>
      <w:divBdr>
        <w:top w:val="none" w:sz="0" w:space="0" w:color="auto"/>
        <w:left w:val="none" w:sz="0" w:space="0" w:color="auto"/>
        <w:bottom w:val="none" w:sz="0" w:space="0" w:color="auto"/>
        <w:right w:val="none" w:sz="0" w:space="0" w:color="auto"/>
      </w:divBdr>
    </w:div>
    <w:div w:id="1326856291">
      <w:bodyDiv w:val="1"/>
      <w:marLeft w:val="0"/>
      <w:marRight w:val="0"/>
      <w:marTop w:val="0"/>
      <w:marBottom w:val="0"/>
      <w:divBdr>
        <w:top w:val="none" w:sz="0" w:space="0" w:color="auto"/>
        <w:left w:val="none" w:sz="0" w:space="0" w:color="auto"/>
        <w:bottom w:val="none" w:sz="0" w:space="0" w:color="auto"/>
        <w:right w:val="none" w:sz="0" w:space="0" w:color="auto"/>
      </w:divBdr>
    </w:div>
    <w:div w:id="1347290884">
      <w:bodyDiv w:val="1"/>
      <w:marLeft w:val="0"/>
      <w:marRight w:val="0"/>
      <w:marTop w:val="0"/>
      <w:marBottom w:val="0"/>
      <w:divBdr>
        <w:top w:val="none" w:sz="0" w:space="0" w:color="auto"/>
        <w:left w:val="none" w:sz="0" w:space="0" w:color="auto"/>
        <w:bottom w:val="none" w:sz="0" w:space="0" w:color="auto"/>
        <w:right w:val="none" w:sz="0" w:space="0" w:color="auto"/>
      </w:divBdr>
    </w:div>
    <w:div w:id="1377968207">
      <w:bodyDiv w:val="1"/>
      <w:marLeft w:val="0"/>
      <w:marRight w:val="0"/>
      <w:marTop w:val="0"/>
      <w:marBottom w:val="0"/>
      <w:divBdr>
        <w:top w:val="none" w:sz="0" w:space="0" w:color="auto"/>
        <w:left w:val="none" w:sz="0" w:space="0" w:color="auto"/>
        <w:bottom w:val="none" w:sz="0" w:space="0" w:color="auto"/>
        <w:right w:val="none" w:sz="0" w:space="0" w:color="auto"/>
      </w:divBdr>
    </w:div>
    <w:div w:id="1410690540">
      <w:bodyDiv w:val="1"/>
      <w:marLeft w:val="0"/>
      <w:marRight w:val="0"/>
      <w:marTop w:val="0"/>
      <w:marBottom w:val="0"/>
      <w:divBdr>
        <w:top w:val="none" w:sz="0" w:space="0" w:color="auto"/>
        <w:left w:val="none" w:sz="0" w:space="0" w:color="auto"/>
        <w:bottom w:val="none" w:sz="0" w:space="0" w:color="auto"/>
        <w:right w:val="none" w:sz="0" w:space="0" w:color="auto"/>
      </w:divBdr>
      <w:divsChild>
        <w:div w:id="1743526309">
          <w:marLeft w:val="274"/>
          <w:marRight w:val="0"/>
          <w:marTop w:val="0"/>
          <w:marBottom w:val="0"/>
          <w:divBdr>
            <w:top w:val="none" w:sz="0" w:space="0" w:color="auto"/>
            <w:left w:val="none" w:sz="0" w:space="0" w:color="auto"/>
            <w:bottom w:val="none" w:sz="0" w:space="0" w:color="auto"/>
            <w:right w:val="none" w:sz="0" w:space="0" w:color="auto"/>
          </w:divBdr>
        </w:div>
      </w:divsChild>
    </w:div>
    <w:div w:id="1435900415">
      <w:bodyDiv w:val="1"/>
      <w:marLeft w:val="0"/>
      <w:marRight w:val="0"/>
      <w:marTop w:val="0"/>
      <w:marBottom w:val="0"/>
      <w:divBdr>
        <w:top w:val="none" w:sz="0" w:space="0" w:color="auto"/>
        <w:left w:val="none" w:sz="0" w:space="0" w:color="auto"/>
        <w:bottom w:val="none" w:sz="0" w:space="0" w:color="auto"/>
        <w:right w:val="none" w:sz="0" w:space="0" w:color="auto"/>
      </w:divBdr>
    </w:div>
    <w:div w:id="1481312512">
      <w:bodyDiv w:val="1"/>
      <w:marLeft w:val="0"/>
      <w:marRight w:val="0"/>
      <w:marTop w:val="0"/>
      <w:marBottom w:val="0"/>
      <w:divBdr>
        <w:top w:val="none" w:sz="0" w:space="0" w:color="auto"/>
        <w:left w:val="none" w:sz="0" w:space="0" w:color="auto"/>
        <w:bottom w:val="none" w:sz="0" w:space="0" w:color="auto"/>
        <w:right w:val="none" w:sz="0" w:space="0" w:color="auto"/>
      </w:divBdr>
      <w:divsChild>
        <w:div w:id="138504224">
          <w:marLeft w:val="0"/>
          <w:marRight w:val="0"/>
          <w:marTop w:val="0"/>
          <w:marBottom w:val="0"/>
          <w:divBdr>
            <w:top w:val="none" w:sz="0" w:space="0" w:color="auto"/>
            <w:left w:val="none" w:sz="0" w:space="0" w:color="auto"/>
            <w:bottom w:val="none" w:sz="0" w:space="0" w:color="auto"/>
            <w:right w:val="none" w:sz="0" w:space="0" w:color="auto"/>
          </w:divBdr>
          <w:divsChild>
            <w:div w:id="1816756063">
              <w:marLeft w:val="0"/>
              <w:marRight w:val="0"/>
              <w:marTop w:val="0"/>
              <w:marBottom w:val="0"/>
              <w:divBdr>
                <w:top w:val="none" w:sz="0" w:space="0" w:color="auto"/>
                <w:left w:val="none" w:sz="0" w:space="0" w:color="auto"/>
                <w:bottom w:val="none" w:sz="0" w:space="0" w:color="auto"/>
                <w:right w:val="none" w:sz="0" w:space="0" w:color="auto"/>
              </w:divBdr>
            </w:div>
          </w:divsChild>
        </w:div>
        <w:div w:id="224340410">
          <w:marLeft w:val="0"/>
          <w:marRight w:val="0"/>
          <w:marTop w:val="0"/>
          <w:marBottom w:val="0"/>
          <w:divBdr>
            <w:top w:val="none" w:sz="0" w:space="0" w:color="auto"/>
            <w:left w:val="none" w:sz="0" w:space="0" w:color="auto"/>
            <w:bottom w:val="none" w:sz="0" w:space="0" w:color="auto"/>
            <w:right w:val="none" w:sz="0" w:space="0" w:color="auto"/>
          </w:divBdr>
          <w:divsChild>
            <w:div w:id="314721665">
              <w:marLeft w:val="0"/>
              <w:marRight w:val="0"/>
              <w:marTop w:val="0"/>
              <w:marBottom w:val="0"/>
              <w:divBdr>
                <w:top w:val="none" w:sz="0" w:space="0" w:color="auto"/>
                <w:left w:val="none" w:sz="0" w:space="0" w:color="auto"/>
                <w:bottom w:val="none" w:sz="0" w:space="0" w:color="auto"/>
                <w:right w:val="none" w:sz="0" w:space="0" w:color="auto"/>
              </w:divBdr>
            </w:div>
          </w:divsChild>
        </w:div>
        <w:div w:id="241719634">
          <w:marLeft w:val="0"/>
          <w:marRight w:val="0"/>
          <w:marTop w:val="0"/>
          <w:marBottom w:val="0"/>
          <w:divBdr>
            <w:top w:val="none" w:sz="0" w:space="0" w:color="auto"/>
            <w:left w:val="none" w:sz="0" w:space="0" w:color="auto"/>
            <w:bottom w:val="none" w:sz="0" w:space="0" w:color="auto"/>
            <w:right w:val="none" w:sz="0" w:space="0" w:color="auto"/>
          </w:divBdr>
          <w:divsChild>
            <w:div w:id="657879185">
              <w:marLeft w:val="0"/>
              <w:marRight w:val="0"/>
              <w:marTop w:val="0"/>
              <w:marBottom w:val="0"/>
              <w:divBdr>
                <w:top w:val="none" w:sz="0" w:space="0" w:color="auto"/>
                <w:left w:val="none" w:sz="0" w:space="0" w:color="auto"/>
                <w:bottom w:val="none" w:sz="0" w:space="0" w:color="auto"/>
                <w:right w:val="none" w:sz="0" w:space="0" w:color="auto"/>
              </w:divBdr>
            </w:div>
          </w:divsChild>
        </w:div>
        <w:div w:id="283003717">
          <w:marLeft w:val="0"/>
          <w:marRight w:val="0"/>
          <w:marTop w:val="0"/>
          <w:marBottom w:val="0"/>
          <w:divBdr>
            <w:top w:val="none" w:sz="0" w:space="0" w:color="auto"/>
            <w:left w:val="none" w:sz="0" w:space="0" w:color="auto"/>
            <w:bottom w:val="none" w:sz="0" w:space="0" w:color="auto"/>
            <w:right w:val="none" w:sz="0" w:space="0" w:color="auto"/>
          </w:divBdr>
          <w:divsChild>
            <w:div w:id="1834180845">
              <w:marLeft w:val="0"/>
              <w:marRight w:val="0"/>
              <w:marTop w:val="0"/>
              <w:marBottom w:val="0"/>
              <w:divBdr>
                <w:top w:val="none" w:sz="0" w:space="0" w:color="auto"/>
                <w:left w:val="none" w:sz="0" w:space="0" w:color="auto"/>
                <w:bottom w:val="none" w:sz="0" w:space="0" w:color="auto"/>
                <w:right w:val="none" w:sz="0" w:space="0" w:color="auto"/>
              </w:divBdr>
            </w:div>
          </w:divsChild>
        </w:div>
        <w:div w:id="283655965">
          <w:marLeft w:val="0"/>
          <w:marRight w:val="0"/>
          <w:marTop w:val="0"/>
          <w:marBottom w:val="0"/>
          <w:divBdr>
            <w:top w:val="none" w:sz="0" w:space="0" w:color="auto"/>
            <w:left w:val="none" w:sz="0" w:space="0" w:color="auto"/>
            <w:bottom w:val="none" w:sz="0" w:space="0" w:color="auto"/>
            <w:right w:val="none" w:sz="0" w:space="0" w:color="auto"/>
          </w:divBdr>
          <w:divsChild>
            <w:div w:id="800348897">
              <w:marLeft w:val="0"/>
              <w:marRight w:val="0"/>
              <w:marTop w:val="0"/>
              <w:marBottom w:val="0"/>
              <w:divBdr>
                <w:top w:val="none" w:sz="0" w:space="0" w:color="auto"/>
                <w:left w:val="none" w:sz="0" w:space="0" w:color="auto"/>
                <w:bottom w:val="none" w:sz="0" w:space="0" w:color="auto"/>
                <w:right w:val="none" w:sz="0" w:space="0" w:color="auto"/>
              </w:divBdr>
            </w:div>
          </w:divsChild>
        </w:div>
        <w:div w:id="483593999">
          <w:marLeft w:val="0"/>
          <w:marRight w:val="0"/>
          <w:marTop w:val="0"/>
          <w:marBottom w:val="0"/>
          <w:divBdr>
            <w:top w:val="none" w:sz="0" w:space="0" w:color="auto"/>
            <w:left w:val="none" w:sz="0" w:space="0" w:color="auto"/>
            <w:bottom w:val="none" w:sz="0" w:space="0" w:color="auto"/>
            <w:right w:val="none" w:sz="0" w:space="0" w:color="auto"/>
          </w:divBdr>
          <w:divsChild>
            <w:div w:id="1234969370">
              <w:marLeft w:val="0"/>
              <w:marRight w:val="0"/>
              <w:marTop w:val="0"/>
              <w:marBottom w:val="0"/>
              <w:divBdr>
                <w:top w:val="none" w:sz="0" w:space="0" w:color="auto"/>
                <w:left w:val="none" w:sz="0" w:space="0" w:color="auto"/>
                <w:bottom w:val="none" w:sz="0" w:space="0" w:color="auto"/>
                <w:right w:val="none" w:sz="0" w:space="0" w:color="auto"/>
              </w:divBdr>
            </w:div>
          </w:divsChild>
        </w:div>
        <w:div w:id="505943026">
          <w:marLeft w:val="0"/>
          <w:marRight w:val="0"/>
          <w:marTop w:val="0"/>
          <w:marBottom w:val="0"/>
          <w:divBdr>
            <w:top w:val="none" w:sz="0" w:space="0" w:color="auto"/>
            <w:left w:val="none" w:sz="0" w:space="0" w:color="auto"/>
            <w:bottom w:val="none" w:sz="0" w:space="0" w:color="auto"/>
            <w:right w:val="none" w:sz="0" w:space="0" w:color="auto"/>
          </w:divBdr>
          <w:divsChild>
            <w:div w:id="795442089">
              <w:marLeft w:val="0"/>
              <w:marRight w:val="0"/>
              <w:marTop w:val="0"/>
              <w:marBottom w:val="0"/>
              <w:divBdr>
                <w:top w:val="none" w:sz="0" w:space="0" w:color="auto"/>
                <w:left w:val="none" w:sz="0" w:space="0" w:color="auto"/>
                <w:bottom w:val="none" w:sz="0" w:space="0" w:color="auto"/>
                <w:right w:val="none" w:sz="0" w:space="0" w:color="auto"/>
              </w:divBdr>
            </w:div>
          </w:divsChild>
        </w:div>
        <w:div w:id="547183076">
          <w:marLeft w:val="0"/>
          <w:marRight w:val="0"/>
          <w:marTop w:val="0"/>
          <w:marBottom w:val="0"/>
          <w:divBdr>
            <w:top w:val="none" w:sz="0" w:space="0" w:color="auto"/>
            <w:left w:val="none" w:sz="0" w:space="0" w:color="auto"/>
            <w:bottom w:val="none" w:sz="0" w:space="0" w:color="auto"/>
            <w:right w:val="none" w:sz="0" w:space="0" w:color="auto"/>
          </w:divBdr>
          <w:divsChild>
            <w:div w:id="1983385295">
              <w:marLeft w:val="0"/>
              <w:marRight w:val="0"/>
              <w:marTop w:val="0"/>
              <w:marBottom w:val="0"/>
              <w:divBdr>
                <w:top w:val="none" w:sz="0" w:space="0" w:color="auto"/>
                <w:left w:val="none" w:sz="0" w:space="0" w:color="auto"/>
                <w:bottom w:val="none" w:sz="0" w:space="0" w:color="auto"/>
                <w:right w:val="none" w:sz="0" w:space="0" w:color="auto"/>
              </w:divBdr>
            </w:div>
          </w:divsChild>
        </w:div>
        <w:div w:id="584340868">
          <w:marLeft w:val="0"/>
          <w:marRight w:val="0"/>
          <w:marTop w:val="0"/>
          <w:marBottom w:val="0"/>
          <w:divBdr>
            <w:top w:val="none" w:sz="0" w:space="0" w:color="auto"/>
            <w:left w:val="none" w:sz="0" w:space="0" w:color="auto"/>
            <w:bottom w:val="none" w:sz="0" w:space="0" w:color="auto"/>
            <w:right w:val="none" w:sz="0" w:space="0" w:color="auto"/>
          </w:divBdr>
          <w:divsChild>
            <w:div w:id="1547792766">
              <w:marLeft w:val="0"/>
              <w:marRight w:val="0"/>
              <w:marTop w:val="0"/>
              <w:marBottom w:val="0"/>
              <w:divBdr>
                <w:top w:val="none" w:sz="0" w:space="0" w:color="auto"/>
                <w:left w:val="none" w:sz="0" w:space="0" w:color="auto"/>
                <w:bottom w:val="none" w:sz="0" w:space="0" w:color="auto"/>
                <w:right w:val="none" w:sz="0" w:space="0" w:color="auto"/>
              </w:divBdr>
            </w:div>
          </w:divsChild>
        </w:div>
        <w:div w:id="585236502">
          <w:marLeft w:val="0"/>
          <w:marRight w:val="0"/>
          <w:marTop w:val="0"/>
          <w:marBottom w:val="0"/>
          <w:divBdr>
            <w:top w:val="none" w:sz="0" w:space="0" w:color="auto"/>
            <w:left w:val="none" w:sz="0" w:space="0" w:color="auto"/>
            <w:bottom w:val="none" w:sz="0" w:space="0" w:color="auto"/>
            <w:right w:val="none" w:sz="0" w:space="0" w:color="auto"/>
          </w:divBdr>
          <w:divsChild>
            <w:div w:id="577709036">
              <w:marLeft w:val="0"/>
              <w:marRight w:val="0"/>
              <w:marTop w:val="0"/>
              <w:marBottom w:val="0"/>
              <w:divBdr>
                <w:top w:val="none" w:sz="0" w:space="0" w:color="auto"/>
                <w:left w:val="none" w:sz="0" w:space="0" w:color="auto"/>
                <w:bottom w:val="none" w:sz="0" w:space="0" w:color="auto"/>
                <w:right w:val="none" w:sz="0" w:space="0" w:color="auto"/>
              </w:divBdr>
            </w:div>
          </w:divsChild>
        </w:div>
        <w:div w:id="620692645">
          <w:marLeft w:val="0"/>
          <w:marRight w:val="0"/>
          <w:marTop w:val="0"/>
          <w:marBottom w:val="0"/>
          <w:divBdr>
            <w:top w:val="none" w:sz="0" w:space="0" w:color="auto"/>
            <w:left w:val="none" w:sz="0" w:space="0" w:color="auto"/>
            <w:bottom w:val="none" w:sz="0" w:space="0" w:color="auto"/>
            <w:right w:val="none" w:sz="0" w:space="0" w:color="auto"/>
          </w:divBdr>
          <w:divsChild>
            <w:div w:id="2000842067">
              <w:marLeft w:val="0"/>
              <w:marRight w:val="0"/>
              <w:marTop w:val="0"/>
              <w:marBottom w:val="0"/>
              <w:divBdr>
                <w:top w:val="none" w:sz="0" w:space="0" w:color="auto"/>
                <w:left w:val="none" w:sz="0" w:space="0" w:color="auto"/>
                <w:bottom w:val="none" w:sz="0" w:space="0" w:color="auto"/>
                <w:right w:val="none" w:sz="0" w:space="0" w:color="auto"/>
              </w:divBdr>
            </w:div>
          </w:divsChild>
        </w:div>
        <w:div w:id="656112950">
          <w:marLeft w:val="0"/>
          <w:marRight w:val="0"/>
          <w:marTop w:val="0"/>
          <w:marBottom w:val="0"/>
          <w:divBdr>
            <w:top w:val="none" w:sz="0" w:space="0" w:color="auto"/>
            <w:left w:val="none" w:sz="0" w:space="0" w:color="auto"/>
            <w:bottom w:val="none" w:sz="0" w:space="0" w:color="auto"/>
            <w:right w:val="none" w:sz="0" w:space="0" w:color="auto"/>
          </w:divBdr>
          <w:divsChild>
            <w:div w:id="779223271">
              <w:marLeft w:val="0"/>
              <w:marRight w:val="0"/>
              <w:marTop w:val="0"/>
              <w:marBottom w:val="0"/>
              <w:divBdr>
                <w:top w:val="none" w:sz="0" w:space="0" w:color="auto"/>
                <w:left w:val="none" w:sz="0" w:space="0" w:color="auto"/>
                <w:bottom w:val="none" w:sz="0" w:space="0" w:color="auto"/>
                <w:right w:val="none" w:sz="0" w:space="0" w:color="auto"/>
              </w:divBdr>
            </w:div>
          </w:divsChild>
        </w:div>
        <w:div w:id="695736346">
          <w:marLeft w:val="0"/>
          <w:marRight w:val="0"/>
          <w:marTop w:val="0"/>
          <w:marBottom w:val="0"/>
          <w:divBdr>
            <w:top w:val="none" w:sz="0" w:space="0" w:color="auto"/>
            <w:left w:val="none" w:sz="0" w:space="0" w:color="auto"/>
            <w:bottom w:val="none" w:sz="0" w:space="0" w:color="auto"/>
            <w:right w:val="none" w:sz="0" w:space="0" w:color="auto"/>
          </w:divBdr>
          <w:divsChild>
            <w:div w:id="801969621">
              <w:marLeft w:val="0"/>
              <w:marRight w:val="0"/>
              <w:marTop w:val="0"/>
              <w:marBottom w:val="0"/>
              <w:divBdr>
                <w:top w:val="none" w:sz="0" w:space="0" w:color="auto"/>
                <w:left w:val="none" w:sz="0" w:space="0" w:color="auto"/>
                <w:bottom w:val="none" w:sz="0" w:space="0" w:color="auto"/>
                <w:right w:val="none" w:sz="0" w:space="0" w:color="auto"/>
              </w:divBdr>
            </w:div>
          </w:divsChild>
        </w:div>
        <w:div w:id="765347104">
          <w:marLeft w:val="0"/>
          <w:marRight w:val="0"/>
          <w:marTop w:val="0"/>
          <w:marBottom w:val="0"/>
          <w:divBdr>
            <w:top w:val="none" w:sz="0" w:space="0" w:color="auto"/>
            <w:left w:val="none" w:sz="0" w:space="0" w:color="auto"/>
            <w:bottom w:val="none" w:sz="0" w:space="0" w:color="auto"/>
            <w:right w:val="none" w:sz="0" w:space="0" w:color="auto"/>
          </w:divBdr>
          <w:divsChild>
            <w:div w:id="989865371">
              <w:marLeft w:val="0"/>
              <w:marRight w:val="0"/>
              <w:marTop w:val="0"/>
              <w:marBottom w:val="0"/>
              <w:divBdr>
                <w:top w:val="none" w:sz="0" w:space="0" w:color="auto"/>
                <w:left w:val="none" w:sz="0" w:space="0" w:color="auto"/>
                <w:bottom w:val="none" w:sz="0" w:space="0" w:color="auto"/>
                <w:right w:val="none" w:sz="0" w:space="0" w:color="auto"/>
              </w:divBdr>
            </w:div>
          </w:divsChild>
        </w:div>
        <w:div w:id="873083959">
          <w:marLeft w:val="0"/>
          <w:marRight w:val="0"/>
          <w:marTop w:val="0"/>
          <w:marBottom w:val="0"/>
          <w:divBdr>
            <w:top w:val="none" w:sz="0" w:space="0" w:color="auto"/>
            <w:left w:val="none" w:sz="0" w:space="0" w:color="auto"/>
            <w:bottom w:val="none" w:sz="0" w:space="0" w:color="auto"/>
            <w:right w:val="none" w:sz="0" w:space="0" w:color="auto"/>
          </w:divBdr>
          <w:divsChild>
            <w:div w:id="1208298660">
              <w:marLeft w:val="0"/>
              <w:marRight w:val="0"/>
              <w:marTop w:val="0"/>
              <w:marBottom w:val="0"/>
              <w:divBdr>
                <w:top w:val="none" w:sz="0" w:space="0" w:color="auto"/>
                <w:left w:val="none" w:sz="0" w:space="0" w:color="auto"/>
                <w:bottom w:val="none" w:sz="0" w:space="0" w:color="auto"/>
                <w:right w:val="none" w:sz="0" w:space="0" w:color="auto"/>
              </w:divBdr>
            </w:div>
          </w:divsChild>
        </w:div>
        <w:div w:id="949624227">
          <w:marLeft w:val="0"/>
          <w:marRight w:val="0"/>
          <w:marTop w:val="0"/>
          <w:marBottom w:val="0"/>
          <w:divBdr>
            <w:top w:val="none" w:sz="0" w:space="0" w:color="auto"/>
            <w:left w:val="none" w:sz="0" w:space="0" w:color="auto"/>
            <w:bottom w:val="none" w:sz="0" w:space="0" w:color="auto"/>
            <w:right w:val="none" w:sz="0" w:space="0" w:color="auto"/>
          </w:divBdr>
          <w:divsChild>
            <w:div w:id="1562903700">
              <w:marLeft w:val="0"/>
              <w:marRight w:val="0"/>
              <w:marTop w:val="0"/>
              <w:marBottom w:val="0"/>
              <w:divBdr>
                <w:top w:val="none" w:sz="0" w:space="0" w:color="auto"/>
                <w:left w:val="none" w:sz="0" w:space="0" w:color="auto"/>
                <w:bottom w:val="none" w:sz="0" w:space="0" w:color="auto"/>
                <w:right w:val="none" w:sz="0" w:space="0" w:color="auto"/>
              </w:divBdr>
            </w:div>
          </w:divsChild>
        </w:div>
        <w:div w:id="986471231">
          <w:marLeft w:val="0"/>
          <w:marRight w:val="0"/>
          <w:marTop w:val="0"/>
          <w:marBottom w:val="0"/>
          <w:divBdr>
            <w:top w:val="none" w:sz="0" w:space="0" w:color="auto"/>
            <w:left w:val="none" w:sz="0" w:space="0" w:color="auto"/>
            <w:bottom w:val="none" w:sz="0" w:space="0" w:color="auto"/>
            <w:right w:val="none" w:sz="0" w:space="0" w:color="auto"/>
          </w:divBdr>
          <w:divsChild>
            <w:div w:id="625817061">
              <w:marLeft w:val="0"/>
              <w:marRight w:val="0"/>
              <w:marTop w:val="0"/>
              <w:marBottom w:val="0"/>
              <w:divBdr>
                <w:top w:val="none" w:sz="0" w:space="0" w:color="auto"/>
                <w:left w:val="none" w:sz="0" w:space="0" w:color="auto"/>
                <w:bottom w:val="none" w:sz="0" w:space="0" w:color="auto"/>
                <w:right w:val="none" w:sz="0" w:space="0" w:color="auto"/>
              </w:divBdr>
            </w:div>
          </w:divsChild>
        </w:div>
        <w:div w:id="1127967896">
          <w:marLeft w:val="0"/>
          <w:marRight w:val="0"/>
          <w:marTop w:val="0"/>
          <w:marBottom w:val="0"/>
          <w:divBdr>
            <w:top w:val="none" w:sz="0" w:space="0" w:color="auto"/>
            <w:left w:val="none" w:sz="0" w:space="0" w:color="auto"/>
            <w:bottom w:val="none" w:sz="0" w:space="0" w:color="auto"/>
            <w:right w:val="none" w:sz="0" w:space="0" w:color="auto"/>
          </w:divBdr>
          <w:divsChild>
            <w:div w:id="1591161427">
              <w:marLeft w:val="0"/>
              <w:marRight w:val="0"/>
              <w:marTop w:val="0"/>
              <w:marBottom w:val="0"/>
              <w:divBdr>
                <w:top w:val="none" w:sz="0" w:space="0" w:color="auto"/>
                <w:left w:val="none" w:sz="0" w:space="0" w:color="auto"/>
                <w:bottom w:val="none" w:sz="0" w:space="0" w:color="auto"/>
                <w:right w:val="none" w:sz="0" w:space="0" w:color="auto"/>
              </w:divBdr>
            </w:div>
          </w:divsChild>
        </w:div>
        <w:div w:id="1258828448">
          <w:marLeft w:val="0"/>
          <w:marRight w:val="0"/>
          <w:marTop w:val="0"/>
          <w:marBottom w:val="0"/>
          <w:divBdr>
            <w:top w:val="none" w:sz="0" w:space="0" w:color="auto"/>
            <w:left w:val="none" w:sz="0" w:space="0" w:color="auto"/>
            <w:bottom w:val="none" w:sz="0" w:space="0" w:color="auto"/>
            <w:right w:val="none" w:sz="0" w:space="0" w:color="auto"/>
          </w:divBdr>
          <w:divsChild>
            <w:div w:id="414010075">
              <w:marLeft w:val="0"/>
              <w:marRight w:val="0"/>
              <w:marTop w:val="0"/>
              <w:marBottom w:val="0"/>
              <w:divBdr>
                <w:top w:val="none" w:sz="0" w:space="0" w:color="auto"/>
                <w:left w:val="none" w:sz="0" w:space="0" w:color="auto"/>
                <w:bottom w:val="none" w:sz="0" w:space="0" w:color="auto"/>
                <w:right w:val="none" w:sz="0" w:space="0" w:color="auto"/>
              </w:divBdr>
            </w:div>
          </w:divsChild>
        </w:div>
        <w:div w:id="1298879335">
          <w:marLeft w:val="0"/>
          <w:marRight w:val="0"/>
          <w:marTop w:val="0"/>
          <w:marBottom w:val="0"/>
          <w:divBdr>
            <w:top w:val="none" w:sz="0" w:space="0" w:color="auto"/>
            <w:left w:val="none" w:sz="0" w:space="0" w:color="auto"/>
            <w:bottom w:val="none" w:sz="0" w:space="0" w:color="auto"/>
            <w:right w:val="none" w:sz="0" w:space="0" w:color="auto"/>
          </w:divBdr>
          <w:divsChild>
            <w:div w:id="2071419492">
              <w:marLeft w:val="0"/>
              <w:marRight w:val="0"/>
              <w:marTop w:val="0"/>
              <w:marBottom w:val="0"/>
              <w:divBdr>
                <w:top w:val="none" w:sz="0" w:space="0" w:color="auto"/>
                <w:left w:val="none" w:sz="0" w:space="0" w:color="auto"/>
                <w:bottom w:val="none" w:sz="0" w:space="0" w:color="auto"/>
                <w:right w:val="none" w:sz="0" w:space="0" w:color="auto"/>
              </w:divBdr>
            </w:div>
          </w:divsChild>
        </w:div>
        <w:div w:id="1306278181">
          <w:marLeft w:val="0"/>
          <w:marRight w:val="0"/>
          <w:marTop w:val="0"/>
          <w:marBottom w:val="0"/>
          <w:divBdr>
            <w:top w:val="none" w:sz="0" w:space="0" w:color="auto"/>
            <w:left w:val="none" w:sz="0" w:space="0" w:color="auto"/>
            <w:bottom w:val="none" w:sz="0" w:space="0" w:color="auto"/>
            <w:right w:val="none" w:sz="0" w:space="0" w:color="auto"/>
          </w:divBdr>
          <w:divsChild>
            <w:div w:id="1281456302">
              <w:marLeft w:val="0"/>
              <w:marRight w:val="0"/>
              <w:marTop w:val="0"/>
              <w:marBottom w:val="0"/>
              <w:divBdr>
                <w:top w:val="none" w:sz="0" w:space="0" w:color="auto"/>
                <w:left w:val="none" w:sz="0" w:space="0" w:color="auto"/>
                <w:bottom w:val="none" w:sz="0" w:space="0" w:color="auto"/>
                <w:right w:val="none" w:sz="0" w:space="0" w:color="auto"/>
              </w:divBdr>
            </w:div>
          </w:divsChild>
        </w:div>
        <w:div w:id="1362825410">
          <w:marLeft w:val="0"/>
          <w:marRight w:val="0"/>
          <w:marTop w:val="0"/>
          <w:marBottom w:val="0"/>
          <w:divBdr>
            <w:top w:val="none" w:sz="0" w:space="0" w:color="auto"/>
            <w:left w:val="none" w:sz="0" w:space="0" w:color="auto"/>
            <w:bottom w:val="none" w:sz="0" w:space="0" w:color="auto"/>
            <w:right w:val="none" w:sz="0" w:space="0" w:color="auto"/>
          </w:divBdr>
          <w:divsChild>
            <w:div w:id="1615550032">
              <w:marLeft w:val="0"/>
              <w:marRight w:val="0"/>
              <w:marTop w:val="0"/>
              <w:marBottom w:val="0"/>
              <w:divBdr>
                <w:top w:val="none" w:sz="0" w:space="0" w:color="auto"/>
                <w:left w:val="none" w:sz="0" w:space="0" w:color="auto"/>
                <w:bottom w:val="none" w:sz="0" w:space="0" w:color="auto"/>
                <w:right w:val="none" w:sz="0" w:space="0" w:color="auto"/>
              </w:divBdr>
            </w:div>
          </w:divsChild>
        </w:div>
        <w:div w:id="1389257728">
          <w:marLeft w:val="0"/>
          <w:marRight w:val="0"/>
          <w:marTop w:val="0"/>
          <w:marBottom w:val="0"/>
          <w:divBdr>
            <w:top w:val="none" w:sz="0" w:space="0" w:color="auto"/>
            <w:left w:val="none" w:sz="0" w:space="0" w:color="auto"/>
            <w:bottom w:val="none" w:sz="0" w:space="0" w:color="auto"/>
            <w:right w:val="none" w:sz="0" w:space="0" w:color="auto"/>
          </w:divBdr>
          <w:divsChild>
            <w:div w:id="1531458809">
              <w:marLeft w:val="0"/>
              <w:marRight w:val="0"/>
              <w:marTop w:val="0"/>
              <w:marBottom w:val="0"/>
              <w:divBdr>
                <w:top w:val="none" w:sz="0" w:space="0" w:color="auto"/>
                <w:left w:val="none" w:sz="0" w:space="0" w:color="auto"/>
                <w:bottom w:val="none" w:sz="0" w:space="0" w:color="auto"/>
                <w:right w:val="none" w:sz="0" w:space="0" w:color="auto"/>
              </w:divBdr>
            </w:div>
          </w:divsChild>
        </w:div>
        <w:div w:id="1504274729">
          <w:marLeft w:val="0"/>
          <w:marRight w:val="0"/>
          <w:marTop w:val="0"/>
          <w:marBottom w:val="0"/>
          <w:divBdr>
            <w:top w:val="none" w:sz="0" w:space="0" w:color="auto"/>
            <w:left w:val="none" w:sz="0" w:space="0" w:color="auto"/>
            <w:bottom w:val="none" w:sz="0" w:space="0" w:color="auto"/>
            <w:right w:val="none" w:sz="0" w:space="0" w:color="auto"/>
          </w:divBdr>
          <w:divsChild>
            <w:div w:id="448857227">
              <w:marLeft w:val="0"/>
              <w:marRight w:val="0"/>
              <w:marTop w:val="0"/>
              <w:marBottom w:val="0"/>
              <w:divBdr>
                <w:top w:val="none" w:sz="0" w:space="0" w:color="auto"/>
                <w:left w:val="none" w:sz="0" w:space="0" w:color="auto"/>
                <w:bottom w:val="none" w:sz="0" w:space="0" w:color="auto"/>
                <w:right w:val="none" w:sz="0" w:space="0" w:color="auto"/>
              </w:divBdr>
            </w:div>
          </w:divsChild>
        </w:div>
        <w:div w:id="1575816169">
          <w:marLeft w:val="0"/>
          <w:marRight w:val="0"/>
          <w:marTop w:val="0"/>
          <w:marBottom w:val="0"/>
          <w:divBdr>
            <w:top w:val="none" w:sz="0" w:space="0" w:color="auto"/>
            <w:left w:val="none" w:sz="0" w:space="0" w:color="auto"/>
            <w:bottom w:val="none" w:sz="0" w:space="0" w:color="auto"/>
            <w:right w:val="none" w:sz="0" w:space="0" w:color="auto"/>
          </w:divBdr>
          <w:divsChild>
            <w:div w:id="1563564113">
              <w:marLeft w:val="0"/>
              <w:marRight w:val="0"/>
              <w:marTop w:val="0"/>
              <w:marBottom w:val="0"/>
              <w:divBdr>
                <w:top w:val="none" w:sz="0" w:space="0" w:color="auto"/>
                <w:left w:val="none" w:sz="0" w:space="0" w:color="auto"/>
                <w:bottom w:val="none" w:sz="0" w:space="0" w:color="auto"/>
                <w:right w:val="none" w:sz="0" w:space="0" w:color="auto"/>
              </w:divBdr>
            </w:div>
          </w:divsChild>
        </w:div>
        <w:div w:id="1721631314">
          <w:marLeft w:val="0"/>
          <w:marRight w:val="0"/>
          <w:marTop w:val="0"/>
          <w:marBottom w:val="0"/>
          <w:divBdr>
            <w:top w:val="none" w:sz="0" w:space="0" w:color="auto"/>
            <w:left w:val="none" w:sz="0" w:space="0" w:color="auto"/>
            <w:bottom w:val="none" w:sz="0" w:space="0" w:color="auto"/>
            <w:right w:val="none" w:sz="0" w:space="0" w:color="auto"/>
          </w:divBdr>
          <w:divsChild>
            <w:div w:id="502402909">
              <w:marLeft w:val="0"/>
              <w:marRight w:val="0"/>
              <w:marTop w:val="0"/>
              <w:marBottom w:val="0"/>
              <w:divBdr>
                <w:top w:val="none" w:sz="0" w:space="0" w:color="auto"/>
                <w:left w:val="none" w:sz="0" w:space="0" w:color="auto"/>
                <w:bottom w:val="none" w:sz="0" w:space="0" w:color="auto"/>
                <w:right w:val="none" w:sz="0" w:space="0" w:color="auto"/>
              </w:divBdr>
            </w:div>
          </w:divsChild>
        </w:div>
        <w:div w:id="1725986176">
          <w:marLeft w:val="0"/>
          <w:marRight w:val="0"/>
          <w:marTop w:val="0"/>
          <w:marBottom w:val="0"/>
          <w:divBdr>
            <w:top w:val="none" w:sz="0" w:space="0" w:color="auto"/>
            <w:left w:val="none" w:sz="0" w:space="0" w:color="auto"/>
            <w:bottom w:val="none" w:sz="0" w:space="0" w:color="auto"/>
            <w:right w:val="none" w:sz="0" w:space="0" w:color="auto"/>
          </w:divBdr>
          <w:divsChild>
            <w:div w:id="634868201">
              <w:marLeft w:val="0"/>
              <w:marRight w:val="0"/>
              <w:marTop w:val="0"/>
              <w:marBottom w:val="0"/>
              <w:divBdr>
                <w:top w:val="none" w:sz="0" w:space="0" w:color="auto"/>
                <w:left w:val="none" w:sz="0" w:space="0" w:color="auto"/>
                <w:bottom w:val="none" w:sz="0" w:space="0" w:color="auto"/>
                <w:right w:val="none" w:sz="0" w:space="0" w:color="auto"/>
              </w:divBdr>
            </w:div>
          </w:divsChild>
        </w:div>
        <w:div w:id="1741517521">
          <w:marLeft w:val="0"/>
          <w:marRight w:val="0"/>
          <w:marTop w:val="0"/>
          <w:marBottom w:val="0"/>
          <w:divBdr>
            <w:top w:val="none" w:sz="0" w:space="0" w:color="auto"/>
            <w:left w:val="none" w:sz="0" w:space="0" w:color="auto"/>
            <w:bottom w:val="none" w:sz="0" w:space="0" w:color="auto"/>
            <w:right w:val="none" w:sz="0" w:space="0" w:color="auto"/>
          </w:divBdr>
          <w:divsChild>
            <w:div w:id="853881775">
              <w:marLeft w:val="0"/>
              <w:marRight w:val="0"/>
              <w:marTop w:val="0"/>
              <w:marBottom w:val="0"/>
              <w:divBdr>
                <w:top w:val="none" w:sz="0" w:space="0" w:color="auto"/>
                <w:left w:val="none" w:sz="0" w:space="0" w:color="auto"/>
                <w:bottom w:val="none" w:sz="0" w:space="0" w:color="auto"/>
                <w:right w:val="none" w:sz="0" w:space="0" w:color="auto"/>
              </w:divBdr>
            </w:div>
          </w:divsChild>
        </w:div>
        <w:div w:id="1741902266">
          <w:marLeft w:val="0"/>
          <w:marRight w:val="0"/>
          <w:marTop w:val="0"/>
          <w:marBottom w:val="0"/>
          <w:divBdr>
            <w:top w:val="none" w:sz="0" w:space="0" w:color="auto"/>
            <w:left w:val="none" w:sz="0" w:space="0" w:color="auto"/>
            <w:bottom w:val="none" w:sz="0" w:space="0" w:color="auto"/>
            <w:right w:val="none" w:sz="0" w:space="0" w:color="auto"/>
          </w:divBdr>
          <w:divsChild>
            <w:div w:id="963921090">
              <w:marLeft w:val="0"/>
              <w:marRight w:val="0"/>
              <w:marTop w:val="0"/>
              <w:marBottom w:val="0"/>
              <w:divBdr>
                <w:top w:val="none" w:sz="0" w:space="0" w:color="auto"/>
                <w:left w:val="none" w:sz="0" w:space="0" w:color="auto"/>
                <w:bottom w:val="none" w:sz="0" w:space="0" w:color="auto"/>
                <w:right w:val="none" w:sz="0" w:space="0" w:color="auto"/>
              </w:divBdr>
            </w:div>
          </w:divsChild>
        </w:div>
        <w:div w:id="1759130009">
          <w:marLeft w:val="0"/>
          <w:marRight w:val="0"/>
          <w:marTop w:val="0"/>
          <w:marBottom w:val="0"/>
          <w:divBdr>
            <w:top w:val="none" w:sz="0" w:space="0" w:color="auto"/>
            <w:left w:val="none" w:sz="0" w:space="0" w:color="auto"/>
            <w:bottom w:val="none" w:sz="0" w:space="0" w:color="auto"/>
            <w:right w:val="none" w:sz="0" w:space="0" w:color="auto"/>
          </w:divBdr>
          <w:divsChild>
            <w:div w:id="794982281">
              <w:marLeft w:val="0"/>
              <w:marRight w:val="0"/>
              <w:marTop w:val="0"/>
              <w:marBottom w:val="0"/>
              <w:divBdr>
                <w:top w:val="none" w:sz="0" w:space="0" w:color="auto"/>
                <w:left w:val="none" w:sz="0" w:space="0" w:color="auto"/>
                <w:bottom w:val="none" w:sz="0" w:space="0" w:color="auto"/>
                <w:right w:val="none" w:sz="0" w:space="0" w:color="auto"/>
              </w:divBdr>
            </w:div>
          </w:divsChild>
        </w:div>
        <w:div w:id="1794058619">
          <w:marLeft w:val="0"/>
          <w:marRight w:val="0"/>
          <w:marTop w:val="0"/>
          <w:marBottom w:val="0"/>
          <w:divBdr>
            <w:top w:val="none" w:sz="0" w:space="0" w:color="auto"/>
            <w:left w:val="none" w:sz="0" w:space="0" w:color="auto"/>
            <w:bottom w:val="none" w:sz="0" w:space="0" w:color="auto"/>
            <w:right w:val="none" w:sz="0" w:space="0" w:color="auto"/>
          </w:divBdr>
          <w:divsChild>
            <w:div w:id="341511739">
              <w:marLeft w:val="0"/>
              <w:marRight w:val="0"/>
              <w:marTop w:val="0"/>
              <w:marBottom w:val="0"/>
              <w:divBdr>
                <w:top w:val="none" w:sz="0" w:space="0" w:color="auto"/>
                <w:left w:val="none" w:sz="0" w:space="0" w:color="auto"/>
                <w:bottom w:val="none" w:sz="0" w:space="0" w:color="auto"/>
                <w:right w:val="none" w:sz="0" w:space="0" w:color="auto"/>
              </w:divBdr>
            </w:div>
          </w:divsChild>
        </w:div>
        <w:div w:id="1795320507">
          <w:marLeft w:val="0"/>
          <w:marRight w:val="0"/>
          <w:marTop w:val="0"/>
          <w:marBottom w:val="0"/>
          <w:divBdr>
            <w:top w:val="none" w:sz="0" w:space="0" w:color="auto"/>
            <w:left w:val="none" w:sz="0" w:space="0" w:color="auto"/>
            <w:bottom w:val="none" w:sz="0" w:space="0" w:color="auto"/>
            <w:right w:val="none" w:sz="0" w:space="0" w:color="auto"/>
          </w:divBdr>
          <w:divsChild>
            <w:div w:id="997419929">
              <w:marLeft w:val="0"/>
              <w:marRight w:val="0"/>
              <w:marTop w:val="0"/>
              <w:marBottom w:val="0"/>
              <w:divBdr>
                <w:top w:val="none" w:sz="0" w:space="0" w:color="auto"/>
                <w:left w:val="none" w:sz="0" w:space="0" w:color="auto"/>
                <w:bottom w:val="none" w:sz="0" w:space="0" w:color="auto"/>
                <w:right w:val="none" w:sz="0" w:space="0" w:color="auto"/>
              </w:divBdr>
            </w:div>
          </w:divsChild>
        </w:div>
        <w:div w:id="1836912860">
          <w:marLeft w:val="0"/>
          <w:marRight w:val="0"/>
          <w:marTop w:val="0"/>
          <w:marBottom w:val="0"/>
          <w:divBdr>
            <w:top w:val="none" w:sz="0" w:space="0" w:color="auto"/>
            <w:left w:val="none" w:sz="0" w:space="0" w:color="auto"/>
            <w:bottom w:val="none" w:sz="0" w:space="0" w:color="auto"/>
            <w:right w:val="none" w:sz="0" w:space="0" w:color="auto"/>
          </w:divBdr>
          <w:divsChild>
            <w:div w:id="1441604109">
              <w:marLeft w:val="0"/>
              <w:marRight w:val="0"/>
              <w:marTop w:val="0"/>
              <w:marBottom w:val="0"/>
              <w:divBdr>
                <w:top w:val="none" w:sz="0" w:space="0" w:color="auto"/>
                <w:left w:val="none" w:sz="0" w:space="0" w:color="auto"/>
                <w:bottom w:val="none" w:sz="0" w:space="0" w:color="auto"/>
                <w:right w:val="none" w:sz="0" w:space="0" w:color="auto"/>
              </w:divBdr>
            </w:div>
          </w:divsChild>
        </w:div>
        <w:div w:id="1847473336">
          <w:marLeft w:val="0"/>
          <w:marRight w:val="0"/>
          <w:marTop w:val="0"/>
          <w:marBottom w:val="0"/>
          <w:divBdr>
            <w:top w:val="none" w:sz="0" w:space="0" w:color="auto"/>
            <w:left w:val="none" w:sz="0" w:space="0" w:color="auto"/>
            <w:bottom w:val="none" w:sz="0" w:space="0" w:color="auto"/>
            <w:right w:val="none" w:sz="0" w:space="0" w:color="auto"/>
          </w:divBdr>
          <w:divsChild>
            <w:div w:id="765226281">
              <w:marLeft w:val="0"/>
              <w:marRight w:val="0"/>
              <w:marTop w:val="0"/>
              <w:marBottom w:val="0"/>
              <w:divBdr>
                <w:top w:val="none" w:sz="0" w:space="0" w:color="auto"/>
                <w:left w:val="none" w:sz="0" w:space="0" w:color="auto"/>
                <w:bottom w:val="none" w:sz="0" w:space="0" w:color="auto"/>
                <w:right w:val="none" w:sz="0" w:space="0" w:color="auto"/>
              </w:divBdr>
            </w:div>
          </w:divsChild>
        </w:div>
        <w:div w:id="1870147457">
          <w:marLeft w:val="0"/>
          <w:marRight w:val="0"/>
          <w:marTop w:val="0"/>
          <w:marBottom w:val="0"/>
          <w:divBdr>
            <w:top w:val="none" w:sz="0" w:space="0" w:color="auto"/>
            <w:left w:val="none" w:sz="0" w:space="0" w:color="auto"/>
            <w:bottom w:val="none" w:sz="0" w:space="0" w:color="auto"/>
            <w:right w:val="none" w:sz="0" w:space="0" w:color="auto"/>
          </w:divBdr>
          <w:divsChild>
            <w:div w:id="1432316611">
              <w:marLeft w:val="0"/>
              <w:marRight w:val="0"/>
              <w:marTop w:val="0"/>
              <w:marBottom w:val="0"/>
              <w:divBdr>
                <w:top w:val="none" w:sz="0" w:space="0" w:color="auto"/>
                <w:left w:val="none" w:sz="0" w:space="0" w:color="auto"/>
                <w:bottom w:val="none" w:sz="0" w:space="0" w:color="auto"/>
                <w:right w:val="none" w:sz="0" w:space="0" w:color="auto"/>
              </w:divBdr>
            </w:div>
          </w:divsChild>
        </w:div>
        <w:div w:id="1899168215">
          <w:marLeft w:val="0"/>
          <w:marRight w:val="0"/>
          <w:marTop w:val="0"/>
          <w:marBottom w:val="0"/>
          <w:divBdr>
            <w:top w:val="none" w:sz="0" w:space="0" w:color="auto"/>
            <w:left w:val="none" w:sz="0" w:space="0" w:color="auto"/>
            <w:bottom w:val="none" w:sz="0" w:space="0" w:color="auto"/>
            <w:right w:val="none" w:sz="0" w:space="0" w:color="auto"/>
          </w:divBdr>
          <w:divsChild>
            <w:div w:id="706415449">
              <w:marLeft w:val="0"/>
              <w:marRight w:val="0"/>
              <w:marTop w:val="0"/>
              <w:marBottom w:val="0"/>
              <w:divBdr>
                <w:top w:val="none" w:sz="0" w:space="0" w:color="auto"/>
                <w:left w:val="none" w:sz="0" w:space="0" w:color="auto"/>
                <w:bottom w:val="none" w:sz="0" w:space="0" w:color="auto"/>
                <w:right w:val="none" w:sz="0" w:space="0" w:color="auto"/>
              </w:divBdr>
            </w:div>
          </w:divsChild>
        </w:div>
        <w:div w:id="1911184892">
          <w:marLeft w:val="0"/>
          <w:marRight w:val="0"/>
          <w:marTop w:val="0"/>
          <w:marBottom w:val="0"/>
          <w:divBdr>
            <w:top w:val="none" w:sz="0" w:space="0" w:color="auto"/>
            <w:left w:val="none" w:sz="0" w:space="0" w:color="auto"/>
            <w:bottom w:val="none" w:sz="0" w:space="0" w:color="auto"/>
            <w:right w:val="none" w:sz="0" w:space="0" w:color="auto"/>
          </w:divBdr>
          <w:divsChild>
            <w:div w:id="1285576977">
              <w:marLeft w:val="0"/>
              <w:marRight w:val="0"/>
              <w:marTop w:val="0"/>
              <w:marBottom w:val="0"/>
              <w:divBdr>
                <w:top w:val="none" w:sz="0" w:space="0" w:color="auto"/>
                <w:left w:val="none" w:sz="0" w:space="0" w:color="auto"/>
                <w:bottom w:val="none" w:sz="0" w:space="0" w:color="auto"/>
                <w:right w:val="none" w:sz="0" w:space="0" w:color="auto"/>
              </w:divBdr>
            </w:div>
          </w:divsChild>
        </w:div>
        <w:div w:id="1934437504">
          <w:marLeft w:val="0"/>
          <w:marRight w:val="0"/>
          <w:marTop w:val="0"/>
          <w:marBottom w:val="0"/>
          <w:divBdr>
            <w:top w:val="none" w:sz="0" w:space="0" w:color="auto"/>
            <w:left w:val="none" w:sz="0" w:space="0" w:color="auto"/>
            <w:bottom w:val="none" w:sz="0" w:space="0" w:color="auto"/>
            <w:right w:val="none" w:sz="0" w:space="0" w:color="auto"/>
          </w:divBdr>
          <w:divsChild>
            <w:div w:id="71314408">
              <w:marLeft w:val="0"/>
              <w:marRight w:val="0"/>
              <w:marTop w:val="0"/>
              <w:marBottom w:val="0"/>
              <w:divBdr>
                <w:top w:val="none" w:sz="0" w:space="0" w:color="auto"/>
                <w:left w:val="none" w:sz="0" w:space="0" w:color="auto"/>
                <w:bottom w:val="none" w:sz="0" w:space="0" w:color="auto"/>
                <w:right w:val="none" w:sz="0" w:space="0" w:color="auto"/>
              </w:divBdr>
            </w:div>
          </w:divsChild>
        </w:div>
        <w:div w:id="1979650475">
          <w:marLeft w:val="0"/>
          <w:marRight w:val="0"/>
          <w:marTop w:val="0"/>
          <w:marBottom w:val="0"/>
          <w:divBdr>
            <w:top w:val="none" w:sz="0" w:space="0" w:color="auto"/>
            <w:left w:val="none" w:sz="0" w:space="0" w:color="auto"/>
            <w:bottom w:val="none" w:sz="0" w:space="0" w:color="auto"/>
            <w:right w:val="none" w:sz="0" w:space="0" w:color="auto"/>
          </w:divBdr>
          <w:divsChild>
            <w:div w:id="927346471">
              <w:marLeft w:val="0"/>
              <w:marRight w:val="0"/>
              <w:marTop w:val="0"/>
              <w:marBottom w:val="0"/>
              <w:divBdr>
                <w:top w:val="none" w:sz="0" w:space="0" w:color="auto"/>
                <w:left w:val="none" w:sz="0" w:space="0" w:color="auto"/>
                <w:bottom w:val="none" w:sz="0" w:space="0" w:color="auto"/>
                <w:right w:val="none" w:sz="0" w:space="0" w:color="auto"/>
              </w:divBdr>
            </w:div>
          </w:divsChild>
        </w:div>
        <w:div w:id="2006738476">
          <w:marLeft w:val="0"/>
          <w:marRight w:val="0"/>
          <w:marTop w:val="0"/>
          <w:marBottom w:val="0"/>
          <w:divBdr>
            <w:top w:val="none" w:sz="0" w:space="0" w:color="auto"/>
            <w:left w:val="none" w:sz="0" w:space="0" w:color="auto"/>
            <w:bottom w:val="none" w:sz="0" w:space="0" w:color="auto"/>
            <w:right w:val="none" w:sz="0" w:space="0" w:color="auto"/>
          </w:divBdr>
          <w:divsChild>
            <w:div w:id="1705017082">
              <w:marLeft w:val="0"/>
              <w:marRight w:val="0"/>
              <w:marTop w:val="0"/>
              <w:marBottom w:val="0"/>
              <w:divBdr>
                <w:top w:val="none" w:sz="0" w:space="0" w:color="auto"/>
                <w:left w:val="none" w:sz="0" w:space="0" w:color="auto"/>
                <w:bottom w:val="none" w:sz="0" w:space="0" w:color="auto"/>
                <w:right w:val="none" w:sz="0" w:space="0" w:color="auto"/>
              </w:divBdr>
            </w:div>
          </w:divsChild>
        </w:div>
        <w:div w:id="2008240401">
          <w:marLeft w:val="0"/>
          <w:marRight w:val="0"/>
          <w:marTop w:val="0"/>
          <w:marBottom w:val="0"/>
          <w:divBdr>
            <w:top w:val="none" w:sz="0" w:space="0" w:color="auto"/>
            <w:left w:val="none" w:sz="0" w:space="0" w:color="auto"/>
            <w:bottom w:val="none" w:sz="0" w:space="0" w:color="auto"/>
            <w:right w:val="none" w:sz="0" w:space="0" w:color="auto"/>
          </w:divBdr>
          <w:divsChild>
            <w:div w:id="894395045">
              <w:marLeft w:val="0"/>
              <w:marRight w:val="0"/>
              <w:marTop w:val="0"/>
              <w:marBottom w:val="0"/>
              <w:divBdr>
                <w:top w:val="none" w:sz="0" w:space="0" w:color="auto"/>
                <w:left w:val="none" w:sz="0" w:space="0" w:color="auto"/>
                <w:bottom w:val="none" w:sz="0" w:space="0" w:color="auto"/>
                <w:right w:val="none" w:sz="0" w:space="0" w:color="auto"/>
              </w:divBdr>
            </w:div>
          </w:divsChild>
        </w:div>
        <w:div w:id="2018922597">
          <w:marLeft w:val="0"/>
          <w:marRight w:val="0"/>
          <w:marTop w:val="0"/>
          <w:marBottom w:val="0"/>
          <w:divBdr>
            <w:top w:val="none" w:sz="0" w:space="0" w:color="auto"/>
            <w:left w:val="none" w:sz="0" w:space="0" w:color="auto"/>
            <w:bottom w:val="none" w:sz="0" w:space="0" w:color="auto"/>
            <w:right w:val="none" w:sz="0" w:space="0" w:color="auto"/>
          </w:divBdr>
          <w:divsChild>
            <w:div w:id="2133555892">
              <w:marLeft w:val="0"/>
              <w:marRight w:val="0"/>
              <w:marTop w:val="0"/>
              <w:marBottom w:val="0"/>
              <w:divBdr>
                <w:top w:val="none" w:sz="0" w:space="0" w:color="auto"/>
                <w:left w:val="none" w:sz="0" w:space="0" w:color="auto"/>
                <w:bottom w:val="none" w:sz="0" w:space="0" w:color="auto"/>
                <w:right w:val="none" w:sz="0" w:space="0" w:color="auto"/>
              </w:divBdr>
            </w:div>
          </w:divsChild>
        </w:div>
        <w:div w:id="2023622500">
          <w:marLeft w:val="0"/>
          <w:marRight w:val="0"/>
          <w:marTop w:val="0"/>
          <w:marBottom w:val="0"/>
          <w:divBdr>
            <w:top w:val="none" w:sz="0" w:space="0" w:color="auto"/>
            <w:left w:val="none" w:sz="0" w:space="0" w:color="auto"/>
            <w:bottom w:val="none" w:sz="0" w:space="0" w:color="auto"/>
            <w:right w:val="none" w:sz="0" w:space="0" w:color="auto"/>
          </w:divBdr>
          <w:divsChild>
            <w:div w:id="51389015">
              <w:marLeft w:val="0"/>
              <w:marRight w:val="0"/>
              <w:marTop w:val="0"/>
              <w:marBottom w:val="0"/>
              <w:divBdr>
                <w:top w:val="none" w:sz="0" w:space="0" w:color="auto"/>
                <w:left w:val="none" w:sz="0" w:space="0" w:color="auto"/>
                <w:bottom w:val="none" w:sz="0" w:space="0" w:color="auto"/>
                <w:right w:val="none" w:sz="0" w:space="0" w:color="auto"/>
              </w:divBdr>
            </w:div>
          </w:divsChild>
        </w:div>
        <w:div w:id="2062292024">
          <w:marLeft w:val="0"/>
          <w:marRight w:val="0"/>
          <w:marTop w:val="0"/>
          <w:marBottom w:val="0"/>
          <w:divBdr>
            <w:top w:val="none" w:sz="0" w:space="0" w:color="auto"/>
            <w:left w:val="none" w:sz="0" w:space="0" w:color="auto"/>
            <w:bottom w:val="none" w:sz="0" w:space="0" w:color="auto"/>
            <w:right w:val="none" w:sz="0" w:space="0" w:color="auto"/>
          </w:divBdr>
          <w:divsChild>
            <w:div w:id="497580080">
              <w:marLeft w:val="0"/>
              <w:marRight w:val="0"/>
              <w:marTop w:val="0"/>
              <w:marBottom w:val="0"/>
              <w:divBdr>
                <w:top w:val="none" w:sz="0" w:space="0" w:color="auto"/>
                <w:left w:val="none" w:sz="0" w:space="0" w:color="auto"/>
                <w:bottom w:val="none" w:sz="0" w:space="0" w:color="auto"/>
                <w:right w:val="none" w:sz="0" w:space="0" w:color="auto"/>
              </w:divBdr>
            </w:div>
          </w:divsChild>
        </w:div>
        <w:div w:id="2062709151">
          <w:marLeft w:val="0"/>
          <w:marRight w:val="0"/>
          <w:marTop w:val="0"/>
          <w:marBottom w:val="0"/>
          <w:divBdr>
            <w:top w:val="none" w:sz="0" w:space="0" w:color="auto"/>
            <w:left w:val="none" w:sz="0" w:space="0" w:color="auto"/>
            <w:bottom w:val="none" w:sz="0" w:space="0" w:color="auto"/>
            <w:right w:val="none" w:sz="0" w:space="0" w:color="auto"/>
          </w:divBdr>
          <w:divsChild>
            <w:div w:id="1486122669">
              <w:marLeft w:val="0"/>
              <w:marRight w:val="0"/>
              <w:marTop w:val="0"/>
              <w:marBottom w:val="0"/>
              <w:divBdr>
                <w:top w:val="none" w:sz="0" w:space="0" w:color="auto"/>
                <w:left w:val="none" w:sz="0" w:space="0" w:color="auto"/>
                <w:bottom w:val="none" w:sz="0" w:space="0" w:color="auto"/>
                <w:right w:val="none" w:sz="0" w:space="0" w:color="auto"/>
              </w:divBdr>
            </w:div>
          </w:divsChild>
        </w:div>
        <w:div w:id="2063286486">
          <w:marLeft w:val="0"/>
          <w:marRight w:val="0"/>
          <w:marTop w:val="0"/>
          <w:marBottom w:val="0"/>
          <w:divBdr>
            <w:top w:val="none" w:sz="0" w:space="0" w:color="auto"/>
            <w:left w:val="none" w:sz="0" w:space="0" w:color="auto"/>
            <w:bottom w:val="none" w:sz="0" w:space="0" w:color="auto"/>
            <w:right w:val="none" w:sz="0" w:space="0" w:color="auto"/>
          </w:divBdr>
          <w:divsChild>
            <w:div w:id="488596146">
              <w:marLeft w:val="0"/>
              <w:marRight w:val="0"/>
              <w:marTop w:val="0"/>
              <w:marBottom w:val="0"/>
              <w:divBdr>
                <w:top w:val="none" w:sz="0" w:space="0" w:color="auto"/>
                <w:left w:val="none" w:sz="0" w:space="0" w:color="auto"/>
                <w:bottom w:val="none" w:sz="0" w:space="0" w:color="auto"/>
                <w:right w:val="none" w:sz="0" w:space="0" w:color="auto"/>
              </w:divBdr>
            </w:div>
          </w:divsChild>
        </w:div>
        <w:div w:id="2125687110">
          <w:marLeft w:val="0"/>
          <w:marRight w:val="0"/>
          <w:marTop w:val="0"/>
          <w:marBottom w:val="0"/>
          <w:divBdr>
            <w:top w:val="none" w:sz="0" w:space="0" w:color="auto"/>
            <w:left w:val="none" w:sz="0" w:space="0" w:color="auto"/>
            <w:bottom w:val="none" w:sz="0" w:space="0" w:color="auto"/>
            <w:right w:val="none" w:sz="0" w:space="0" w:color="auto"/>
          </w:divBdr>
          <w:divsChild>
            <w:div w:id="11818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6430">
      <w:bodyDiv w:val="1"/>
      <w:marLeft w:val="0"/>
      <w:marRight w:val="0"/>
      <w:marTop w:val="0"/>
      <w:marBottom w:val="0"/>
      <w:divBdr>
        <w:top w:val="none" w:sz="0" w:space="0" w:color="auto"/>
        <w:left w:val="none" w:sz="0" w:space="0" w:color="auto"/>
        <w:bottom w:val="none" w:sz="0" w:space="0" w:color="auto"/>
        <w:right w:val="none" w:sz="0" w:space="0" w:color="auto"/>
      </w:divBdr>
      <w:divsChild>
        <w:div w:id="945308802">
          <w:marLeft w:val="274"/>
          <w:marRight w:val="0"/>
          <w:marTop w:val="0"/>
          <w:marBottom w:val="0"/>
          <w:divBdr>
            <w:top w:val="none" w:sz="0" w:space="0" w:color="auto"/>
            <w:left w:val="none" w:sz="0" w:space="0" w:color="auto"/>
            <w:bottom w:val="none" w:sz="0" w:space="0" w:color="auto"/>
            <w:right w:val="none" w:sz="0" w:space="0" w:color="auto"/>
          </w:divBdr>
        </w:div>
        <w:div w:id="966930960">
          <w:marLeft w:val="274"/>
          <w:marRight w:val="0"/>
          <w:marTop w:val="0"/>
          <w:marBottom w:val="0"/>
          <w:divBdr>
            <w:top w:val="none" w:sz="0" w:space="0" w:color="auto"/>
            <w:left w:val="none" w:sz="0" w:space="0" w:color="auto"/>
            <w:bottom w:val="none" w:sz="0" w:space="0" w:color="auto"/>
            <w:right w:val="none" w:sz="0" w:space="0" w:color="auto"/>
          </w:divBdr>
        </w:div>
        <w:div w:id="1574506341">
          <w:marLeft w:val="274"/>
          <w:marRight w:val="0"/>
          <w:marTop w:val="0"/>
          <w:marBottom w:val="0"/>
          <w:divBdr>
            <w:top w:val="none" w:sz="0" w:space="0" w:color="auto"/>
            <w:left w:val="none" w:sz="0" w:space="0" w:color="auto"/>
            <w:bottom w:val="none" w:sz="0" w:space="0" w:color="auto"/>
            <w:right w:val="none" w:sz="0" w:space="0" w:color="auto"/>
          </w:divBdr>
        </w:div>
      </w:divsChild>
    </w:div>
    <w:div w:id="1506479700">
      <w:bodyDiv w:val="1"/>
      <w:marLeft w:val="0"/>
      <w:marRight w:val="0"/>
      <w:marTop w:val="0"/>
      <w:marBottom w:val="0"/>
      <w:divBdr>
        <w:top w:val="none" w:sz="0" w:space="0" w:color="auto"/>
        <w:left w:val="none" w:sz="0" w:space="0" w:color="auto"/>
        <w:bottom w:val="none" w:sz="0" w:space="0" w:color="auto"/>
        <w:right w:val="none" w:sz="0" w:space="0" w:color="auto"/>
      </w:divBdr>
      <w:divsChild>
        <w:div w:id="322658468">
          <w:marLeft w:val="274"/>
          <w:marRight w:val="0"/>
          <w:marTop w:val="0"/>
          <w:marBottom w:val="0"/>
          <w:divBdr>
            <w:top w:val="none" w:sz="0" w:space="0" w:color="auto"/>
            <w:left w:val="none" w:sz="0" w:space="0" w:color="auto"/>
            <w:bottom w:val="none" w:sz="0" w:space="0" w:color="auto"/>
            <w:right w:val="none" w:sz="0" w:space="0" w:color="auto"/>
          </w:divBdr>
        </w:div>
        <w:div w:id="544217516">
          <w:marLeft w:val="274"/>
          <w:marRight w:val="0"/>
          <w:marTop w:val="0"/>
          <w:marBottom w:val="0"/>
          <w:divBdr>
            <w:top w:val="none" w:sz="0" w:space="0" w:color="auto"/>
            <w:left w:val="none" w:sz="0" w:space="0" w:color="auto"/>
            <w:bottom w:val="none" w:sz="0" w:space="0" w:color="auto"/>
            <w:right w:val="none" w:sz="0" w:space="0" w:color="auto"/>
          </w:divBdr>
        </w:div>
        <w:div w:id="1823347208">
          <w:marLeft w:val="274"/>
          <w:marRight w:val="0"/>
          <w:marTop w:val="0"/>
          <w:marBottom w:val="0"/>
          <w:divBdr>
            <w:top w:val="none" w:sz="0" w:space="0" w:color="auto"/>
            <w:left w:val="none" w:sz="0" w:space="0" w:color="auto"/>
            <w:bottom w:val="none" w:sz="0" w:space="0" w:color="auto"/>
            <w:right w:val="none" w:sz="0" w:space="0" w:color="auto"/>
          </w:divBdr>
        </w:div>
      </w:divsChild>
    </w:div>
    <w:div w:id="1510367242">
      <w:bodyDiv w:val="1"/>
      <w:marLeft w:val="0"/>
      <w:marRight w:val="0"/>
      <w:marTop w:val="0"/>
      <w:marBottom w:val="0"/>
      <w:divBdr>
        <w:top w:val="none" w:sz="0" w:space="0" w:color="auto"/>
        <w:left w:val="none" w:sz="0" w:space="0" w:color="auto"/>
        <w:bottom w:val="none" w:sz="0" w:space="0" w:color="auto"/>
        <w:right w:val="none" w:sz="0" w:space="0" w:color="auto"/>
      </w:divBdr>
    </w:div>
    <w:div w:id="1521771404">
      <w:bodyDiv w:val="1"/>
      <w:marLeft w:val="0"/>
      <w:marRight w:val="0"/>
      <w:marTop w:val="0"/>
      <w:marBottom w:val="0"/>
      <w:divBdr>
        <w:top w:val="none" w:sz="0" w:space="0" w:color="auto"/>
        <w:left w:val="none" w:sz="0" w:space="0" w:color="auto"/>
        <w:bottom w:val="none" w:sz="0" w:space="0" w:color="auto"/>
        <w:right w:val="none" w:sz="0" w:space="0" w:color="auto"/>
      </w:divBdr>
    </w:div>
    <w:div w:id="1556507865">
      <w:bodyDiv w:val="1"/>
      <w:marLeft w:val="0"/>
      <w:marRight w:val="0"/>
      <w:marTop w:val="0"/>
      <w:marBottom w:val="0"/>
      <w:divBdr>
        <w:top w:val="none" w:sz="0" w:space="0" w:color="auto"/>
        <w:left w:val="none" w:sz="0" w:space="0" w:color="auto"/>
        <w:bottom w:val="none" w:sz="0" w:space="0" w:color="auto"/>
        <w:right w:val="none" w:sz="0" w:space="0" w:color="auto"/>
      </w:divBdr>
      <w:divsChild>
        <w:div w:id="261646957">
          <w:marLeft w:val="446"/>
          <w:marRight w:val="0"/>
          <w:marTop w:val="0"/>
          <w:marBottom w:val="0"/>
          <w:divBdr>
            <w:top w:val="none" w:sz="0" w:space="0" w:color="auto"/>
            <w:left w:val="none" w:sz="0" w:space="0" w:color="auto"/>
            <w:bottom w:val="none" w:sz="0" w:space="0" w:color="auto"/>
            <w:right w:val="none" w:sz="0" w:space="0" w:color="auto"/>
          </w:divBdr>
        </w:div>
        <w:div w:id="625241380">
          <w:marLeft w:val="446"/>
          <w:marRight w:val="0"/>
          <w:marTop w:val="0"/>
          <w:marBottom w:val="0"/>
          <w:divBdr>
            <w:top w:val="none" w:sz="0" w:space="0" w:color="auto"/>
            <w:left w:val="none" w:sz="0" w:space="0" w:color="auto"/>
            <w:bottom w:val="none" w:sz="0" w:space="0" w:color="auto"/>
            <w:right w:val="none" w:sz="0" w:space="0" w:color="auto"/>
          </w:divBdr>
        </w:div>
        <w:div w:id="1738623431">
          <w:marLeft w:val="446"/>
          <w:marRight w:val="0"/>
          <w:marTop w:val="0"/>
          <w:marBottom w:val="0"/>
          <w:divBdr>
            <w:top w:val="none" w:sz="0" w:space="0" w:color="auto"/>
            <w:left w:val="none" w:sz="0" w:space="0" w:color="auto"/>
            <w:bottom w:val="none" w:sz="0" w:space="0" w:color="auto"/>
            <w:right w:val="none" w:sz="0" w:space="0" w:color="auto"/>
          </w:divBdr>
        </w:div>
        <w:div w:id="2078279583">
          <w:marLeft w:val="446"/>
          <w:marRight w:val="0"/>
          <w:marTop w:val="0"/>
          <w:marBottom w:val="0"/>
          <w:divBdr>
            <w:top w:val="none" w:sz="0" w:space="0" w:color="auto"/>
            <w:left w:val="none" w:sz="0" w:space="0" w:color="auto"/>
            <w:bottom w:val="none" w:sz="0" w:space="0" w:color="auto"/>
            <w:right w:val="none" w:sz="0" w:space="0" w:color="auto"/>
          </w:divBdr>
        </w:div>
      </w:divsChild>
    </w:div>
    <w:div w:id="1567495218">
      <w:bodyDiv w:val="1"/>
      <w:marLeft w:val="0"/>
      <w:marRight w:val="0"/>
      <w:marTop w:val="0"/>
      <w:marBottom w:val="0"/>
      <w:divBdr>
        <w:top w:val="none" w:sz="0" w:space="0" w:color="auto"/>
        <w:left w:val="none" w:sz="0" w:space="0" w:color="auto"/>
        <w:bottom w:val="none" w:sz="0" w:space="0" w:color="auto"/>
        <w:right w:val="none" w:sz="0" w:space="0" w:color="auto"/>
      </w:divBdr>
    </w:div>
    <w:div w:id="1581327411">
      <w:bodyDiv w:val="1"/>
      <w:marLeft w:val="0"/>
      <w:marRight w:val="0"/>
      <w:marTop w:val="0"/>
      <w:marBottom w:val="0"/>
      <w:divBdr>
        <w:top w:val="none" w:sz="0" w:space="0" w:color="auto"/>
        <w:left w:val="none" w:sz="0" w:space="0" w:color="auto"/>
        <w:bottom w:val="none" w:sz="0" w:space="0" w:color="auto"/>
        <w:right w:val="none" w:sz="0" w:space="0" w:color="auto"/>
      </w:divBdr>
      <w:divsChild>
        <w:div w:id="375660902">
          <w:marLeft w:val="274"/>
          <w:marRight w:val="0"/>
          <w:marTop w:val="0"/>
          <w:marBottom w:val="0"/>
          <w:divBdr>
            <w:top w:val="none" w:sz="0" w:space="0" w:color="auto"/>
            <w:left w:val="none" w:sz="0" w:space="0" w:color="auto"/>
            <w:bottom w:val="none" w:sz="0" w:space="0" w:color="auto"/>
            <w:right w:val="none" w:sz="0" w:space="0" w:color="auto"/>
          </w:divBdr>
        </w:div>
        <w:div w:id="586695424">
          <w:marLeft w:val="274"/>
          <w:marRight w:val="0"/>
          <w:marTop w:val="0"/>
          <w:marBottom w:val="0"/>
          <w:divBdr>
            <w:top w:val="none" w:sz="0" w:space="0" w:color="auto"/>
            <w:left w:val="none" w:sz="0" w:space="0" w:color="auto"/>
            <w:bottom w:val="none" w:sz="0" w:space="0" w:color="auto"/>
            <w:right w:val="none" w:sz="0" w:space="0" w:color="auto"/>
          </w:divBdr>
        </w:div>
      </w:divsChild>
    </w:div>
    <w:div w:id="1622153285">
      <w:bodyDiv w:val="1"/>
      <w:marLeft w:val="0"/>
      <w:marRight w:val="0"/>
      <w:marTop w:val="0"/>
      <w:marBottom w:val="0"/>
      <w:divBdr>
        <w:top w:val="none" w:sz="0" w:space="0" w:color="auto"/>
        <w:left w:val="none" w:sz="0" w:space="0" w:color="auto"/>
        <w:bottom w:val="none" w:sz="0" w:space="0" w:color="auto"/>
        <w:right w:val="none" w:sz="0" w:space="0" w:color="auto"/>
      </w:divBdr>
    </w:div>
    <w:div w:id="1655603192">
      <w:bodyDiv w:val="1"/>
      <w:marLeft w:val="0"/>
      <w:marRight w:val="0"/>
      <w:marTop w:val="0"/>
      <w:marBottom w:val="0"/>
      <w:divBdr>
        <w:top w:val="none" w:sz="0" w:space="0" w:color="auto"/>
        <w:left w:val="none" w:sz="0" w:space="0" w:color="auto"/>
        <w:bottom w:val="none" w:sz="0" w:space="0" w:color="auto"/>
        <w:right w:val="none" w:sz="0" w:space="0" w:color="auto"/>
      </w:divBdr>
    </w:div>
    <w:div w:id="1686715181">
      <w:bodyDiv w:val="1"/>
      <w:marLeft w:val="0"/>
      <w:marRight w:val="0"/>
      <w:marTop w:val="0"/>
      <w:marBottom w:val="0"/>
      <w:divBdr>
        <w:top w:val="none" w:sz="0" w:space="0" w:color="auto"/>
        <w:left w:val="none" w:sz="0" w:space="0" w:color="auto"/>
        <w:bottom w:val="none" w:sz="0" w:space="0" w:color="auto"/>
        <w:right w:val="none" w:sz="0" w:space="0" w:color="auto"/>
      </w:divBdr>
    </w:div>
    <w:div w:id="1696613441">
      <w:bodyDiv w:val="1"/>
      <w:marLeft w:val="0"/>
      <w:marRight w:val="0"/>
      <w:marTop w:val="0"/>
      <w:marBottom w:val="0"/>
      <w:divBdr>
        <w:top w:val="none" w:sz="0" w:space="0" w:color="auto"/>
        <w:left w:val="none" w:sz="0" w:space="0" w:color="auto"/>
        <w:bottom w:val="none" w:sz="0" w:space="0" w:color="auto"/>
        <w:right w:val="none" w:sz="0" w:space="0" w:color="auto"/>
      </w:divBdr>
    </w:div>
    <w:div w:id="1701466947">
      <w:bodyDiv w:val="1"/>
      <w:marLeft w:val="0"/>
      <w:marRight w:val="0"/>
      <w:marTop w:val="0"/>
      <w:marBottom w:val="0"/>
      <w:divBdr>
        <w:top w:val="none" w:sz="0" w:space="0" w:color="auto"/>
        <w:left w:val="none" w:sz="0" w:space="0" w:color="auto"/>
        <w:bottom w:val="none" w:sz="0" w:space="0" w:color="auto"/>
        <w:right w:val="none" w:sz="0" w:space="0" w:color="auto"/>
      </w:divBdr>
      <w:divsChild>
        <w:div w:id="1151949626">
          <w:marLeft w:val="446"/>
          <w:marRight w:val="0"/>
          <w:marTop w:val="0"/>
          <w:marBottom w:val="0"/>
          <w:divBdr>
            <w:top w:val="none" w:sz="0" w:space="0" w:color="auto"/>
            <w:left w:val="none" w:sz="0" w:space="0" w:color="auto"/>
            <w:bottom w:val="none" w:sz="0" w:space="0" w:color="auto"/>
            <w:right w:val="none" w:sz="0" w:space="0" w:color="auto"/>
          </w:divBdr>
        </w:div>
      </w:divsChild>
    </w:div>
    <w:div w:id="1758280928">
      <w:bodyDiv w:val="1"/>
      <w:marLeft w:val="0"/>
      <w:marRight w:val="0"/>
      <w:marTop w:val="0"/>
      <w:marBottom w:val="0"/>
      <w:divBdr>
        <w:top w:val="none" w:sz="0" w:space="0" w:color="auto"/>
        <w:left w:val="none" w:sz="0" w:space="0" w:color="auto"/>
        <w:bottom w:val="none" w:sz="0" w:space="0" w:color="auto"/>
        <w:right w:val="none" w:sz="0" w:space="0" w:color="auto"/>
      </w:divBdr>
    </w:div>
    <w:div w:id="1784573950">
      <w:bodyDiv w:val="1"/>
      <w:marLeft w:val="0"/>
      <w:marRight w:val="0"/>
      <w:marTop w:val="0"/>
      <w:marBottom w:val="0"/>
      <w:divBdr>
        <w:top w:val="none" w:sz="0" w:space="0" w:color="auto"/>
        <w:left w:val="none" w:sz="0" w:space="0" w:color="auto"/>
        <w:bottom w:val="none" w:sz="0" w:space="0" w:color="auto"/>
        <w:right w:val="none" w:sz="0" w:space="0" w:color="auto"/>
      </w:divBdr>
    </w:div>
    <w:div w:id="1797797077">
      <w:bodyDiv w:val="1"/>
      <w:marLeft w:val="0"/>
      <w:marRight w:val="0"/>
      <w:marTop w:val="0"/>
      <w:marBottom w:val="0"/>
      <w:divBdr>
        <w:top w:val="none" w:sz="0" w:space="0" w:color="auto"/>
        <w:left w:val="none" w:sz="0" w:space="0" w:color="auto"/>
        <w:bottom w:val="none" w:sz="0" w:space="0" w:color="auto"/>
        <w:right w:val="none" w:sz="0" w:space="0" w:color="auto"/>
      </w:divBdr>
    </w:div>
    <w:div w:id="1800175226">
      <w:bodyDiv w:val="1"/>
      <w:marLeft w:val="0"/>
      <w:marRight w:val="0"/>
      <w:marTop w:val="0"/>
      <w:marBottom w:val="0"/>
      <w:divBdr>
        <w:top w:val="none" w:sz="0" w:space="0" w:color="auto"/>
        <w:left w:val="none" w:sz="0" w:space="0" w:color="auto"/>
        <w:bottom w:val="none" w:sz="0" w:space="0" w:color="auto"/>
        <w:right w:val="none" w:sz="0" w:space="0" w:color="auto"/>
      </w:divBdr>
    </w:div>
    <w:div w:id="1809475356">
      <w:bodyDiv w:val="1"/>
      <w:marLeft w:val="0"/>
      <w:marRight w:val="0"/>
      <w:marTop w:val="0"/>
      <w:marBottom w:val="0"/>
      <w:divBdr>
        <w:top w:val="none" w:sz="0" w:space="0" w:color="auto"/>
        <w:left w:val="none" w:sz="0" w:space="0" w:color="auto"/>
        <w:bottom w:val="none" w:sz="0" w:space="0" w:color="auto"/>
        <w:right w:val="none" w:sz="0" w:space="0" w:color="auto"/>
      </w:divBdr>
      <w:divsChild>
        <w:div w:id="813254891">
          <w:marLeft w:val="446"/>
          <w:marRight w:val="0"/>
          <w:marTop w:val="0"/>
          <w:marBottom w:val="0"/>
          <w:divBdr>
            <w:top w:val="none" w:sz="0" w:space="0" w:color="auto"/>
            <w:left w:val="none" w:sz="0" w:space="0" w:color="auto"/>
            <w:bottom w:val="none" w:sz="0" w:space="0" w:color="auto"/>
            <w:right w:val="none" w:sz="0" w:space="0" w:color="auto"/>
          </w:divBdr>
        </w:div>
        <w:div w:id="1906452859">
          <w:marLeft w:val="446"/>
          <w:marRight w:val="0"/>
          <w:marTop w:val="0"/>
          <w:marBottom w:val="0"/>
          <w:divBdr>
            <w:top w:val="none" w:sz="0" w:space="0" w:color="auto"/>
            <w:left w:val="none" w:sz="0" w:space="0" w:color="auto"/>
            <w:bottom w:val="none" w:sz="0" w:space="0" w:color="auto"/>
            <w:right w:val="none" w:sz="0" w:space="0" w:color="auto"/>
          </w:divBdr>
        </w:div>
      </w:divsChild>
    </w:div>
    <w:div w:id="1815367736">
      <w:bodyDiv w:val="1"/>
      <w:marLeft w:val="0"/>
      <w:marRight w:val="0"/>
      <w:marTop w:val="0"/>
      <w:marBottom w:val="0"/>
      <w:divBdr>
        <w:top w:val="none" w:sz="0" w:space="0" w:color="auto"/>
        <w:left w:val="none" w:sz="0" w:space="0" w:color="auto"/>
        <w:bottom w:val="none" w:sz="0" w:space="0" w:color="auto"/>
        <w:right w:val="none" w:sz="0" w:space="0" w:color="auto"/>
      </w:divBdr>
    </w:div>
    <w:div w:id="1827278169">
      <w:bodyDiv w:val="1"/>
      <w:marLeft w:val="0"/>
      <w:marRight w:val="0"/>
      <w:marTop w:val="0"/>
      <w:marBottom w:val="0"/>
      <w:divBdr>
        <w:top w:val="none" w:sz="0" w:space="0" w:color="auto"/>
        <w:left w:val="none" w:sz="0" w:space="0" w:color="auto"/>
        <w:bottom w:val="none" w:sz="0" w:space="0" w:color="auto"/>
        <w:right w:val="none" w:sz="0" w:space="0" w:color="auto"/>
      </w:divBdr>
    </w:div>
    <w:div w:id="1844009238">
      <w:bodyDiv w:val="1"/>
      <w:marLeft w:val="0"/>
      <w:marRight w:val="0"/>
      <w:marTop w:val="0"/>
      <w:marBottom w:val="0"/>
      <w:divBdr>
        <w:top w:val="none" w:sz="0" w:space="0" w:color="auto"/>
        <w:left w:val="none" w:sz="0" w:space="0" w:color="auto"/>
        <w:bottom w:val="none" w:sz="0" w:space="0" w:color="auto"/>
        <w:right w:val="none" w:sz="0" w:space="0" w:color="auto"/>
      </w:divBdr>
      <w:divsChild>
        <w:div w:id="322974269">
          <w:marLeft w:val="274"/>
          <w:marRight w:val="0"/>
          <w:marTop w:val="0"/>
          <w:marBottom w:val="0"/>
          <w:divBdr>
            <w:top w:val="none" w:sz="0" w:space="0" w:color="auto"/>
            <w:left w:val="none" w:sz="0" w:space="0" w:color="auto"/>
            <w:bottom w:val="none" w:sz="0" w:space="0" w:color="auto"/>
            <w:right w:val="none" w:sz="0" w:space="0" w:color="auto"/>
          </w:divBdr>
        </w:div>
        <w:div w:id="1373917660">
          <w:marLeft w:val="274"/>
          <w:marRight w:val="0"/>
          <w:marTop w:val="0"/>
          <w:marBottom w:val="0"/>
          <w:divBdr>
            <w:top w:val="none" w:sz="0" w:space="0" w:color="auto"/>
            <w:left w:val="none" w:sz="0" w:space="0" w:color="auto"/>
            <w:bottom w:val="none" w:sz="0" w:space="0" w:color="auto"/>
            <w:right w:val="none" w:sz="0" w:space="0" w:color="auto"/>
          </w:divBdr>
        </w:div>
        <w:div w:id="1603493081">
          <w:marLeft w:val="274"/>
          <w:marRight w:val="0"/>
          <w:marTop w:val="0"/>
          <w:marBottom w:val="0"/>
          <w:divBdr>
            <w:top w:val="none" w:sz="0" w:space="0" w:color="auto"/>
            <w:left w:val="none" w:sz="0" w:space="0" w:color="auto"/>
            <w:bottom w:val="none" w:sz="0" w:space="0" w:color="auto"/>
            <w:right w:val="none" w:sz="0" w:space="0" w:color="auto"/>
          </w:divBdr>
        </w:div>
        <w:div w:id="1615408425">
          <w:marLeft w:val="274"/>
          <w:marRight w:val="0"/>
          <w:marTop w:val="0"/>
          <w:marBottom w:val="0"/>
          <w:divBdr>
            <w:top w:val="none" w:sz="0" w:space="0" w:color="auto"/>
            <w:left w:val="none" w:sz="0" w:space="0" w:color="auto"/>
            <w:bottom w:val="none" w:sz="0" w:space="0" w:color="auto"/>
            <w:right w:val="none" w:sz="0" w:space="0" w:color="auto"/>
          </w:divBdr>
        </w:div>
        <w:div w:id="2144076448">
          <w:marLeft w:val="274"/>
          <w:marRight w:val="0"/>
          <w:marTop w:val="0"/>
          <w:marBottom w:val="0"/>
          <w:divBdr>
            <w:top w:val="none" w:sz="0" w:space="0" w:color="auto"/>
            <w:left w:val="none" w:sz="0" w:space="0" w:color="auto"/>
            <w:bottom w:val="none" w:sz="0" w:space="0" w:color="auto"/>
            <w:right w:val="none" w:sz="0" w:space="0" w:color="auto"/>
          </w:divBdr>
        </w:div>
      </w:divsChild>
    </w:div>
    <w:div w:id="1880587044">
      <w:bodyDiv w:val="1"/>
      <w:marLeft w:val="0"/>
      <w:marRight w:val="0"/>
      <w:marTop w:val="0"/>
      <w:marBottom w:val="0"/>
      <w:divBdr>
        <w:top w:val="none" w:sz="0" w:space="0" w:color="auto"/>
        <w:left w:val="none" w:sz="0" w:space="0" w:color="auto"/>
        <w:bottom w:val="none" w:sz="0" w:space="0" w:color="auto"/>
        <w:right w:val="none" w:sz="0" w:space="0" w:color="auto"/>
      </w:divBdr>
    </w:div>
    <w:div w:id="1894072744">
      <w:bodyDiv w:val="1"/>
      <w:marLeft w:val="0"/>
      <w:marRight w:val="0"/>
      <w:marTop w:val="0"/>
      <w:marBottom w:val="0"/>
      <w:divBdr>
        <w:top w:val="none" w:sz="0" w:space="0" w:color="auto"/>
        <w:left w:val="none" w:sz="0" w:space="0" w:color="auto"/>
        <w:bottom w:val="none" w:sz="0" w:space="0" w:color="auto"/>
        <w:right w:val="none" w:sz="0" w:space="0" w:color="auto"/>
      </w:divBdr>
      <w:divsChild>
        <w:div w:id="79839383">
          <w:marLeft w:val="0"/>
          <w:marRight w:val="0"/>
          <w:marTop w:val="0"/>
          <w:marBottom w:val="0"/>
          <w:divBdr>
            <w:top w:val="none" w:sz="0" w:space="0" w:color="auto"/>
            <w:left w:val="none" w:sz="0" w:space="0" w:color="auto"/>
            <w:bottom w:val="none" w:sz="0" w:space="0" w:color="auto"/>
            <w:right w:val="none" w:sz="0" w:space="0" w:color="auto"/>
          </w:divBdr>
          <w:divsChild>
            <w:div w:id="266623993">
              <w:marLeft w:val="0"/>
              <w:marRight w:val="0"/>
              <w:marTop w:val="0"/>
              <w:marBottom w:val="0"/>
              <w:divBdr>
                <w:top w:val="none" w:sz="0" w:space="0" w:color="auto"/>
                <w:left w:val="none" w:sz="0" w:space="0" w:color="auto"/>
                <w:bottom w:val="none" w:sz="0" w:space="0" w:color="auto"/>
                <w:right w:val="none" w:sz="0" w:space="0" w:color="auto"/>
              </w:divBdr>
            </w:div>
          </w:divsChild>
        </w:div>
        <w:div w:id="341779342">
          <w:marLeft w:val="0"/>
          <w:marRight w:val="0"/>
          <w:marTop w:val="0"/>
          <w:marBottom w:val="0"/>
          <w:divBdr>
            <w:top w:val="none" w:sz="0" w:space="0" w:color="auto"/>
            <w:left w:val="none" w:sz="0" w:space="0" w:color="auto"/>
            <w:bottom w:val="none" w:sz="0" w:space="0" w:color="auto"/>
            <w:right w:val="none" w:sz="0" w:space="0" w:color="auto"/>
          </w:divBdr>
          <w:divsChild>
            <w:div w:id="759527980">
              <w:marLeft w:val="0"/>
              <w:marRight w:val="0"/>
              <w:marTop w:val="0"/>
              <w:marBottom w:val="0"/>
              <w:divBdr>
                <w:top w:val="none" w:sz="0" w:space="0" w:color="auto"/>
                <w:left w:val="none" w:sz="0" w:space="0" w:color="auto"/>
                <w:bottom w:val="none" w:sz="0" w:space="0" w:color="auto"/>
                <w:right w:val="none" w:sz="0" w:space="0" w:color="auto"/>
              </w:divBdr>
            </w:div>
          </w:divsChild>
        </w:div>
        <w:div w:id="437288396">
          <w:marLeft w:val="0"/>
          <w:marRight w:val="0"/>
          <w:marTop w:val="0"/>
          <w:marBottom w:val="0"/>
          <w:divBdr>
            <w:top w:val="none" w:sz="0" w:space="0" w:color="auto"/>
            <w:left w:val="none" w:sz="0" w:space="0" w:color="auto"/>
            <w:bottom w:val="none" w:sz="0" w:space="0" w:color="auto"/>
            <w:right w:val="none" w:sz="0" w:space="0" w:color="auto"/>
          </w:divBdr>
          <w:divsChild>
            <w:div w:id="1319766274">
              <w:marLeft w:val="0"/>
              <w:marRight w:val="0"/>
              <w:marTop w:val="0"/>
              <w:marBottom w:val="0"/>
              <w:divBdr>
                <w:top w:val="none" w:sz="0" w:space="0" w:color="auto"/>
                <w:left w:val="none" w:sz="0" w:space="0" w:color="auto"/>
                <w:bottom w:val="none" w:sz="0" w:space="0" w:color="auto"/>
                <w:right w:val="none" w:sz="0" w:space="0" w:color="auto"/>
              </w:divBdr>
            </w:div>
          </w:divsChild>
        </w:div>
        <w:div w:id="468670333">
          <w:marLeft w:val="0"/>
          <w:marRight w:val="0"/>
          <w:marTop w:val="0"/>
          <w:marBottom w:val="0"/>
          <w:divBdr>
            <w:top w:val="none" w:sz="0" w:space="0" w:color="auto"/>
            <w:left w:val="none" w:sz="0" w:space="0" w:color="auto"/>
            <w:bottom w:val="none" w:sz="0" w:space="0" w:color="auto"/>
            <w:right w:val="none" w:sz="0" w:space="0" w:color="auto"/>
          </w:divBdr>
          <w:divsChild>
            <w:div w:id="1968467403">
              <w:marLeft w:val="0"/>
              <w:marRight w:val="0"/>
              <w:marTop w:val="0"/>
              <w:marBottom w:val="0"/>
              <w:divBdr>
                <w:top w:val="none" w:sz="0" w:space="0" w:color="auto"/>
                <w:left w:val="none" w:sz="0" w:space="0" w:color="auto"/>
                <w:bottom w:val="none" w:sz="0" w:space="0" w:color="auto"/>
                <w:right w:val="none" w:sz="0" w:space="0" w:color="auto"/>
              </w:divBdr>
            </w:div>
          </w:divsChild>
        </w:div>
        <w:div w:id="497767855">
          <w:marLeft w:val="0"/>
          <w:marRight w:val="0"/>
          <w:marTop w:val="0"/>
          <w:marBottom w:val="0"/>
          <w:divBdr>
            <w:top w:val="none" w:sz="0" w:space="0" w:color="auto"/>
            <w:left w:val="none" w:sz="0" w:space="0" w:color="auto"/>
            <w:bottom w:val="none" w:sz="0" w:space="0" w:color="auto"/>
            <w:right w:val="none" w:sz="0" w:space="0" w:color="auto"/>
          </w:divBdr>
          <w:divsChild>
            <w:div w:id="1983997036">
              <w:marLeft w:val="0"/>
              <w:marRight w:val="0"/>
              <w:marTop w:val="0"/>
              <w:marBottom w:val="0"/>
              <w:divBdr>
                <w:top w:val="none" w:sz="0" w:space="0" w:color="auto"/>
                <w:left w:val="none" w:sz="0" w:space="0" w:color="auto"/>
                <w:bottom w:val="none" w:sz="0" w:space="0" w:color="auto"/>
                <w:right w:val="none" w:sz="0" w:space="0" w:color="auto"/>
              </w:divBdr>
            </w:div>
          </w:divsChild>
        </w:div>
        <w:div w:id="754782972">
          <w:marLeft w:val="0"/>
          <w:marRight w:val="0"/>
          <w:marTop w:val="0"/>
          <w:marBottom w:val="0"/>
          <w:divBdr>
            <w:top w:val="none" w:sz="0" w:space="0" w:color="auto"/>
            <w:left w:val="none" w:sz="0" w:space="0" w:color="auto"/>
            <w:bottom w:val="none" w:sz="0" w:space="0" w:color="auto"/>
            <w:right w:val="none" w:sz="0" w:space="0" w:color="auto"/>
          </w:divBdr>
          <w:divsChild>
            <w:div w:id="650645943">
              <w:marLeft w:val="0"/>
              <w:marRight w:val="0"/>
              <w:marTop w:val="0"/>
              <w:marBottom w:val="0"/>
              <w:divBdr>
                <w:top w:val="none" w:sz="0" w:space="0" w:color="auto"/>
                <w:left w:val="none" w:sz="0" w:space="0" w:color="auto"/>
                <w:bottom w:val="none" w:sz="0" w:space="0" w:color="auto"/>
                <w:right w:val="none" w:sz="0" w:space="0" w:color="auto"/>
              </w:divBdr>
            </w:div>
          </w:divsChild>
        </w:div>
        <w:div w:id="855575364">
          <w:marLeft w:val="0"/>
          <w:marRight w:val="0"/>
          <w:marTop w:val="0"/>
          <w:marBottom w:val="0"/>
          <w:divBdr>
            <w:top w:val="none" w:sz="0" w:space="0" w:color="auto"/>
            <w:left w:val="none" w:sz="0" w:space="0" w:color="auto"/>
            <w:bottom w:val="none" w:sz="0" w:space="0" w:color="auto"/>
            <w:right w:val="none" w:sz="0" w:space="0" w:color="auto"/>
          </w:divBdr>
          <w:divsChild>
            <w:div w:id="2071610301">
              <w:marLeft w:val="0"/>
              <w:marRight w:val="0"/>
              <w:marTop w:val="0"/>
              <w:marBottom w:val="0"/>
              <w:divBdr>
                <w:top w:val="none" w:sz="0" w:space="0" w:color="auto"/>
                <w:left w:val="none" w:sz="0" w:space="0" w:color="auto"/>
                <w:bottom w:val="none" w:sz="0" w:space="0" w:color="auto"/>
                <w:right w:val="none" w:sz="0" w:space="0" w:color="auto"/>
              </w:divBdr>
            </w:div>
          </w:divsChild>
        </w:div>
        <w:div w:id="1274938209">
          <w:marLeft w:val="0"/>
          <w:marRight w:val="0"/>
          <w:marTop w:val="0"/>
          <w:marBottom w:val="0"/>
          <w:divBdr>
            <w:top w:val="none" w:sz="0" w:space="0" w:color="auto"/>
            <w:left w:val="none" w:sz="0" w:space="0" w:color="auto"/>
            <w:bottom w:val="none" w:sz="0" w:space="0" w:color="auto"/>
            <w:right w:val="none" w:sz="0" w:space="0" w:color="auto"/>
          </w:divBdr>
          <w:divsChild>
            <w:div w:id="320814290">
              <w:marLeft w:val="0"/>
              <w:marRight w:val="0"/>
              <w:marTop w:val="0"/>
              <w:marBottom w:val="0"/>
              <w:divBdr>
                <w:top w:val="none" w:sz="0" w:space="0" w:color="auto"/>
                <w:left w:val="none" w:sz="0" w:space="0" w:color="auto"/>
                <w:bottom w:val="none" w:sz="0" w:space="0" w:color="auto"/>
                <w:right w:val="none" w:sz="0" w:space="0" w:color="auto"/>
              </w:divBdr>
            </w:div>
          </w:divsChild>
        </w:div>
        <w:div w:id="1348798701">
          <w:marLeft w:val="0"/>
          <w:marRight w:val="0"/>
          <w:marTop w:val="0"/>
          <w:marBottom w:val="0"/>
          <w:divBdr>
            <w:top w:val="none" w:sz="0" w:space="0" w:color="auto"/>
            <w:left w:val="none" w:sz="0" w:space="0" w:color="auto"/>
            <w:bottom w:val="none" w:sz="0" w:space="0" w:color="auto"/>
            <w:right w:val="none" w:sz="0" w:space="0" w:color="auto"/>
          </w:divBdr>
          <w:divsChild>
            <w:div w:id="965043326">
              <w:marLeft w:val="0"/>
              <w:marRight w:val="0"/>
              <w:marTop w:val="0"/>
              <w:marBottom w:val="0"/>
              <w:divBdr>
                <w:top w:val="none" w:sz="0" w:space="0" w:color="auto"/>
                <w:left w:val="none" w:sz="0" w:space="0" w:color="auto"/>
                <w:bottom w:val="none" w:sz="0" w:space="0" w:color="auto"/>
                <w:right w:val="none" w:sz="0" w:space="0" w:color="auto"/>
              </w:divBdr>
            </w:div>
          </w:divsChild>
        </w:div>
        <w:div w:id="1374889343">
          <w:marLeft w:val="0"/>
          <w:marRight w:val="0"/>
          <w:marTop w:val="0"/>
          <w:marBottom w:val="0"/>
          <w:divBdr>
            <w:top w:val="none" w:sz="0" w:space="0" w:color="auto"/>
            <w:left w:val="none" w:sz="0" w:space="0" w:color="auto"/>
            <w:bottom w:val="none" w:sz="0" w:space="0" w:color="auto"/>
            <w:right w:val="none" w:sz="0" w:space="0" w:color="auto"/>
          </w:divBdr>
          <w:divsChild>
            <w:div w:id="825560387">
              <w:marLeft w:val="0"/>
              <w:marRight w:val="0"/>
              <w:marTop w:val="0"/>
              <w:marBottom w:val="0"/>
              <w:divBdr>
                <w:top w:val="none" w:sz="0" w:space="0" w:color="auto"/>
                <w:left w:val="none" w:sz="0" w:space="0" w:color="auto"/>
                <w:bottom w:val="none" w:sz="0" w:space="0" w:color="auto"/>
                <w:right w:val="none" w:sz="0" w:space="0" w:color="auto"/>
              </w:divBdr>
            </w:div>
          </w:divsChild>
        </w:div>
        <w:div w:id="1380200912">
          <w:marLeft w:val="0"/>
          <w:marRight w:val="0"/>
          <w:marTop w:val="0"/>
          <w:marBottom w:val="0"/>
          <w:divBdr>
            <w:top w:val="none" w:sz="0" w:space="0" w:color="auto"/>
            <w:left w:val="none" w:sz="0" w:space="0" w:color="auto"/>
            <w:bottom w:val="none" w:sz="0" w:space="0" w:color="auto"/>
            <w:right w:val="none" w:sz="0" w:space="0" w:color="auto"/>
          </w:divBdr>
          <w:divsChild>
            <w:div w:id="1774285007">
              <w:marLeft w:val="0"/>
              <w:marRight w:val="0"/>
              <w:marTop w:val="0"/>
              <w:marBottom w:val="0"/>
              <w:divBdr>
                <w:top w:val="none" w:sz="0" w:space="0" w:color="auto"/>
                <w:left w:val="none" w:sz="0" w:space="0" w:color="auto"/>
                <w:bottom w:val="none" w:sz="0" w:space="0" w:color="auto"/>
                <w:right w:val="none" w:sz="0" w:space="0" w:color="auto"/>
              </w:divBdr>
            </w:div>
          </w:divsChild>
        </w:div>
        <w:div w:id="1766153230">
          <w:marLeft w:val="0"/>
          <w:marRight w:val="0"/>
          <w:marTop w:val="0"/>
          <w:marBottom w:val="0"/>
          <w:divBdr>
            <w:top w:val="none" w:sz="0" w:space="0" w:color="auto"/>
            <w:left w:val="none" w:sz="0" w:space="0" w:color="auto"/>
            <w:bottom w:val="none" w:sz="0" w:space="0" w:color="auto"/>
            <w:right w:val="none" w:sz="0" w:space="0" w:color="auto"/>
          </w:divBdr>
          <w:divsChild>
            <w:div w:id="1568493446">
              <w:marLeft w:val="0"/>
              <w:marRight w:val="0"/>
              <w:marTop w:val="0"/>
              <w:marBottom w:val="0"/>
              <w:divBdr>
                <w:top w:val="none" w:sz="0" w:space="0" w:color="auto"/>
                <w:left w:val="none" w:sz="0" w:space="0" w:color="auto"/>
                <w:bottom w:val="none" w:sz="0" w:space="0" w:color="auto"/>
                <w:right w:val="none" w:sz="0" w:space="0" w:color="auto"/>
              </w:divBdr>
            </w:div>
          </w:divsChild>
        </w:div>
        <w:div w:id="1858151222">
          <w:marLeft w:val="0"/>
          <w:marRight w:val="0"/>
          <w:marTop w:val="0"/>
          <w:marBottom w:val="0"/>
          <w:divBdr>
            <w:top w:val="none" w:sz="0" w:space="0" w:color="auto"/>
            <w:left w:val="none" w:sz="0" w:space="0" w:color="auto"/>
            <w:bottom w:val="none" w:sz="0" w:space="0" w:color="auto"/>
            <w:right w:val="none" w:sz="0" w:space="0" w:color="auto"/>
          </w:divBdr>
          <w:divsChild>
            <w:div w:id="2119179319">
              <w:marLeft w:val="0"/>
              <w:marRight w:val="0"/>
              <w:marTop w:val="0"/>
              <w:marBottom w:val="0"/>
              <w:divBdr>
                <w:top w:val="none" w:sz="0" w:space="0" w:color="auto"/>
                <w:left w:val="none" w:sz="0" w:space="0" w:color="auto"/>
                <w:bottom w:val="none" w:sz="0" w:space="0" w:color="auto"/>
                <w:right w:val="none" w:sz="0" w:space="0" w:color="auto"/>
              </w:divBdr>
            </w:div>
          </w:divsChild>
        </w:div>
        <w:div w:id="2086413991">
          <w:marLeft w:val="0"/>
          <w:marRight w:val="0"/>
          <w:marTop w:val="0"/>
          <w:marBottom w:val="0"/>
          <w:divBdr>
            <w:top w:val="none" w:sz="0" w:space="0" w:color="auto"/>
            <w:left w:val="none" w:sz="0" w:space="0" w:color="auto"/>
            <w:bottom w:val="none" w:sz="0" w:space="0" w:color="auto"/>
            <w:right w:val="none" w:sz="0" w:space="0" w:color="auto"/>
          </w:divBdr>
          <w:divsChild>
            <w:div w:id="6271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3876">
      <w:bodyDiv w:val="1"/>
      <w:marLeft w:val="0"/>
      <w:marRight w:val="0"/>
      <w:marTop w:val="0"/>
      <w:marBottom w:val="0"/>
      <w:divBdr>
        <w:top w:val="none" w:sz="0" w:space="0" w:color="auto"/>
        <w:left w:val="none" w:sz="0" w:space="0" w:color="auto"/>
        <w:bottom w:val="none" w:sz="0" w:space="0" w:color="auto"/>
        <w:right w:val="none" w:sz="0" w:space="0" w:color="auto"/>
      </w:divBdr>
      <w:divsChild>
        <w:div w:id="24870224">
          <w:marLeft w:val="274"/>
          <w:marRight w:val="0"/>
          <w:marTop w:val="0"/>
          <w:marBottom w:val="0"/>
          <w:divBdr>
            <w:top w:val="none" w:sz="0" w:space="0" w:color="auto"/>
            <w:left w:val="none" w:sz="0" w:space="0" w:color="auto"/>
            <w:bottom w:val="none" w:sz="0" w:space="0" w:color="auto"/>
            <w:right w:val="none" w:sz="0" w:space="0" w:color="auto"/>
          </w:divBdr>
        </w:div>
        <w:div w:id="328144778">
          <w:marLeft w:val="274"/>
          <w:marRight w:val="0"/>
          <w:marTop w:val="0"/>
          <w:marBottom w:val="0"/>
          <w:divBdr>
            <w:top w:val="none" w:sz="0" w:space="0" w:color="auto"/>
            <w:left w:val="none" w:sz="0" w:space="0" w:color="auto"/>
            <w:bottom w:val="none" w:sz="0" w:space="0" w:color="auto"/>
            <w:right w:val="none" w:sz="0" w:space="0" w:color="auto"/>
          </w:divBdr>
        </w:div>
        <w:div w:id="1170873756">
          <w:marLeft w:val="274"/>
          <w:marRight w:val="0"/>
          <w:marTop w:val="0"/>
          <w:marBottom w:val="0"/>
          <w:divBdr>
            <w:top w:val="none" w:sz="0" w:space="0" w:color="auto"/>
            <w:left w:val="none" w:sz="0" w:space="0" w:color="auto"/>
            <w:bottom w:val="none" w:sz="0" w:space="0" w:color="auto"/>
            <w:right w:val="none" w:sz="0" w:space="0" w:color="auto"/>
          </w:divBdr>
        </w:div>
        <w:div w:id="1305506061">
          <w:marLeft w:val="274"/>
          <w:marRight w:val="0"/>
          <w:marTop w:val="0"/>
          <w:marBottom w:val="0"/>
          <w:divBdr>
            <w:top w:val="none" w:sz="0" w:space="0" w:color="auto"/>
            <w:left w:val="none" w:sz="0" w:space="0" w:color="auto"/>
            <w:bottom w:val="none" w:sz="0" w:space="0" w:color="auto"/>
            <w:right w:val="none" w:sz="0" w:space="0" w:color="auto"/>
          </w:divBdr>
        </w:div>
        <w:div w:id="1473325645">
          <w:marLeft w:val="274"/>
          <w:marRight w:val="0"/>
          <w:marTop w:val="0"/>
          <w:marBottom w:val="0"/>
          <w:divBdr>
            <w:top w:val="none" w:sz="0" w:space="0" w:color="auto"/>
            <w:left w:val="none" w:sz="0" w:space="0" w:color="auto"/>
            <w:bottom w:val="none" w:sz="0" w:space="0" w:color="auto"/>
            <w:right w:val="none" w:sz="0" w:space="0" w:color="auto"/>
          </w:divBdr>
        </w:div>
      </w:divsChild>
    </w:div>
    <w:div w:id="1948268440">
      <w:bodyDiv w:val="1"/>
      <w:marLeft w:val="0"/>
      <w:marRight w:val="0"/>
      <w:marTop w:val="0"/>
      <w:marBottom w:val="0"/>
      <w:divBdr>
        <w:top w:val="none" w:sz="0" w:space="0" w:color="auto"/>
        <w:left w:val="none" w:sz="0" w:space="0" w:color="auto"/>
        <w:bottom w:val="none" w:sz="0" w:space="0" w:color="auto"/>
        <w:right w:val="none" w:sz="0" w:space="0" w:color="auto"/>
      </w:divBdr>
    </w:div>
    <w:div w:id="1983537354">
      <w:bodyDiv w:val="1"/>
      <w:marLeft w:val="0"/>
      <w:marRight w:val="0"/>
      <w:marTop w:val="0"/>
      <w:marBottom w:val="0"/>
      <w:divBdr>
        <w:top w:val="none" w:sz="0" w:space="0" w:color="auto"/>
        <w:left w:val="none" w:sz="0" w:space="0" w:color="auto"/>
        <w:bottom w:val="none" w:sz="0" w:space="0" w:color="auto"/>
        <w:right w:val="none" w:sz="0" w:space="0" w:color="auto"/>
      </w:divBdr>
    </w:div>
    <w:div w:id="1986277696">
      <w:bodyDiv w:val="1"/>
      <w:marLeft w:val="0"/>
      <w:marRight w:val="0"/>
      <w:marTop w:val="0"/>
      <w:marBottom w:val="0"/>
      <w:divBdr>
        <w:top w:val="none" w:sz="0" w:space="0" w:color="auto"/>
        <w:left w:val="none" w:sz="0" w:space="0" w:color="auto"/>
        <w:bottom w:val="none" w:sz="0" w:space="0" w:color="auto"/>
        <w:right w:val="none" w:sz="0" w:space="0" w:color="auto"/>
      </w:divBdr>
      <w:divsChild>
        <w:div w:id="687562099">
          <w:marLeft w:val="446"/>
          <w:marRight w:val="0"/>
          <w:marTop w:val="0"/>
          <w:marBottom w:val="0"/>
          <w:divBdr>
            <w:top w:val="none" w:sz="0" w:space="0" w:color="auto"/>
            <w:left w:val="none" w:sz="0" w:space="0" w:color="auto"/>
            <w:bottom w:val="none" w:sz="0" w:space="0" w:color="auto"/>
            <w:right w:val="none" w:sz="0" w:space="0" w:color="auto"/>
          </w:divBdr>
        </w:div>
        <w:div w:id="829755876">
          <w:marLeft w:val="446"/>
          <w:marRight w:val="0"/>
          <w:marTop w:val="0"/>
          <w:marBottom w:val="0"/>
          <w:divBdr>
            <w:top w:val="none" w:sz="0" w:space="0" w:color="auto"/>
            <w:left w:val="none" w:sz="0" w:space="0" w:color="auto"/>
            <w:bottom w:val="none" w:sz="0" w:space="0" w:color="auto"/>
            <w:right w:val="none" w:sz="0" w:space="0" w:color="auto"/>
          </w:divBdr>
        </w:div>
      </w:divsChild>
    </w:div>
    <w:div w:id="1987540355">
      <w:bodyDiv w:val="1"/>
      <w:marLeft w:val="0"/>
      <w:marRight w:val="0"/>
      <w:marTop w:val="0"/>
      <w:marBottom w:val="0"/>
      <w:divBdr>
        <w:top w:val="none" w:sz="0" w:space="0" w:color="auto"/>
        <w:left w:val="none" w:sz="0" w:space="0" w:color="auto"/>
        <w:bottom w:val="none" w:sz="0" w:space="0" w:color="auto"/>
        <w:right w:val="none" w:sz="0" w:space="0" w:color="auto"/>
      </w:divBdr>
      <w:divsChild>
        <w:div w:id="1092971153">
          <w:marLeft w:val="274"/>
          <w:marRight w:val="0"/>
          <w:marTop w:val="0"/>
          <w:marBottom w:val="0"/>
          <w:divBdr>
            <w:top w:val="none" w:sz="0" w:space="0" w:color="auto"/>
            <w:left w:val="none" w:sz="0" w:space="0" w:color="auto"/>
            <w:bottom w:val="none" w:sz="0" w:space="0" w:color="auto"/>
            <w:right w:val="none" w:sz="0" w:space="0" w:color="auto"/>
          </w:divBdr>
        </w:div>
        <w:div w:id="2135949996">
          <w:marLeft w:val="274"/>
          <w:marRight w:val="0"/>
          <w:marTop w:val="0"/>
          <w:marBottom w:val="0"/>
          <w:divBdr>
            <w:top w:val="none" w:sz="0" w:space="0" w:color="auto"/>
            <w:left w:val="none" w:sz="0" w:space="0" w:color="auto"/>
            <w:bottom w:val="none" w:sz="0" w:space="0" w:color="auto"/>
            <w:right w:val="none" w:sz="0" w:space="0" w:color="auto"/>
          </w:divBdr>
        </w:div>
      </w:divsChild>
    </w:div>
    <w:div w:id="2010790145">
      <w:bodyDiv w:val="1"/>
      <w:marLeft w:val="0"/>
      <w:marRight w:val="0"/>
      <w:marTop w:val="0"/>
      <w:marBottom w:val="0"/>
      <w:divBdr>
        <w:top w:val="none" w:sz="0" w:space="0" w:color="auto"/>
        <w:left w:val="none" w:sz="0" w:space="0" w:color="auto"/>
        <w:bottom w:val="none" w:sz="0" w:space="0" w:color="auto"/>
        <w:right w:val="none" w:sz="0" w:space="0" w:color="auto"/>
      </w:divBdr>
    </w:div>
    <w:div w:id="2033264781">
      <w:bodyDiv w:val="1"/>
      <w:marLeft w:val="0"/>
      <w:marRight w:val="0"/>
      <w:marTop w:val="0"/>
      <w:marBottom w:val="0"/>
      <w:divBdr>
        <w:top w:val="none" w:sz="0" w:space="0" w:color="auto"/>
        <w:left w:val="none" w:sz="0" w:space="0" w:color="auto"/>
        <w:bottom w:val="none" w:sz="0" w:space="0" w:color="auto"/>
        <w:right w:val="none" w:sz="0" w:space="0" w:color="auto"/>
      </w:divBdr>
    </w:div>
    <w:div w:id="2040618296">
      <w:bodyDiv w:val="1"/>
      <w:marLeft w:val="0"/>
      <w:marRight w:val="0"/>
      <w:marTop w:val="0"/>
      <w:marBottom w:val="0"/>
      <w:divBdr>
        <w:top w:val="none" w:sz="0" w:space="0" w:color="auto"/>
        <w:left w:val="none" w:sz="0" w:space="0" w:color="auto"/>
        <w:bottom w:val="none" w:sz="0" w:space="0" w:color="auto"/>
        <w:right w:val="none" w:sz="0" w:space="0" w:color="auto"/>
      </w:divBdr>
    </w:div>
    <w:div w:id="2044597956">
      <w:bodyDiv w:val="1"/>
      <w:marLeft w:val="0"/>
      <w:marRight w:val="0"/>
      <w:marTop w:val="0"/>
      <w:marBottom w:val="0"/>
      <w:divBdr>
        <w:top w:val="none" w:sz="0" w:space="0" w:color="auto"/>
        <w:left w:val="none" w:sz="0" w:space="0" w:color="auto"/>
        <w:bottom w:val="none" w:sz="0" w:space="0" w:color="auto"/>
        <w:right w:val="none" w:sz="0" w:space="0" w:color="auto"/>
      </w:divBdr>
      <w:divsChild>
        <w:div w:id="416095557">
          <w:marLeft w:val="446"/>
          <w:marRight w:val="0"/>
          <w:marTop w:val="120"/>
          <w:marBottom w:val="120"/>
          <w:divBdr>
            <w:top w:val="none" w:sz="0" w:space="0" w:color="auto"/>
            <w:left w:val="none" w:sz="0" w:space="0" w:color="auto"/>
            <w:bottom w:val="none" w:sz="0" w:space="0" w:color="auto"/>
            <w:right w:val="none" w:sz="0" w:space="0" w:color="auto"/>
          </w:divBdr>
        </w:div>
        <w:div w:id="742802981">
          <w:marLeft w:val="446"/>
          <w:marRight w:val="0"/>
          <w:marTop w:val="120"/>
          <w:marBottom w:val="120"/>
          <w:divBdr>
            <w:top w:val="none" w:sz="0" w:space="0" w:color="auto"/>
            <w:left w:val="none" w:sz="0" w:space="0" w:color="auto"/>
            <w:bottom w:val="none" w:sz="0" w:space="0" w:color="auto"/>
            <w:right w:val="none" w:sz="0" w:space="0" w:color="auto"/>
          </w:divBdr>
        </w:div>
        <w:div w:id="854803247">
          <w:marLeft w:val="446"/>
          <w:marRight w:val="0"/>
          <w:marTop w:val="120"/>
          <w:marBottom w:val="120"/>
          <w:divBdr>
            <w:top w:val="none" w:sz="0" w:space="0" w:color="auto"/>
            <w:left w:val="none" w:sz="0" w:space="0" w:color="auto"/>
            <w:bottom w:val="none" w:sz="0" w:space="0" w:color="auto"/>
            <w:right w:val="none" w:sz="0" w:space="0" w:color="auto"/>
          </w:divBdr>
        </w:div>
        <w:div w:id="1576550861">
          <w:marLeft w:val="446"/>
          <w:marRight w:val="0"/>
          <w:marTop w:val="120"/>
          <w:marBottom w:val="120"/>
          <w:divBdr>
            <w:top w:val="none" w:sz="0" w:space="0" w:color="auto"/>
            <w:left w:val="none" w:sz="0" w:space="0" w:color="auto"/>
            <w:bottom w:val="none" w:sz="0" w:space="0" w:color="auto"/>
            <w:right w:val="none" w:sz="0" w:space="0" w:color="auto"/>
          </w:divBdr>
        </w:div>
      </w:divsChild>
    </w:div>
    <w:div w:id="2064131985">
      <w:bodyDiv w:val="1"/>
      <w:marLeft w:val="0"/>
      <w:marRight w:val="0"/>
      <w:marTop w:val="0"/>
      <w:marBottom w:val="0"/>
      <w:divBdr>
        <w:top w:val="none" w:sz="0" w:space="0" w:color="auto"/>
        <w:left w:val="none" w:sz="0" w:space="0" w:color="auto"/>
        <w:bottom w:val="none" w:sz="0" w:space="0" w:color="auto"/>
        <w:right w:val="none" w:sz="0" w:space="0" w:color="auto"/>
      </w:divBdr>
      <w:divsChild>
        <w:div w:id="16587745">
          <w:marLeft w:val="446"/>
          <w:marRight w:val="0"/>
          <w:marTop w:val="0"/>
          <w:marBottom w:val="0"/>
          <w:divBdr>
            <w:top w:val="none" w:sz="0" w:space="0" w:color="auto"/>
            <w:left w:val="none" w:sz="0" w:space="0" w:color="auto"/>
            <w:bottom w:val="none" w:sz="0" w:space="0" w:color="auto"/>
            <w:right w:val="none" w:sz="0" w:space="0" w:color="auto"/>
          </w:divBdr>
        </w:div>
        <w:div w:id="50232482">
          <w:marLeft w:val="446"/>
          <w:marRight w:val="0"/>
          <w:marTop w:val="0"/>
          <w:marBottom w:val="0"/>
          <w:divBdr>
            <w:top w:val="none" w:sz="0" w:space="0" w:color="auto"/>
            <w:left w:val="none" w:sz="0" w:space="0" w:color="auto"/>
            <w:bottom w:val="none" w:sz="0" w:space="0" w:color="auto"/>
            <w:right w:val="none" w:sz="0" w:space="0" w:color="auto"/>
          </w:divBdr>
        </w:div>
        <w:div w:id="339505356">
          <w:marLeft w:val="446"/>
          <w:marRight w:val="0"/>
          <w:marTop w:val="0"/>
          <w:marBottom w:val="0"/>
          <w:divBdr>
            <w:top w:val="none" w:sz="0" w:space="0" w:color="auto"/>
            <w:left w:val="none" w:sz="0" w:space="0" w:color="auto"/>
            <w:bottom w:val="none" w:sz="0" w:space="0" w:color="auto"/>
            <w:right w:val="none" w:sz="0" w:space="0" w:color="auto"/>
          </w:divBdr>
        </w:div>
        <w:div w:id="1054428743">
          <w:marLeft w:val="446"/>
          <w:marRight w:val="0"/>
          <w:marTop w:val="0"/>
          <w:marBottom w:val="0"/>
          <w:divBdr>
            <w:top w:val="none" w:sz="0" w:space="0" w:color="auto"/>
            <w:left w:val="none" w:sz="0" w:space="0" w:color="auto"/>
            <w:bottom w:val="none" w:sz="0" w:space="0" w:color="auto"/>
            <w:right w:val="none" w:sz="0" w:space="0" w:color="auto"/>
          </w:divBdr>
        </w:div>
        <w:div w:id="1738242045">
          <w:marLeft w:val="446"/>
          <w:marRight w:val="0"/>
          <w:marTop w:val="0"/>
          <w:marBottom w:val="0"/>
          <w:divBdr>
            <w:top w:val="none" w:sz="0" w:space="0" w:color="auto"/>
            <w:left w:val="none" w:sz="0" w:space="0" w:color="auto"/>
            <w:bottom w:val="none" w:sz="0" w:space="0" w:color="auto"/>
            <w:right w:val="none" w:sz="0" w:space="0" w:color="auto"/>
          </w:divBdr>
        </w:div>
        <w:div w:id="1798451737">
          <w:marLeft w:val="446"/>
          <w:marRight w:val="0"/>
          <w:marTop w:val="0"/>
          <w:marBottom w:val="0"/>
          <w:divBdr>
            <w:top w:val="none" w:sz="0" w:space="0" w:color="auto"/>
            <w:left w:val="none" w:sz="0" w:space="0" w:color="auto"/>
            <w:bottom w:val="none" w:sz="0" w:space="0" w:color="auto"/>
            <w:right w:val="none" w:sz="0" w:space="0" w:color="auto"/>
          </w:divBdr>
        </w:div>
        <w:div w:id="1818840003">
          <w:marLeft w:val="446"/>
          <w:marRight w:val="0"/>
          <w:marTop w:val="0"/>
          <w:marBottom w:val="0"/>
          <w:divBdr>
            <w:top w:val="none" w:sz="0" w:space="0" w:color="auto"/>
            <w:left w:val="none" w:sz="0" w:space="0" w:color="auto"/>
            <w:bottom w:val="none" w:sz="0" w:space="0" w:color="auto"/>
            <w:right w:val="none" w:sz="0" w:space="0" w:color="auto"/>
          </w:divBdr>
        </w:div>
      </w:divsChild>
    </w:div>
    <w:div w:id="2071463760">
      <w:bodyDiv w:val="1"/>
      <w:marLeft w:val="0"/>
      <w:marRight w:val="0"/>
      <w:marTop w:val="0"/>
      <w:marBottom w:val="0"/>
      <w:divBdr>
        <w:top w:val="none" w:sz="0" w:space="0" w:color="auto"/>
        <w:left w:val="none" w:sz="0" w:space="0" w:color="auto"/>
        <w:bottom w:val="none" w:sz="0" w:space="0" w:color="auto"/>
        <w:right w:val="none" w:sz="0" w:space="0" w:color="auto"/>
      </w:divBdr>
    </w:div>
    <w:div w:id="2090271110">
      <w:bodyDiv w:val="1"/>
      <w:marLeft w:val="0"/>
      <w:marRight w:val="0"/>
      <w:marTop w:val="0"/>
      <w:marBottom w:val="0"/>
      <w:divBdr>
        <w:top w:val="none" w:sz="0" w:space="0" w:color="auto"/>
        <w:left w:val="none" w:sz="0" w:space="0" w:color="auto"/>
        <w:bottom w:val="none" w:sz="0" w:space="0" w:color="auto"/>
        <w:right w:val="none" w:sz="0" w:space="0" w:color="auto"/>
      </w:divBdr>
      <w:divsChild>
        <w:div w:id="440690055">
          <w:marLeft w:val="230"/>
          <w:marRight w:val="0"/>
          <w:marTop w:val="0"/>
          <w:marBottom w:val="0"/>
          <w:divBdr>
            <w:top w:val="none" w:sz="0" w:space="0" w:color="auto"/>
            <w:left w:val="none" w:sz="0" w:space="0" w:color="auto"/>
            <w:bottom w:val="none" w:sz="0" w:space="0" w:color="auto"/>
            <w:right w:val="none" w:sz="0" w:space="0" w:color="auto"/>
          </w:divBdr>
        </w:div>
        <w:div w:id="1127311821">
          <w:marLeft w:val="230"/>
          <w:marRight w:val="0"/>
          <w:marTop w:val="0"/>
          <w:marBottom w:val="0"/>
          <w:divBdr>
            <w:top w:val="none" w:sz="0" w:space="0" w:color="auto"/>
            <w:left w:val="none" w:sz="0" w:space="0" w:color="auto"/>
            <w:bottom w:val="none" w:sz="0" w:space="0" w:color="auto"/>
            <w:right w:val="none" w:sz="0" w:space="0" w:color="auto"/>
          </w:divBdr>
        </w:div>
        <w:div w:id="1986471723">
          <w:marLeft w:val="230"/>
          <w:marRight w:val="0"/>
          <w:marTop w:val="0"/>
          <w:marBottom w:val="0"/>
          <w:divBdr>
            <w:top w:val="none" w:sz="0" w:space="0" w:color="auto"/>
            <w:left w:val="none" w:sz="0" w:space="0" w:color="auto"/>
            <w:bottom w:val="none" w:sz="0" w:space="0" w:color="auto"/>
            <w:right w:val="none" w:sz="0" w:space="0" w:color="auto"/>
          </w:divBdr>
        </w:div>
      </w:divsChild>
    </w:div>
    <w:div w:id="2121100397">
      <w:bodyDiv w:val="1"/>
      <w:marLeft w:val="0"/>
      <w:marRight w:val="0"/>
      <w:marTop w:val="0"/>
      <w:marBottom w:val="0"/>
      <w:divBdr>
        <w:top w:val="none" w:sz="0" w:space="0" w:color="auto"/>
        <w:left w:val="none" w:sz="0" w:space="0" w:color="auto"/>
        <w:bottom w:val="none" w:sz="0" w:space="0" w:color="auto"/>
        <w:right w:val="none" w:sz="0" w:space="0" w:color="auto"/>
      </w:divBdr>
      <w:divsChild>
        <w:div w:id="54401381">
          <w:marLeft w:val="1267"/>
          <w:marRight w:val="0"/>
          <w:marTop w:val="0"/>
          <w:marBottom w:val="0"/>
          <w:divBdr>
            <w:top w:val="none" w:sz="0" w:space="0" w:color="auto"/>
            <w:left w:val="none" w:sz="0" w:space="0" w:color="auto"/>
            <w:bottom w:val="none" w:sz="0" w:space="0" w:color="auto"/>
            <w:right w:val="none" w:sz="0" w:space="0" w:color="auto"/>
          </w:divBdr>
        </w:div>
        <w:div w:id="322661495">
          <w:marLeft w:val="1267"/>
          <w:marRight w:val="0"/>
          <w:marTop w:val="0"/>
          <w:marBottom w:val="0"/>
          <w:divBdr>
            <w:top w:val="none" w:sz="0" w:space="0" w:color="auto"/>
            <w:left w:val="none" w:sz="0" w:space="0" w:color="auto"/>
            <w:bottom w:val="none" w:sz="0" w:space="0" w:color="auto"/>
            <w:right w:val="none" w:sz="0" w:space="0" w:color="auto"/>
          </w:divBdr>
        </w:div>
        <w:div w:id="489947898">
          <w:marLeft w:val="274"/>
          <w:marRight w:val="0"/>
          <w:marTop w:val="0"/>
          <w:marBottom w:val="0"/>
          <w:divBdr>
            <w:top w:val="none" w:sz="0" w:space="0" w:color="auto"/>
            <w:left w:val="none" w:sz="0" w:space="0" w:color="auto"/>
            <w:bottom w:val="none" w:sz="0" w:space="0" w:color="auto"/>
            <w:right w:val="none" w:sz="0" w:space="0" w:color="auto"/>
          </w:divBdr>
        </w:div>
        <w:div w:id="927692751">
          <w:marLeft w:val="274"/>
          <w:marRight w:val="0"/>
          <w:marTop w:val="0"/>
          <w:marBottom w:val="0"/>
          <w:divBdr>
            <w:top w:val="none" w:sz="0" w:space="0" w:color="auto"/>
            <w:left w:val="none" w:sz="0" w:space="0" w:color="auto"/>
            <w:bottom w:val="none" w:sz="0" w:space="0" w:color="auto"/>
            <w:right w:val="none" w:sz="0" w:space="0" w:color="auto"/>
          </w:divBdr>
        </w:div>
        <w:div w:id="1150095482">
          <w:marLeft w:val="1267"/>
          <w:marRight w:val="0"/>
          <w:marTop w:val="0"/>
          <w:marBottom w:val="0"/>
          <w:divBdr>
            <w:top w:val="none" w:sz="0" w:space="0" w:color="auto"/>
            <w:left w:val="none" w:sz="0" w:space="0" w:color="auto"/>
            <w:bottom w:val="none" w:sz="0" w:space="0" w:color="auto"/>
            <w:right w:val="none" w:sz="0" w:space="0" w:color="auto"/>
          </w:divBdr>
        </w:div>
        <w:div w:id="1163542881">
          <w:marLeft w:val="274"/>
          <w:marRight w:val="0"/>
          <w:marTop w:val="0"/>
          <w:marBottom w:val="0"/>
          <w:divBdr>
            <w:top w:val="none" w:sz="0" w:space="0" w:color="auto"/>
            <w:left w:val="none" w:sz="0" w:space="0" w:color="auto"/>
            <w:bottom w:val="none" w:sz="0" w:space="0" w:color="auto"/>
            <w:right w:val="none" w:sz="0" w:space="0" w:color="auto"/>
          </w:divBdr>
        </w:div>
        <w:div w:id="1773815206">
          <w:marLeft w:val="274"/>
          <w:marRight w:val="0"/>
          <w:marTop w:val="0"/>
          <w:marBottom w:val="0"/>
          <w:divBdr>
            <w:top w:val="none" w:sz="0" w:space="0" w:color="auto"/>
            <w:left w:val="none" w:sz="0" w:space="0" w:color="auto"/>
            <w:bottom w:val="none" w:sz="0" w:space="0" w:color="auto"/>
            <w:right w:val="none" w:sz="0" w:space="0" w:color="auto"/>
          </w:divBdr>
        </w:div>
        <w:div w:id="2101369733">
          <w:marLeft w:val="274"/>
          <w:marRight w:val="0"/>
          <w:marTop w:val="0"/>
          <w:marBottom w:val="0"/>
          <w:divBdr>
            <w:top w:val="none" w:sz="0" w:space="0" w:color="auto"/>
            <w:left w:val="none" w:sz="0" w:space="0" w:color="auto"/>
            <w:bottom w:val="none" w:sz="0" w:space="0" w:color="auto"/>
            <w:right w:val="none" w:sz="0" w:space="0" w:color="auto"/>
          </w:divBdr>
        </w:div>
      </w:divsChild>
    </w:div>
    <w:div w:id="2127040543">
      <w:bodyDiv w:val="1"/>
      <w:marLeft w:val="0"/>
      <w:marRight w:val="0"/>
      <w:marTop w:val="0"/>
      <w:marBottom w:val="0"/>
      <w:divBdr>
        <w:top w:val="none" w:sz="0" w:space="0" w:color="auto"/>
        <w:left w:val="none" w:sz="0" w:space="0" w:color="auto"/>
        <w:bottom w:val="none" w:sz="0" w:space="0" w:color="auto"/>
        <w:right w:val="none" w:sz="0" w:space="0" w:color="auto"/>
      </w:divBdr>
    </w:div>
    <w:div w:id="2127388087">
      <w:bodyDiv w:val="1"/>
      <w:marLeft w:val="0"/>
      <w:marRight w:val="0"/>
      <w:marTop w:val="0"/>
      <w:marBottom w:val="0"/>
      <w:divBdr>
        <w:top w:val="none" w:sz="0" w:space="0" w:color="auto"/>
        <w:left w:val="none" w:sz="0" w:space="0" w:color="auto"/>
        <w:bottom w:val="none" w:sz="0" w:space="0" w:color="auto"/>
        <w:right w:val="none" w:sz="0" w:space="0" w:color="auto"/>
      </w:divBdr>
      <w:divsChild>
        <w:div w:id="225148816">
          <w:marLeft w:val="446"/>
          <w:marRight w:val="0"/>
          <w:marTop w:val="0"/>
          <w:marBottom w:val="0"/>
          <w:divBdr>
            <w:top w:val="none" w:sz="0" w:space="0" w:color="auto"/>
            <w:left w:val="none" w:sz="0" w:space="0" w:color="auto"/>
            <w:bottom w:val="none" w:sz="0" w:space="0" w:color="auto"/>
            <w:right w:val="none" w:sz="0" w:space="0" w:color="auto"/>
          </w:divBdr>
        </w:div>
        <w:div w:id="656763721">
          <w:marLeft w:val="446"/>
          <w:marRight w:val="0"/>
          <w:marTop w:val="0"/>
          <w:marBottom w:val="0"/>
          <w:divBdr>
            <w:top w:val="none" w:sz="0" w:space="0" w:color="auto"/>
            <w:left w:val="none" w:sz="0" w:space="0" w:color="auto"/>
            <w:bottom w:val="none" w:sz="0" w:space="0" w:color="auto"/>
            <w:right w:val="none" w:sz="0" w:space="0" w:color="auto"/>
          </w:divBdr>
        </w:div>
        <w:div w:id="1523593249">
          <w:marLeft w:val="446"/>
          <w:marRight w:val="0"/>
          <w:marTop w:val="0"/>
          <w:marBottom w:val="0"/>
          <w:divBdr>
            <w:top w:val="none" w:sz="0" w:space="0" w:color="auto"/>
            <w:left w:val="none" w:sz="0" w:space="0" w:color="auto"/>
            <w:bottom w:val="none" w:sz="0" w:space="0" w:color="auto"/>
            <w:right w:val="none" w:sz="0" w:space="0" w:color="auto"/>
          </w:divBdr>
        </w:div>
        <w:div w:id="1997567805">
          <w:marLeft w:val="446"/>
          <w:marRight w:val="0"/>
          <w:marTop w:val="0"/>
          <w:marBottom w:val="0"/>
          <w:divBdr>
            <w:top w:val="none" w:sz="0" w:space="0" w:color="auto"/>
            <w:left w:val="none" w:sz="0" w:space="0" w:color="auto"/>
            <w:bottom w:val="none" w:sz="0" w:space="0" w:color="auto"/>
            <w:right w:val="none" w:sz="0" w:space="0" w:color="auto"/>
          </w:divBdr>
        </w:div>
      </w:divsChild>
    </w:div>
    <w:div w:id="2134707155">
      <w:bodyDiv w:val="1"/>
      <w:marLeft w:val="0"/>
      <w:marRight w:val="0"/>
      <w:marTop w:val="0"/>
      <w:marBottom w:val="0"/>
      <w:divBdr>
        <w:top w:val="none" w:sz="0" w:space="0" w:color="auto"/>
        <w:left w:val="none" w:sz="0" w:space="0" w:color="auto"/>
        <w:bottom w:val="none" w:sz="0" w:space="0" w:color="auto"/>
        <w:right w:val="none" w:sz="0" w:space="0" w:color="auto"/>
      </w:divBdr>
    </w:div>
    <w:div w:id="2140147729">
      <w:bodyDiv w:val="1"/>
      <w:marLeft w:val="0"/>
      <w:marRight w:val="0"/>
      <w:marTop w:val="0"/>
      <w:marBottom w:val="0"/>
      <w:divBdr>
        <w:top w:val="none" w:sz="0" w:space="0" w:color="auto"/>
        <w:left w:val="none" w:sz="0" w:space="0" w:color="auto"/>
        <w:bottom w:val="none" w:sz="0" w:space="0" w:color="auto"/>
        <w:right w:val="none" w:sz="0" w:space="0" w:color="auto"/>
      </w:divBdr>
      <w:divsChild>
        <w:div w:id="242222537">
          <w:marLeft w:val="274"/>
          <w:marRight w:val="0"/>
          <w:marTop w:val="0"/>
          <w:marBottom w:val="160"/>
          <w:divBdr>
            <w:top w:val="none" w:sz="0" w:space="0" w:color="auto"/>
            <w:left w:val="none" w:sz="0" w:space="0" w:color="auto"/>
            <w:bottom w:val="none" w:sz="0" w:space="0" w:color="auto"/>
            <w:right w:val="none" w:sz="0" w:space="0" w:color="auto"/>
          </w:divBdr>
        </w:div>
      </w:divsChild>
    </w:div>
    <w:div w:id="2144762810">
      <w:bodyDiv w:val="1"/>
      <w:marLeft w:val="0"/>
      <w:marRight w:val="0"/>
      <w:marTop w:val="0"/>
      <w:marBottom w:val="0"/>
      <w:divBdr>
        <w:top w:val="none" w:sz="0" w:space="0" w:color="auto"/>
        <w:left w:val="none" w:sz="0" w:space="0" w:color="auto"/>
        <w:bottom w:val="none" w:sz="0" w:space="0" w:color="auto"/>
        <w:right w:val="none" w:sz="0" w:space="0" w:color="auto"/>
      </w:divBdr>
      <w:divsChild>
        <w:div w:id="86383046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d33e3ac-2b0a-46b1-bdf5-c59f013ac619">Approved</Status>
    <DocNumber xmlns="bd33e3ac-2b0a-46b1-bdf5-c59f013ac619">MHHS-DEL3627</DocNumber>
    <V xmlns="bd33e3ac-2b0a-46b1-bdf5-c59f013ac619">1.0</V>
    <ShortName1 xmlns="bd33e3ac-2b0a-46b1-bdf5-c59f013ac619">MHHS Participant Cutover Plan - REC Code Manager</ShortName1>
    <Thenme xmlns="bd33e3ac-2b0a-46b1-bdf5-c59f013ac619">MHHS Participant Cutover Plan - Central Parties</Thenme>
    <SecurityClassification xmlns="bd33e3ac-2b0a-46b1-bdf5-c59f013ac619">Public</SecurityClassification>
    <ActionWith xmlns="bd33e3ac-2b0a-46b1-bdf5-c59f013ac619">Public</ActionWith>
    <Archive xmlns="bd33e3ac-2b0a-46b1-bdf5-c59f013ac619">true</Archi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496DF2EAA6AE4D9D7B0C271930E2C5" ma:contentTypeVersion="23" ma:contentTypeDescription="Create a new document." ma:contentTypeScope="" ma:versionID="55cad54245a1d8ed7c868730c2820718">
  <xsd:schema xmlns:xsd="http://www.w3.org/2001/XMLSchema" xmlns:xs="http://www.w3.org/2001/XMLSchema" xmlns:p="http://schemas.microsoft.com/office/2006/metadata/properties" xmlns:ns1="bd33e3ac-2b0a-46b1-bdf5-c59f013ac619" targetNamespace="http://schemas.microsoft.com/office/2006/metadata/properties" ma:root="true" ma:fieldsID="4579a77cb0bbc56fb31272fe8ab9e39b" ns1:_="">
    <xsd:import namespace="bd33e3ac-2b0a-46b1-bdf5-c59f013ac619"/>
    <xsd:element name="properties">
      <xsd:complexType>
        <xsd:sequence>
          <xsd:element name="documentManagement">
            <xsd:complexType>
              <xsd:all>
                <xsd:element ref="ns1:ShortName1" minOccurs="0"/>
                <xsd:element ref="ns1:Status"/>
                <xsd:element ref="ns1:V" minOccurs="0"/>
                <xsd:element ref="ns1:DocNumber" minOccurs="0"/>
                <xsd:element ref="ns1:SecurityClassification" minOccurs="0"/>
                <xsd:element ref="ns1:Thenme" minOccurs="0"/>
                <xsd:element ref="ns1:ActionWith" minOccurs="0"/>
                <xsd:element ref="ns1:MediaServiceMetadata" minOccurs="0"/>
                <xsd:element ref="ns1:MediaServiceFastMetadata" minOccurs="0"/>
                <xsd:element ref="ns1:MediaServiceSearchProperties" minOccurs="0"/>
                <xsd:element ref="ns1:MediaServiceObjectDetectorVersions" minOccurs="0"/>
                <xsd:element ref="ns1:MediaServiceDateTaken" minOccurs="0"/>
                <xsd:element ref="ns1:MediaServiceGenerationTime" minOccurs="0"/>
                <xsd:element ref="ns1:MediaServiceEventHashCode" minOccurs="0"/>
                <xsd:element ref="ns1:MediaLengthInSeconds" minOccurs="0"/>
                <xsd:element ref="ns1: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3e3ac-2b0a-46b1-bdf5-c59f013ac619" elementFormDefault="qualified">
    <xsd:import namespace="http://schemas.microsoft.com/office/2006/documentManagement/types"/>
    <xsd:import namespace="http://schemas.microsoft.com/office/infopath/2007/PartnerControls"/>
    <xsd:element name="ShortName1" ma:index="0" nillable="true" ma:displayName="Short Name" ma:format="Dropdown" ma:internalName="ShortName1">
      <xsd:simpleType>
        <xsd:restriction base="dms:Text">
          <xsd:maxLength value="255"/>
        </xsd:restriction>
      </xsd:simpleType>
    </xsd:element>
    <xsd:element name="Status" ma:index="2"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V" ma:index="3" nillable="true" ma:displayName="V" ma:format="Dropdown" ma:internalName="V">
      <xsd:simpleType>
        <xsd:restriction base="dms:Text">
          <xsd:maxLength value="255"/>
        </xsd:restriction>
      </xsd:simpleType>
    </xsd:element>
    <xsd:element name="DocNumber" ma:index="4" nillable="true" ma:displayName="Document Number" ma:format="Dropdown" ma:internalName="DocNumber">
      <xsd:simpleType>
        <xsd:restriction base="dms:Text">
          <xsd:maxLength value="255"/>
        </xsd:restriction>
      </xsd:simpleType>
    </xsd:element>
    <xsd:element name="SecurityClassification" ma:index="5" nillable="true" ma:displayName="Security Classification" ma:format="Dropdown" ma:internalName="SecurityClassification">
      <xsd:simpleType>
        <xsd:restriction base="dms:Text">
          <xsd:maxLength value="255"/>
        </xsd:restriction>
      </xsd:simpleType>
    </xsd:element>
    <xsd:element name="Thenme" ma:index="6" nillable="true" ma:displayName="Theme" ma:format="Dropdown" ma:internalName="Thenme">
      <xsd:simpleType>
        <xsd:restriction base="dms:Choice">
          <xsd:enumeration value="Elexon Helix Service Management"/>
          <xsd:enumeration value="Elexon Helix Service Management Readiness Workshop 1: Introduction"/>
          <xsd:enumeration value="Elexon Helix Service Management Readiness Workshop 2: Change Management"/>
          <xsd:enumeration value="Elexon Helix Service Management Readiness Workshop 3: Incident and Major Incident Management"/>
          <xsd:enumeration value="Elexon Helix Service Management Readiness Workshop 4: Problem Management"/>
          <xsd:enumeration value="Data Cleanse Plan"/>
          <xsd:enumeration value="Cutover Plan"/>
          <xsd:enumeration value="MHHS Participant Cutover Plan - Central Parties"/>
          <xsd:enumeration value="MHHS Participant Cutover Plan - Constituency Groups"/>
        </xsd:restriction>
      </xsd:simpleType>
    </xsd:element>
    <xsd:element name="ActionWith" ma:index="7" nillable="true" ma:displayName="Action With" ma:format="Dropdown" ma:internalName="ActionWith">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Archive" ma:index="23" nillable="true" ma:displayName="Archive" ma:default="1"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A034EF-B76F-46AE-B8B0-1350854754A2}">
  <ds:schemaRefs>
    <ds:schemaRef ds:uri="http://schemas.openxmlformats.org/officeDocument/2006/bibliography"/>
  </ds:schemaRefs>
</ds:datastoreItem>
</file>

<file path=customXml/itemProps2.xml><?xml version="1.0" encoding="utf-8"?>
<ds:datastoreItem xmlns:ds="http://schemas.openxmlformats.org/officeDocument/2006/customXml" ds:itemID="{B007EEA3-0661-4D67-8FEC-209119E1DF38}">
  <ds:schemaRefs>
    <ds:schemaRef ds:uri="http://schemas.microsoft.com/sharepoint/v3/contenttype/forms"/>
  </ds:schemaRefs>
</ds:datastoreItem>
</file>

<file path=customXml/itemProps3.xml><?xml version="1.0" encoding="utf-8"?>
<ds:datastoreItem xmlns:ds="http://schemas.openxmlformats.org/officeDocument/2006/customXml" ds:itemID="{085D71E3-EA34-40DE-9756-BC3F8B2E155D}">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customXml/itemProps4.xml><?xml version="1.0" encoding="utf-8"?>
<ds:datastoreItem xmlns:ds="http://schemas.openxmlformats.org/officeDocument/2006/customXml" ds:itemID="{B202D110-5DC9-445F-99A3-5C87AC5657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Coomber</dc:creator>
  <cp:keywords/>
  <dc:description/>
  <cp:lastModifiedBy>Matthew Breen (MHHSProgramme)</cp:lastModifiedBy>
  <cp:revision>18</cp:revision>
  <cp:lastPrinted>2024-02-28T16:22:00Z</cp:lastPrinted>
  <dcterms:created xsi:type="dcterms:W3CDTF">2025-04-03T13:08:00Z</dcterms:created>
  <dcterms:modified xsi:type="dcterms:W3CDTF">2025-04-16T09:06:06Z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0x01010024496DF2EAA6AE4D9D7B0C271930E2C5</vt:lpwstr>
  </property>
  <property fmtid="{D5CDD505-2E9C-101B-9397-08002B2CF9AE}" pid="3" name="MediaServiceImageTags">
    <vt:lpwstr/>
  </property>
</Properties>
</file>